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85B" w:rsidRDefault="001312F0">
      <w:pPr>
        <w:rPr>
          <w:bCs/>
          <w:color w:val="auto"/>
          <w:szCs w:val="21"/>
        </w:rPr>
      </w:pPr>
      <w:r>
        <w:rPr>
          <w:rFonts w:hint="eastAsia"/>
          <w:bCs/>
          <w:color w:val="auto"/>
          <w:szCs w:val="21"/>
        </w:rPr>
        <w:t>公司代码：</w:t>
      </w:r>
      <w:sdt>
        <w:sdtPr>
          <w:rPr>
            <w:rFonts w:hint="eastAsia"/>
            <w:bCs/>
            <w:szCs w:val="21"/>
          </w:rPr>
          <w:alias w:val="公司代码"/>
          <w:tag w:val="_GBC_6d88426d7e994aa6a9c5cf842ccf9371"/>
          <w:id w:val="-1034266241"/>
          <w:lock w:val="sdtLocked"/>
          <w:placeholder>
            <w:docPart w:val="GBC22222222222222222222222222222"/>
          </w:placeholder>
        </w:sdtPr>
        <w:sdtEndPr/>
        <w:sdtContent>
          <w:r>
            <w:rPr>
              <w:rFonts w:hint="eastAsia"/>
              <w:bCs/>
              <w:szCs w:val="21"/>
            </w:rPr>
            <w:t>600790</w:t>
          </w:r>
        </w:sdtContent>
      </w:sdt>
      <w:r>
        <w:rPr>
          <w:rFonts w:hint="eastAsia"/>
          <w:bCs/>
          <w:color w:val="auto"/>
          <w:szCs w:val="21"/>
        </w:rPr>
        <w:t xml:space="preserve">                           公司简称：</w:t>
      </w:r>
      <w:sdt>
        <w:sdtPr>
          <w:rPr>
            <w:rFonts w:hint="eastAsia"/>
            <w:bCs/>
            <w:szCs w:val="21"/>
          </w:rPr>
          <w:alias w:val="公司简称"/>
          <w:tag w:val="_GBC_ab659901e3594314a9898cee6b0b41bc"/>
          <w:id w:val="-1446607304"/>
          <w:lock w:val="sdtLocked"/>
          <w:placeholder>
            <w:docPart w:val="GBC22222222222222222222222222222"/>
          </w:placeholder>
        </w:sdtPr>
        <w:sdtEndPr/>
        <w:sdtContent>
          <w:r>
            <w:rPr>
              <w:rFonts w:hint="eastAsia"/>
              <w:bCs/>
              <w:szCs w:val="21"/>
            </w:rPr>
            <w:t>轻纺城</w:t>
          </w:r>
        </w:sdtContent>
      </w:sdt>
    </w:p>
    <w:p w:rsidR="00AB585B" w:rsidRDefault="00AB585B">
      <w:pPr>
        <w:jc w:val="center"/>
        <w:rPr>
          <w:rFonts w:ascii="黑体" w:eastAsia="黑体" w:hAnsi="黑体"/>
          <w:b/>
          <w:bCs/>
          <w:color w:val="auto"/>
          <w:sz w:val="44"/>
          <w:szCs w:val="44"/>
        </w:rPr>
      </w:pPr>
    </w:p>
    <w:p w:rsidR="00AB585B" w:rsidRDefault="00AB585B">
      <w:pPr>
        <w:jc w:val="center"/>
        <w:rPr>
          <w:rFonts w:ascii="黑体" w:eastAsia="黑体" w:hAnsi="黑体"/>
          <w:b/>
          <w:bCs/>
          <w:color w:val="auto"/>
          <w:sz w:val="44"/>
          <w:szCs w:val="44"/>
        </w:rPr>
      </w:pPr>
    </w:p>
    <w:p w:rsidR="00AB585B" w:rsidRDefault="00AB585B">
      <w:pPr>
        <w:jc w:val="center"/>
        <w:rPr>
          <w:rFonts w:ascii="黑体" w:eastAsia="黑体" w:hAnsi="黑体"/>
          <w:b/>
          <w:bCs/>
          <w:color w:val="FF0000"/>
          <w:sz w:val="44"/>
          <w:szCs w:val="44"/>
        </w:rPr>
      </w:pPr>
    </w:p>
    <w:p w:rsidR="00AB585B" w:rsidRDefault="00AB585B">
      <w:pPr>
        <w:jc w:val="center"/>
        <w:rPr>
          <w:rFonts w:ascii="黑体" w:eastAsia="黑体" w:hAnsi="黑体"/>
          <w:b/>
          <w:bCs/>
          <w:color w:val="FF0000"/>
          <w:sz w:val="44"/>
          <w:szCs w:val="44"/>
        </w:rPr>
      </w:pPr>
    </w:p>
    <w:p w:rsidR="00AB585B" w:rsidRDefault="00AB585B">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2094427515"/>
        <w:lock w:val="sdtLocked"/>
        <w:placeholder>
          <w:docPart w:val="GBC22222222222222222222222222222"/>
        </w:placeholder>
      </w:sdtPr>
      <w:sdtEndPr/>
      <w:sdtContent>
        <w:p w:rsidR="00AB585B" w:rsidRDefault="001312F0">
          <w:pPr>
            <w:jc w:val="center"/>
            <w:rPr>
              <w:rFonts w:ascii="黑体" w:eastAsia="黑体" w:hAnsi="黑体"/>
              <w:b/>
              <w:bCs/>
              <w:color w:val="FF0000"/>
              <w:sz w:val="44"/>
              <w:szCs w:val="44"/>
            </w:rPr>
          </w:pPr>
          <w:r>
            <w:rPr>
              <w:rFonts w:ascii="黑体" w:eastAsia="黑体" w:hAnsi="黑体"/>
              <w:b/>
              <w:bCs/>
              <w:color w:val="FF0000"/>
              <w:sz w:val="44"/>
              <w:szCs w:val="44"/>
            </w:rPr>
            <w:t>浙江中国轻纺城集团股份有限公司</w:t>
          </w:r>
        </w:p>
      </w:sdtContent>
    </w:sdt>
    <w:p w:rsidR="00AB585B" w:rsidRDefault="001312F0">
      <w:pPr>
        <w:jc w:val="center"/>
        <w:rPr>
          <w:rFonts w:ascii="黑体" w:eastAsia="黑体" w:hAnsi="黑体"/>
          <w:b/>
          <w:bCs/>
          <w:color w:val="FF0000"/>
          <w:sz w:val="44"/>
          <w:szCs w:val="44"/>
        </w:rPr>
      </w:pPr>
      <w:r>
        <w:rPr>
          <w:rFonts w:ascii="黑体" w:eastAsia="黑体" w:hAnsi="黑体"/>
          <w:b/>
          <w:bCs/>
          <w:color w:val="FF0000"/>
          <w:sz w:val="44"/>
          <w:szCs w:val="44"/>
        </w:rPr>
        <w:t>20</w:t>
      </w:r>
      <w:r>
        <w:rPr>
          <w:rFonts w:ascii="黑体" w:eastAsia="黑体" w:hAnsi="黑体" w:hint="eastAsia"/>
          <w:b/>
          <w:bCs/>
          <w:color w:val="FF0000"/>
          <w:sz w:val="44"/>
          <w:szCs w:val="44"/>
        </w:rPr>
        <w:t>16</w:t>
      </w:r>
      <w:r>
        <w:rPr>
          <w:rFonts w:ascii="黑体" w:eastAsia="黑体" w:hAnsi="黑体"/>
          <w:b/>
          <w:bCs/>
          <w:color w:val="FF0000"/>
          <w:sz w:val="44"/>
          <w:szCs w:val="44"/>
        </w:rPr>
        <w:t>年第</w:t>
      </w:r>
      <w:r>
        <w:rPr>
          <w:rFonts w:ascii="黑体" w:eastAsia="黑体" w:hAnsi="黑体" w:hint="eastAsia"/>
          <w:b/>
          <w:bCs/>
          <w:color w:val="FF0000"/>
          <w:sz w:val="44"/>
          <w:szCs w:val="44"/>
        </w:rPr>
        <w:t>一</w:t>
      </w:r>
      <w:r>
        <w:rPr>
          <w:rFonts w:ascii="黑体" w:eastAsia="黑体" w:hAnsi="黑体"/>
          <w:b/>
          <w:bCs/>
          <w:color w:val="FF0000"/>
          <w:sz w:val="44"/>
          <w:szCs w:val="44"/>
        </w:rPr>
        <w:t>季度报告</w:t>
      </w:r>
    </w:p>
    <w:p w:rsidR="00AB585B" w:rsidRDefault="00AB585B">
      <w:pPr>
        <w:rPr>
          <w:rFonts w:ascii="Times New Roman" w:hAnsi="Times New Roman"/>
          <w:b/>
          <w:bCs/>
        </w:rPr>
        <w:sectPr w:rsidR="00AB585B" w:rsidSect="00667FCF">
          <w:headerReference w:type="default" r:id="rId13"/>
          <w:footerReference w:type="default" r:id="rId14"/>
          <w:pgSz w:w="11906" w:h="16838" w:code="9"/>
          <w:pgMar w:top="1525" w:right="1276" w:bottom="1440" w:left="1797" w:header="851" w:footer="992" w:gutter="0"/>
          <w:cols w:space="425"/>
          <w:docGrid w:type="lines" w:linePitch="312"/>
        </w:sectPr>
      </w:pPr>
    </w:p>
    <w:p w:rsidR="00AB585B" w:rsidRDefault="001312F0">
      <w:pPr>
        <w:jc w:val="center"/>
        <w:rPr>
          <w:noProof/>
        </w:rPr>
      </w:pPr>
      <w:r>
        <w:rPr>
          <w:rFonts w:asciiTheme="minorEastAsia" w:eastAsiaTheme="minorEastAsia" w:hAnsiTheme="minorEastAsia" w:hint="eastAsia"/>
          <w:b/>
          <w:bCs/>
          <w:color w:val="auto"/>
          <w:sz w:val="32"/>
          <w:szCs w:val="32"/>
        </w:rPr>
        <w:lastRenderedPageBreak/>
        <w:t>目录</w:t>
      </w:r>
      <w:r>
        <w:rPr>
          <w:rFonts w:asciiTheme="minorEastAsia" w:eastAsiaTheme="minorEastAsia" w:hAnsiTheme="minorEastAsia"/>
          <w:b/>
          <w:bCs/>
          <w:color w:val="auto"/>
          <w:sz w:val="32"/>
          <w:szCs w:val="32"/>
        </w:rPr>
        <w:fldChar w:fldCharType="begin"/>
      </w:r>
      <w:r>
        <w:rPr>
          <w:rFonts w:asciiTheme="minorEastAsia" w:eastAsiaTheme="minorEastAsia" w:hAnsiTheme="minorEastAsia"/>
          <w:b/>
          <w:bCs/>
          <w:color w:val="auto"/>
          <w:sz w:val="32"/>
          <w:szCs w:val="32"/>
        </w:rPr>
        <w:instrText xml:space="preserve"> TOC \o "1-1" \h \z \u </w:instrText>
      </w:r>
      <w:r>
        <w:rPr>
          <w:rFonts w:asciiTheme="minorEastAsia" w:eastAsiaTheme="minorEastAsia" w:hAnsiTheme="minorEastAsia"/>
          <w:b/>
          <w:bCs/>
          <w:color w:val="auto"/>
          <w:sz w:val="32"/>
          <w:szCs w:val="32"/>
        </w:rPr>
        <w:fldChar w:fldCharType="separate"/>
      </w:r>
    </w:p>
    <w:p w:rsidR="00AB585B" w:rsidRDefault="00B5599F">
      <w:pPr>
        <w:pStyle w:val="12"/>
        <w:tabs>
          <w:tab w:val="left" w:pos="1260"/>
          <w:tab w:val="right" w:leader="dot" w:pos="8823"/>
        </w:tabs>
        <w:rPr>
          <w:rFonts w:asciiTheme="minorHAnsi" w:eastAsiaTheme="minorEastAsia" w:hAnsiTheme="minorHAnsi" w:cstheme="minorBidi"/>
          <w:noProof/>
          <w:color w:val="auto"/>
          <w:kern w:val="2"/>
          <w:szCs w:val="22"/>
        </w:rPr>
      </w:pPr>
      <w:hyperlink w:anchor="_Toc413833676" w:history="1">
        <w:r w:rsidR="001312F0">
          <w:rPr>
            <w:rStyle w:val="af0"/>
            <w:rFonts w:hint="eastAsia"/>
            <w:noProof/>
          </w:rPr>
          <w:t>一、</w:t>
        </w:r>
        <w:r w:rsidR="001312F0">
          <w:rPr>
            <w:rFonts w:asciiTheme="minorHAnsi" w:eastAsiaTheme="minorEastAsia" w:hAnsiTheme="minorHAnsi" w:cstheme="minorBidi"/>
            <w:noProof/>
            <w:color w:val="auto"/>
            <w:kern w:val="2"/>
            <w:szCs w:val="22"/>
          </w:rPr>
          <w:tab/>
        </w:r>
        <w:r w:rsidR="001312F0">
          <w:rPr>
            <w:rStyle w:val="af0"/>
            <w:rFonts w:hint="eastAsia"/>
            <w:noProof/>
          </w:rPr>
          <w:t>重要提示</w:t>
        </w:r>
        <w:r w:rsidR="001312F0">
          <w:rPr>
            <w:noProof/>
            <w:webHidden/>
          </w:rPr>
          <w:tab/>
        </w:r>
        <w:r w:rsidR="001312F0">
          <w:rPr>
            <w:noProof/>
            <w:webHidden/>
          </w:rPr>
          <w:fldChar w:fldCharType="begin"/>
        </w:r>
        <w:r w:rsidR="001312F0">
          <w:rPr>
            <w:noProof/>
            <w:webHidden/>
          </w:rPr>
          <w:instrText xml:space="preserve"> PAGEREF _Toc413833676 \h </w:instrText>
        </w:r>
        <w:r w:rsidR="001312F0">
          <w:rPr>
            <w:noProof/>
            <w:webHidden/>
          </w:rPr>
        </w:r>
        <w:r w:rsidR="001312F0">
          <w:rPr>
            <w:noProof/>
            <w:webHidden/>
          </w:rPr>
          <w:fldChar w:fldCharType="separate"/>
        </w:r>
        <w:r w:rsidR="009C41D0">
          <w:rPr>
            <w:noProof/>
            <w:webHidden/>
          </w:rPr>
          <w:t>3</w:t>
        </w:r>
        <w:r w:rsidR="001312F0">
          <w:rPr>
            <w:noProof/>
            <w:webHidden/>
          </w:rPr>
          <w:fldChar w:fldCharType="end"/>
        </w:r>
      </w:hyperlink>
    </w:p>
    <w:p w:rsidR="00AB585B" w:rsidRDefault="00B5599F">
      <w:pPr>
        <w:pStyle w:val="12"/>
        <w:tabs>
          <w:tab w:val="left" w:pos="1260"/>
          <w:tab w:val="right" w:leader="dot" w:pos="8823"/>
        </w:tabs>
        <w:rPr>
          <w:rFonts w:asciiTheme="minorHAnsi" w:eastAsiaTheme="minorEastAsia" w:hAnsiTheme="minorHAnsi" w:cstheme="minorBidi"/>
          <w:noProof/>
          <w:color w:val="auto"/>
          <w:kern w:val="2"/>
          <w:szCs w:val="22"/>
        </w:rPr>
      </w:pPr>
      <w:hyperlink w:anchor="_Toc413833677" w:history="1">
        <w:r w:rsidR="001312F0">
          <w:rPr>
            <w:rStyle w:val="af0"/>
            <w:rFonts w:hint="eastAsia"/>
            <w:noProof/>
          </w:rPr>
          <w:t>二、</w:t>
        </w:r>
        <w:r w:rsidR="001312F0">
          <w:rPr>
            <w:rFonts w:asciiTheme="minorHAnsi" w:eastAsiaTheme="minorEastAsia" w:hAnsiTheme="minorHAnsi" w:cstheme="minorBidi"/>
            <w:noProof/>
            <w:color w:val="auto"/>
            <w:kern w:val="2"/>
            <w:szCs w:val="22"/>
          </w:rPr>
          <w:tab/>
        </w:r>
        <w:r w:rsidR="001312F0">
          <w:rPr>
            <w:rStyle w:val="af0"/>
            <w:rFonts w:hint="eastAsia"/>
            <w:noProof/>
          </w:rPr>
          <w:t>公司主要财务数据和股东变化</w:t>
        </w:r>
        <w:r w:rsidR="001312F0">
          <w:rPr>
            <w:noProof/>
            <w:webHidden/>
          </w:rPr>
          <w:tab/>
        </w:r>
        <w:r w:rsidR="001312F0">
          <w:rPr>
            <w:noProof/>
            <w:webHidden/>
          </w:rPr>
          <w:fldChar w:fldCharType="begin"/>
        </w:r>
        <w:r w:rsidR="001312F0">
          <w:rPr>
            <w:noProof/>
            <w:webHidden/>
          </w:rPr>
          <w:instrText xml:space="preserve"> PAGEREF _Toc413833677 \h </w:instrText>
        </w:r>
        <w:r w:rsidR="001312F0">
          <w:rPr>
            <w:noProof/>
            <w:webHidden/>
          </w:rPr>
        </w:r>
        <w:r w:rsidR="001312F0">
          <w:rPr>
            <w:noProof/>
            <w:webHidden/>
          </w:rPr>
          <w:fldChar w:fldCharType="separate"/>
        </w:r>
        <w:r w:rsidR="009C41D0">
          <w:rPr>
            <w:noProof/>
            <w:webHidden/>
          </w:rPr>
          <w:t>3</w:t>
        </w:r>
        <w:r w:rsidR="001312F0">
          <w:rPr>
            <w:noProof/>
            <w:webHidden/>
          </w:rPr>
          <w:fldChar w:fldCharType="end"/>
        </w:r>
      </w:hyperlink>
    </w:p>
    <w:p w:rsidR="00AB585B" w:rsidRDefault="00B5599F">
      <w:pPr>
        <w:pStyle w:val="12"/>
        <w:tabs>
          <w:tab w:val="left" w:pos="1260"/>
          <w:tab w:val="right" w:leader="dot" w:pos="8823"/>
        </w:tabs>
        <w:rPr>
          <w:rFonts w:asciiTheme="minorHAnsi" w:eastAsiaTheme="minorEastAsia" w:hAnsiTheme="minorHAnsi" w:cstheme="minorBidi"/>
          <w:noProof/>
          <w:color w:val="auto"/>
          <w:kern w:val="2"/>
          <w:szCs w:val="22"/>
        </w:rPr>
      </w:pPr>
      <w:hyperlink w:anchor="_Toc413833678" w:history="1">
        <w:r w:rsidR="001312F0">
          <w:rPr>
            <w:rStyle w:val="af0"/>
            <w:rFonts w:hint="eastAsia"/>
            <w:noProof/>
          </w:rPr>
          <w:t>三、</w:t>
        </w:r>
        <w:r w:rsidR="001312F0">
          <w:rPr>
            <w:rFonts w:asciiTheme="minorHAnsi" w:eastAsiaTheme="minorEastAsia" w:hAnsiTheme="minorHAnsi" w:cstheme="minorBidi"/>
            <w:noProof/>
            <w:color w:val="auto"/>
            <w:kern w:val="2"/>
            <w:szCs w:val="22"/>
          </w:rPr>
          <w:tab/>
        </w:r>
        <w:r w:rsidR="001312F0">
          <w:rPr>
            <w:rStyle w:val="af0"/>
            <w:rFonts w:hint="eastAsia"/>
            <w:noProof/>
          </w:rPr>
          <w:t>重要事项</w:t>
        </w:r>
        <w:r w:rsidR="001312F0">
          <w:rPr>
            <w:noProof/>
            <w:webHidden/>
          </w:rPr>
          <w:tab/>
        </w:r>
        <w:r w:rsidR="001312F0">
          <w:rPr>
            <w:noProof/>
            <w:webHidden/>
          </w:rPr>
          <w:fldChar w:fldCharType="begin"/>
        </w:r>
        <w:r w:rsidR="001312F0">
          <w:rPr>
            <w:noProof/>
            <w:webHidden/>
          </w:rPr>
          <w:instrText xml:space="preserve"> PAGEREF _Toc413833678 \h </w:instrText>
        </w:r>
        <w:r w:rsidR="001312F0">
          <w:rPr>
            <w:noProof/>
            <w:webHidden/>
          </w:rPr>
        </w:r>
        <w:r w:rsidR="001312F0">
          <w:rPr>
            <w:noProof/>
            <w:webHidden/>
          </w:rPr>
          <w:fldChar w:fldCharType="separate"/>
        </w:r>
        <w:r w:rsidR="009C41D0">
          <w:rPr>
            <w:noProof/>
            <w:webHidden/>
          </w:rPr>
          <w:t>6</w:t>
        </w:r>
        <w:r w:rsidR="001312F0">
          <w:rPr>
            <w:noProof/>
            <w:webHidden/>
          </w:rPr>
          <w:fldChar w:fldCharType="end"/>
        </w:r>
      </w:hyperlink>
    </w:p>
    <w:p w:rsidR="00AB585B" w:rsidRDefault="00B5599F">
      <w:pPr>
        <w:pStyle w:val="12"/>
        <w:tabs>
          <w:tab w:val="left" w:pos="1260"/>
          <w:tab w:val="right" w:leader="dot" w:pos="8823"/>
        </w:tabs>
        <w:rPr>
          <w:rFonts w:asciiTheme="minorHAnsi" w:eastAsiaTheme="minorEastAsia" w:hAnsiTheme="minorHAnsi" w:cstheme="minorBidi"/>
          <w:noProof/>
          <w:color w:val="auto"/>
          <w:kern w:val="2"/>
          <w:szCs w:val="22"/>
        </w:rPr>
      </w:pPr>
      <w:hyperlink w:anchor="_Toc413833679" w:history="1">
        <w:r w:rsidR="001312F0">
          <w:rPr>
            <w:rStyle w:val="af0"/>
            <w:rFonts w:hint="eastAsia"/>
            <w:noProof/>
          </w:rPr>
          <w:t>四、</w:t>
        </w:r>
        <w:r w:rsidR="001312F0">
          <w:rPr>
            <w:rFonts w:asciiTheme="minorHAnsi" w:eastAsiaTheme="minorEastAsia" w:hAnsiTheme="minorHAnsi" w:cstheme="minorBidi"/>
            <w:noProof/>
            <w:color w:val="auto"/>
            <w:kern w:val="2"/>
            <w:szCs w:val="22"/>
          </w:rPr>
          <w:tab/>
        </w:r>
        <w:r w:rsidR="001312F0">
          <w:rPr>
            <w:rStyle w:val="af0"/>
            <w:rFonts w:hint="eastAsia"/>
            <w:noProof/>
          </w:rPr>
          <w:t>附录</w:t>
        </w:r>
        <w:r w:rsidR="001312F0">
          <w:rPr>
            <w:noProof/>
            <w:webHidden/>
          </w:rPr>
          <w:tab/>
        </w:r>
        <w:r w:rsidR="001312F0">
          <w:rPr>
            <w:noProof/>
            <w:webHidden/>
          </w:rPr>
          <w:fldChar w:fldCharType="begin"/>
        </w:r>
        <w:r w:rsidR="001312F0">
          <w:rPr>
            <w:noProof/>
            <w:webHidden/>
          </w:rPr>
          <w:instrText xml:space="preserve"> PAGEREF _Toc413833679 \h </w:instrText>
        </w:r>
        <w:r w:rsidR="001312F0">
          <w:rPr>
            <w:noProof/>
            <w:webHidden/>
          </w:rPr>
        </w:r>
        <w:r w:rsidR="001312F0">
          <w:rPr>
            <w:noProof/>
            <w:webHidden/>
          </w:rPr>
          <w:fldChar w:fldCharType="separate"/>
        </w:r>
        <w:r w:rsidR="009C41D0">
          <w:rPr>
            <w:noProof/>
            <w:webHidden/>
          </w:rPr>
          <w:t>11</w:t>
        </w:r>
        <w:r w:rsidR="001312F0">
          <w:rPr>
            <w:noProof/>
            <w:webHidden/>
          </w:rPr>
          <w:fldChar w:fldCharType="end"/>
        </w:r>
      </w:hyperlink>
    </w:p>
    <w:p w:rsidR="00AB585B" w:rsidRDefault="001312F0">
      <w:pPr>
        <w:jc w:val="center"/>
        <w:rPr>
          <w:rFonts w:asciiTheme="minorEastAsia" w:eastAsiaTheme="minorEastAsia" w:hAnsiTheme="minorEastAsia"/>
          <w:b/>
          <w:bCs/>
          <w:color w:val="auto"/>
          <w:sz w:val="52"/>
          <w:szCs w:val="52"/>
        </w:rPr>
        <w:sectPr w:rsidR="00AB585B" w:rsidSect="000F089F">
          <w:pgSz w:w="11906" w:h="16838"/>
          <w:pgMar w:top="1525" w:right="1276" w:bottom="1440" w:left="1797" w:header="851" w:footer="992" w:gutter="0"/>
          <w:cols w:space="425"/>
          <w:docGrid w:type="lines" w:linePitch="312"/>
        </w:sectPr>
      </w:pPr>
      <w:r>
        <w:rPr>
          <w:rFonts w:asciiTheme="minorEastAsia" w:eastAsiaTheme="minorEastAsia" w:hAnsiTheme="minorEastAsia"/>
          <w:b/>
          <w:bCs/>
          <w:color w:val="auto"/>
          <w:sz w:val="32"/>
          <w:szCs w:val="32"/>
        </w:rPr>
        <w:fldChar w:fldCharType="end"/>
      </w:r>
    </w:p>
    <w:p w:rsidR="00AB585B" w:rsidRDefault="001312F0">
      <w:pPr>
        <w:pStyle w:val="10"/>
        <w:numPr>
          <w:ilvl w:val="0"/>
          <w:numId w:val="2"/>
        </w:numPr>
        <w:tabs>
          <w:tab w:val="left" w:pos="434"/>
          <w:tab w:val="left" w:pos="882"/>
        </w:tabs>
        <w:spacing w:before="120" w:after="120" w:line="240" w:lineRule="auto"/>
        <w:rPr>
          <w:sz w:val="21"/>
          <w:szCs w:val="21"/>
        </w:rPr>
      </w:pPr>
      <w:bookmarkStart w:id="0" w:name="_Toc395718055"/>
      <w:bookmarkStart w:id="1" w:name="_Toc413833243"/>
      <w:bookmarkStart w:id="2" w:name="_Toc413833676"/>
      <w:r>
        <w:rPr>
          <w:sz w:val="21"/>
          <w:szCs w:val="21"/>
        </w:rPr>
        <w:lastRenderedPageBreak/>
        <w:t>重要提示</w:t>
      </w:r>
      <w:bookmarkEnd w:id="0"/>
      <w:bookmarkEnd w:id="1"/>
      <w:bookmarkEnd w:id="2"/>
    </w:p>
    <w:sdt>
      <w:sdtPr>
        <w:rPr>
          <w:rFonts w:hint="eastAsia"/>
          <w:szCs w:val="20"/>
        </w:rPr>
        <w:tag w:val="_SEC_2127fe22525d461fad446d05d88c0e4a"/>
        <w:id w:val="416760153"/>
        <w:lock w:val="sdtLocked"/>
        <w:placeholder>
          <w:docPart w:val="GBC22222222222222222222222222222"/>
        </w:placeholder>
      </w:sdtPr>
      <w:sdtEndPr>
        <w:rPr>
          <w:rFonts w:hint="default"/>
          <w:color w:val="0000FF"/>
        </w:rPr>
      </w:sdtEndPr>
      <w:sdtContent>
        <w:sdt>
          <w:sdtPr>
            <w:rPr>
              <w:rFonts w:hint="eastAsia"/>
            </w:rPr>
            <w:alias w:val="董事会及董事声明"/>
            <w:tag w:val="_GBC_6d463ad54e74449ba2e0f18f0ec2f3bb"/>
            <w:id w:val="1534081848"/>
            <w:lock w:val="sdtLocked"/>
            <w:placeholder>
              <w:docPart w:val="GBC22222222222222222222222222222"/>
            </w:placeholder>
          </w:sdtPr>
          <w:sdtEndPr>
            <w:rPr>
              <w:b/>
            </w:rPr>
          </w:sdtEndPr>
          <w:sdtContent>
            <w:p w:rsidR="00AB585B" w:rsidRDefault="001312F0">
              <w:pPr>
                <w:pStyle w:val="2"/>
                <w:rPr>
                  <w:b/>
                </w:rPr>
              </w:pPr>
              <w:r>
                <w:t>公司董事会、监事会及董事、监事、高级管理人员保证季度报告内容的真实、准确、完整，不存在虚假记载、误导性陈述或者重大遗漏，并承担个别和连带的法律责任。</w:t>
              </w:r>
            </w:p>
          </w:sdtContent>
        </w:sdt>
        <w:p w:rsidR="00AB585B" w:rsidRDefault="00B5599F">
          <w:pPr>
            <w:rPr>
              <w:color w:val="0000FF"/>
              <w:szCs w:val="21"/>
            </w:rPr>
          </w:pPr>
        </w:p>
      </w:sdtContent>
    </w:sdt>
    <w:sdt>
      <w:sdtPr>
        <w:rPr>
          <w:rFonts w:hint="eastAsia"/>
          <w:b/>
          <w:szCs w:val="20"/>
        </w:rPr>
        <w:tag w:val="_GBC_f33738a27d3e4696a60c3e2b571c72d6"/>
        <w:id w:val="1085812190"/>
        <w:lock w:val="sdtLocked"/>
        <w:placeholder>
          <w:docPart w:val="GBC22222222222222222222222222222"/>
        </w:placeholder>
      </w:sdtPr>
      <w:sdtEndPr>
        <w:rPr>
          <w:b w:val="0"/>
        </w:rPr>
      </w:sdtEndPr>
      <w:sdtContent>
        <w:p w:rsidR="00AB585B" w:rsidRDefault="001312F0">
          <w:pPr>
            <w:pStyle w:val="2"/>
          </w:pPr>
          <w:r>
            <w:rPr>
              <w:rFonts w:hint="eastAsia"/>
            </w:rPr>
            <w:t>公司全体董事出席董事会审议季度报告。</w:t>
          </w:r>
        </w:p>
        <w:p w:rsidR="00AB585B" w:rsidRDefault="00B5599F"/>
      </w:sdtContent>
    </w:sdt>
    <w:sdt>
      <w:sdtPr>
        <w:rPr>
          <w:rFonts w:hint="eastAsia"/>
          <w:szCs w:val="20"/>
        </w:rPr>
        <w:tag w:val="_GBC_502a62383c1b47cfbaad52629a7732b7"/>
        <w:id w:val="-1553543212"/>
        <w:lock w:val="sdtLocked"/>
        <w:placeholder>
          <w:docPart w:val="GBC22222222222222222222222222222"/>
        </w:placeholder>
      </w:sdtPr>
      <w:sdtEndPr>
        <w:rPr>
          <w:rFonts w:hint="default"/>
        </w:rPr>
      </w:sdtEndPr>
      <w:sdtContent>
        <w:p w:rsidR="00EC3D68" w:rsidRDefault="001312F0">
          <w:pPr>
            <w:pStyle w:val="2"/>
            <w:spacing w:before="0" w:after="0"/>
          </w:pPr>
          <w:r>
            <w:t>公司负责人</w:t>
          </w:r>
          <w:sdt>
            <w:sdtPr>
              <w:alias w:val="公司负责人姓名"/>
              <w:tag w:val="_GBC_73f78a03a0594594b6bc36bc611a95b7"/>
              <w:id w:val="1867811"/>
              <w:lock w:val="sdtLocked"/>
              <w:placeholder>
                <w:docPart w:val="GBC22222222222222222222222222222"/>
              </w:placeholder>
              <w:dataBinding w:prefixMappings="xmlns:clcid-mr='clcid-mr'" w:xpath="/*/clcid-mr:GongSiFuZeRenXingMing" w:storeItemID="{42DEBF9A-6816-48AE-BADD-E3125C474CD9}"/>
              <w:text/>
            </w:sdtPr>
            <w:sdtEndPr/>
            <w:sdtContent>
              <w:proofErr w:type="gramStart"/>
              <w:r>
                <w:rPr>
                  <w:rFonts w:hint="eastAsia"/>
                </w:rPr>
                <w:t>翁桂珍</w:t>
              </w:r>
              <w:proofErr w:type="gramEnd"/>
            </w:sdtContent>
          </w:sdt>
          <w:r>
            <w:t>、主管会计工作负责人</w:t>
          </w:r>
          <w:sdt>
            <w:sdtPr>
              <w:alias w:val="主管会计工作负责人姓名"/>
              <w:tag w:val="_GBC_5f1b2319438548f8809614301f5bd23b"/>
              <w:id w:val="777220275"/>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C225A1">
                <w:rPr>
                  <w:rFonts w:hint="eastAsia"/>
                </w:rPr>
                <w:t>邬建昌</w:t>
              </w:r>
            </w:sdtContent>
          </w:sdt>
          <w:r>
            <w:t>及会计机构负责人（会计主管人员）</w:t>
          </w:r>
          <w:sdt>
            <w:sdtPr>
              <w:alias w:val="会计机构负责人姓名"/>
              <w:tag w:val="_GBC_95a9a0bb48874e81b27338809f3d5bcf"/>
              <w:id w:val="-829057544"/>
              <w:lock w:val="sdtLocked"/>
              <w:placeholder>
                <w:docPart w:val="GBC22222222222222222222222222222"/>
              </w:placeholder>
              <w:dataBinding w:prefixMappings="xmlns:clcid-mr='clcid-mr'" w:xpath="/*/clcid-mr:KuaiJiJiGouFuZeRenXingMing" w:storeItemID="{42DEBF9A-6816-48AE-BADD-E3125C474CD9}"/>
              <w:text/>
            </w:sdtPr>
            <w:sdtEndPr/>
            <w:sdtContent>
              <w:r w:rsidR="00C225A1">
                <w:rPr>
                  <w:rFonts w:hint="eastAsia"/>
                </w:rPr>
                <w:t>陈红兵</w:t>
              </w:r>
            </w:sdtContent>
          </w:sdt>
          <w:r>
            <w:t>保证季度报告中财务报</w:t>
          </w:r>
          <w:r>
            <w:rPr>
              <w:rFonts w:hint="eastAsia"/>
            </w:rPr>
            <w:t>表</w:t>
          </w:r>
          <w:r>
            <w:t>的真实、</w:t>
          </w:r>
          <w:r>
            <w:rPr>
              <w:rFonts w:hint="eastAsia"/>
            </w:rPr>
            <w:t>准确、</w:t>
          </w:r>
          <w:r>
            <w:t>完整。</w:t>
          </w:r>
        </w:p>
        <w:p w:rsidR="00AB585B" w:rsidRPr="00EC3D68" w:rsidRDefault="00B5599F" w:rsidP="00EC3D68"/>
      </w:sdtContent>
    </w:sdt>
    <w:sdt>
      <w:sdtPr>
        <w:rPr>
          <w:rFonts w:hint="eastAsia"/>
          <w:szCs w:val="20"/>
        </w:rPr>
        <w:tag w:val="_GBC_491fbdc876e14a0db9e29dd890667c84"/>
        <w:id w:val="1420914767"/>
        <w:lock w:val="sdtLocked"/>
        <w:placeholder>
          <w:docPart w:val="GBC22222222222222222222222222222"/>
        </w:placeholder>
      </w:sdtPr>
      <w:sdtEndPr/>
      <w:sdtContent>
        <w:p w:rsidR="00AB585B" w:rsidRDefault="001312F0">
          <w:pPr>
            <w:pStyle w:val="2"/>
          </w:pPr>
          <w:r>
            <w:rPr>
              <w:rFonts w:hint="eastAsia"/>
            </w:rPr>
            <w:t>本公司第一季度报告未经审计。</w:t>
          </w:r>
        </w:p>
        <w:p w:rsidR="00AB585B" w:rsidRDefault="00B5599F">
          <w:pPr>
            <w:rPr>
              <w:color w:val="auto"/>
            </w:rPr>
          </w:pPr>
        </w:p>
      </w:sdtContent>
    </w:sdt>
    <w:p w:rsidR="00AB585B" w:rsidRDefault="001312F0">
      <w:pPr>
        <w:pStyle w:val="10"/>
        <w:numPr>
          <w:ilvl w:val="0"/>
          <w:numId w:val="2"/>
        </w:numPr>
        <w:tabs>
          <w:tab w:val="left" w:pos="434"/>
          <w:tab w:val="left" w:pos="882"/>
        </w:tabs>
        <w:spacing w:before="120" w:after="120" w:line="240" w:lineRule="auto"/>
        <w:rPr>
          <w:sz w:val="21"/>
          <w:szCs w:val="21"/>
        </w:rPr>
      </w:pPr>
      <w:bookmarkStart w:id="3" w:name="_Toc395718056"/>
      <w:bookmarkStart w:id="4" w:name="_Toc413833244"/>
      <w:bookmarkStart w:id="5" w:name="_Toc413833677"/>
      <w:r>
        <w:rPr>
          <w:rFonts w:hint="eastAsia"/>
          <w:sz w:val="21"/>
          <w:szCs w:val="21"/>
        </w:rPr>
        <w:t>公司主要财务数据和股东变化</w:t>
      </w:r>
      <w:bookmarkEnd w:id="3"/>
      <w:bookmarkEnd w:id="4"/>
      <w:bookmarkEnd w:id="5"/>
    </w:p>
    <w:p w:rsidR="009C41D0" w:rsidRDefault="009C41D0">
      <w:pPr>
        <w:pStyle w:val="2"/>
        <w:numPr>
          <w:ilvl w:val="0"/>
          <w:numId w:val="4"/>
        </w:numPr>
        <w:rPr>
          <w:b/>
        </w:rPr>
      </w:pPr>
      <w:r>
        <w:t>主要财务数据</w:t>
      </w:r>
    </w:p>
    <w:sdt>
      <w:sdtPr>
        <w:rPr>
          <w:rFonts w:hint="eastAsia"/>
          <w:szCs w:val="21"/>
        </w:rPr>
        <w:tag w:val="_GBC_0e269b887f244ebab60a03b6a6ac4254"/>
        <w:id w:val="1878666231"/>
        <w:lock w:val="sdtLocked"/>
        <w:placeholder>
          <w:docPart w:val="GBC22222222222222222222222222222"/>
        </w:placeholder>
      </w:sdtPr>
      <w:sdtEndPr>
        <w:rPr>
          <w:rFonts w:hint="default"/>
          <w:color w:val="auto"/>
        </w:rPr>
      </w:sdtEndPr>
      <w:sdtContent>
        <w:p w:rsidR="009C41D0" w:rsidRDefault="009C41D0">
          <w:pPr>
            <w:widowControl w:val="0"/>
            <w:jc w:val="right"/>
            <w:rPr>
              <w:color w:val="auto"/>
              <w:szCs w:val="21"/>
            </w:rPr>
          </w:pPr>
          <w:r>
            <w:rPr>
              <w:rFonts w:hint="eastAsia"/>
              <w:color w:val="auto"/>
              <w:szCs w:val="21"/>
            </w:rPr>
            <w:t>单位：</w:t>
          </w:r>
          <w:sdt>
            <w:sdtPr>
              <w:rPr>
                <w:rFonts w:hint="eastAsia"/>
                <w:color w:val="auto"/>
                <w:szCs w:val="21"/>
              </w:rPr>
              <w:alias w:val="单位_主要财务数据"/>
              <w:tag w:val="_GBC_22e29d95b4954b4b9bea3d5291b08775"/>
              <w:id w:val="-40885060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15633e27166d448c829cb1372dafd323"/>
              <w:id w:val="-453067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auto"/>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7"/>
            <w:gridCol w:w="1985"/>
            <w:gridCol w:w="2412"/>
            <w:gridCol w:w="2275"/>
          </w:tblGrid>
          <w:tr w:rsidR="009C41D0" w:rsidTr="00916BFA">
            <w:trPr>
              <w:trHeight w:val="315"/>
            </w:trPr>
            <w:tc>
              <w:tcPr>
                <w:tcW w:w="1313" w:type="pct"/>
                <w:shd w:val="clear" w:color="auto" w:fill="auto"/>
                <w:vAlign w:val="center"/>
              </w:tcPr>
              <w:p w:rsidR="009C41D0" w:rsidRDefault="009C41D0">
                <w:pPr>
                  <w:jc w:val="center"/>
                  <w:rPr>
                    <w:color w:val="auto"/>
                    <w:szCs w:val="21"/>
                  </w:rPr>
                </w:pPr>
              </w:p>
            </w:tc>
            <w:tc>
              <w:tcPr>
                <w:tcW w:w="1097" w:type="pct"/>
                <w:vAlign w:val="center"/>
              </w:tcPr>
              <w:p w:rsidR="009C41D0" w:rsidRDefault="009C41D0">
                <w:pPr>
                  <w:jc w:val="center"/>
                  <w:rPr>
                    <w:color w:val="auto"/>
                    <w:szCs w:val="21"/>
                  </w:rPr>
                </w:pPr>
                <w:r>
                  <w:rPr>
                    <w:color w:val="auto"/>
                    <w:szCs w:val="21"/>
                  </w:rPr>
                  <w:t>本报告期末</w:t>
                </w:r>
              </w:p>
            </w:tc>
            <w:tc>
              <w:tcPr>
                <w:tcW w:w="1333" w:type="pct"/>
                <w:shd w:val="clear" w:color="auto" w:fill="auto"/>
                <w:vAlign w:val="center"/>
              </w:tcPr>
              <w:p w:rsidR="009C41D0" w:rsidRDefault="009C41D0">
                <w:pPr>
                  <w:jc w:val="center"/>
                  <w:rPr>
                    <w:color w:val="auto"/>
                    <w:szCs w:val="21"/>
                  </w:rPr>
                </w:pPr>
                <w:r>
                  <w:rPr>
                    <w:color w:val="auto"/>
                    <w:szCs w:val="21"/>
                  </w:rPr>
                  <w:t>上年度末</w:t>
                </w:r>
              </w:p>
            </w:tc>
            <w:tc>
              <w:tcPr>
                <w:tcW w:w="1257" w:type="pct"/>
                <w:shd w:val="clear" w:color="auto" w:fill="auto"/>
                <w:vAlign w:val="center"/>
              </w:tcPr>
              <w:p w:rsidR="009C41D0" w:rsidRDefault="009C41D0">
                <w:pPr>
                  <w:jc w:val="center"/>
                  <w:rPr>
                    <w:color w:val="auto"/>
                    <w:szCs w:val="21"/>
                  </w:rPr>
                </w:pPr>
                <w:r>
                  <w:rPr>
                    <w:color w:val="auto"/>
                    <w:szCs w:val="21"/>
                  </w:rPr>
                  <w:t>本报告期末比上年度末增减(%)</w:t>
                </w:r>
              </w:p>
            </w:tc>
          </w:tr>
          <w:tr w:rsidR="009C41D0" w:rsidTr="00916BFA">
            <w:tc>
              <w:tcPr>
                <w:tcW w:w="1313" w:type="pct"/>
                <w:shd w:val="clear" w:color="auto" w:fill="auto"/>
              </w:tcPr>
              <w:p w:rsidR="009C41D0" w:rsidRDefault="009C41D0">
                <w:pPr>
                  <w:jc w:val="both"/>
                  <w:rPr>
                    <w:color w:val="auto"/>
                    <w:szCs w:val="21"/>
                  </w:rPr>
                </w:pPr>
                <w:r>
                  <w:rPr>
                    <w:color w:val="auto"/>
                    <w:szCs w:val="21"/>
                  </w:rPr>
                  <w:t>总资产</w:t>
                </w:r>
              </w:p>
            </w:tc>
            <w:sdt>
              <w:sdtPr>
                <w:rPr>
                  <w:color w:val="auto"/>
                  <w:szCs w:val="21"/>
                </w:rPr>
                <w:alias w:val="资产总计"/>
                <w:tag w:val="_GBC_ad165604f39348e08598a72a709be221"/>
                <w:id w:val="-1866673721"/>
                <w:lock w:val="sdtLocked"/>
              </w:sdtPr>
              <w:sdtEndPr/>
              <w:sdtContent>
                <w:tc>
                  <w:tcPr>
                    <w:tcW w:w="1097" w:type="pct"/>
                  </w:tcPr>
                  <w:p w:rsidR="009C41D0" w:rsidRDefault="009C41D0">
                    <w:pPr>
                      <w:jc w:val="right"/>
                      <w:rPr>
                        <w:color w:val="auto"/>
                        <w:szCs w:val="21"/>
                      </w:rPr>
                    </w:pPr>
                    <w:r>
                      <w:rPr>
                        <w:color w:val="auto"/>
                        <w:szCs w:val="21"/>
                      </w:rPr>
                      <w:t>7,223,854,853.79</w:t>
                    </w:r>
                  </w:p>
                </w:tc>
              </w:sdtContent>
            </w:sdt>
            <w:sdt>
              <w:sdtPr>
                <w:rPr>
                  <w:color w:val="auto"/>
                  <w:szCs w:val="21"/>
                </w:rPr>
                <w:alias w:val="资产总计"/>
                <w:tag w:val="_GBC_2a0445ccd0134ad9913d017ed401fe23"/>
                <w:id w:val="804815694"/>
                <w:lock w:val="sdtLocked"/>
              </w:sdtPr>
              <w:sdtEndPr/>
              <w:sdtContent>
                <w:tc>
                  <w:tcPr>
                    <w:tcW w:w="1333" w:type="pct"/>
                    <w:shd w:val="clear" w:color="auto" w:fill="auto"/>
                  </w:tcPr>
                  <w:p w:rsidR="009C41D0" w:rsidRDefault="009C41D0">
                    <w:pPr>
                      <w:jc w:val="right"/>
                      <w:rPr>
                        <w:color w:val="auto"/>
                        <w:szCs w:val="21"/>
                      </w:rPr>
                    </w:pPr>
                    <w:r>
                      <w:rPr>
                        <w:color w:val="auto"/>
                        <w:szCs w:val="21"/>
                      </w:rPr>
                      <w:t>7,033,298,570.33</w:t>
                    </w:r>
                  </w:p>
                </w:tc>
              </w:sdtContent>
            </w:sdt>
            <w:sdt>
              <w:sdtPr>
                <w:rPr>
                  <w:color w:val="auto"/>
                  <w:szCs w:val="21"/>
                </w:rPr>
                <w:alias w:val="总资产本期比上期增减"/>
                <w:tag w:val="_GBC_7305c645643d4582bf961f05fd43dd11"/>
                <w:id w:val="-1417542154"/>
                <w:lock w:val="sdtLocked"/>
              </w:sdtPr>
              <w:sdtEndPr/>
              <w:sdtContent>
                <w:tc>
                  <w:tcPr>
                    <w:tcW w:w="1257" w:type="pct"/>
                    <w:shd w:val="clear" w:color="auto" w:fill="auto"/>
                  </w:tcPr>
                  <w:p w:rsidR="009C41D0" w:rsidRDefault="009C41D0">
                    <w:pPr>
                      <w:jc w:val="right"/>
                      <w:rPr>
                        <w:color w:val="auto"/>
                        <w:szCs w:val="21"/>
                      </w:rPr>
                    </w:pPr>
                    <w:r>
                      <w:rPr>
                        <w:color w:val="auto"/>
                        <w:szCs w:val="21"/>
                      </w:rPr>
                      <w:t>2.71</w:t>
                    </w:r>
                  </w:p>
                </w:tc>
              </w:sdtContent>
            </w:sdt>
          </w:tr>
          <w:tr w:rsidR="009C41D0" w:rsidTr="00916BFA">
            <w:tc>
              <w:tcPr>
                <w:tcW w:w="1313" w:type="pct"/>
                <w:shd w:val="clear" w:color="auto" w:fill="auto"/>
              </w:tcPr>
              <w:p w:rsidR="009C41D0" w:rsidRDefault="009C41D0">
                <w:pPr>
                  <w:jc w:val="both"/>
                  <w:rPr>
                    <w:color w:val="auto"/>
                    <w:szCs w:val="21"/>
                  </w:rPr>
                </w:pPr>
                <w:r>
                  <w:rPr>
                    <w:rFonts w:hint="eastAsia"/>
                    <w:color w:val="auto"/>
                    <w:szCs w:val="21"/>
                  </w:rPr>
                  <w:t>归属于上市公司股东的净资产</w:t>
                </w:r>
              </w:p>
            </w:tc>
            <w:sdt>
              <w:sdtPr>
                <w:rPr>
                  <w:color w:val="auto"/>
                  <w:szCs w:val="21"/>
                </w:rPr>
                <w:alias w:val="归属于母公司所有者权益合计"/>
                <w:tag w:val="_GBC_c0d4704bf9f9485da37727b011a18c84"/>
                <w:id w:val="132758937"/>
                <w:lock w:val="sdtLocked"/>
              </w:sdtPr>
              <w:sdtEndPr/>
              <w:sdtContent>
                <w:tc>
                  <w:tcPr>
                    <w:tcW w:w="1097" w:type="pct"/>
                  </w:tcPr>
                  <w:p w:rsidR="009C41D0" w:rsidRDefault="009C41D0">
                    <w:pPr>
                      <w:jc w:val="right"/>
                      <w:rPr>
                        <w:color w:val="auto"/>
                        <w:szCs w:val="21"/>
                      </w:rPr>
                    </w:pPr>
                    <w:r>
                      <w:rPr>
                        <w:color w:val="auto"/>
                        <w:szCs w:val="21"/>
                      </w:rPr>
                      <w:t>3,784,285,374.54</w:t>
                    </w:r>
                  </w:p>
                </w:tc>
              </w:sdtContent>
            </w:sdt>
            <w:sdt>
              <w:sdtPr>
                <w:rPr>
                  <w:color w:val="auto"/>
                  <w:szCs w:val="21"/>
                </w:rPr>
                <w:alias w:val="归属于母公司所有者权益合计"/>
                <w:tag w:val="_GBC_b9957b90a22a48cab21d8c3bd7a67425"/>
                <w:id w:val="83193234"/>
                <w:lock w:val="sdtLocked"/>
              </w:sdtPr>
              <w:sdtEndPr/>
              <w:sdtContent>
                <w:tc>
                  <w:tcPr>
                    <w:tcW w:w="1333" w:type="pct"/>
                    <w:shd w:val="clear" w:color="auto" w:fill="auto"/>
                  </w:tcPr>
                  <w:p w:rsidR="009C41D0" w:rsidRDefault="009C41D0">
                    <w:pPr>
                      <w:jc w:val="right"/>
                      <w:rPr>
                        <w:color w:val="auto"/>
                        <w:szCs w:val="21"/>
                      </w:rPr>
                    </w:pPr>
                    <w:r>
                      <w:rPr>
                        <w:color w:val="auto"/>
                        <w:szCs w:val="21"/>
                      </w:rPr>
                      <w:t>3,705,618,020.91</w:t>
                    </w:r>
                  </w:p>
                </w:tc>
              </w:sdtContent>
            </w:sdt>
            <w:sdt>
              <w:sdtPr>
                <w:rPr>
                  <w:color w:val="auto"/>
                  <w:szCs w:val="21"/>
                </w:rPr>
                <w:alias w:val="股东权益本期比上期增减"/>
                <w:tag w:val="_GBC_73921c72d4174989817ab6356e2f0708"/>
                <w:id w:val="-460257639"/>
                <w:lock w:val="sdtLocked"/>
              </w:sdtPr>
              <w:sdtEndPr/>
              <w:sdtContent>
                <w:tc>
                  <w:tcPr>
                    <w:tcW w:w="1257" w:type="pct"/>
                    <w:shd w:val="clear" w:color="auto" w:fill="auto"/>
                  </w:tcPr>
                  <w:p w:rsidR="009C41D0" w:rsidRDefault="009C41D0">
                    <w:pPr>
                      <w:jc w:val="right"/>
                      <w:rPr>
                        <w:color w:val="auto"/>
                        <w:szCs w:val="21"/>
                      </w:rPr>
                    </w:pPr>
                    <w:r>
                      <w:rPr>
                        <w:color w:val="auto"/>
                        <w:szCs w:val="21"/>
                      </w:rPr>
                      <w:t>2.12</w:t>
                    </w:r>
                  </w:p>
                </w:tc>
              </w:sdtContent>
            </w:sdt>
          </w:tr>
          <w:tr w:rsidR="009C41D0" w:rsidTr="00916BFA">
            <w:trPr>
              <w:trHeight w:val="273"/>
            </w:trPr>
            <w:tc>
              <w:tcPr>
                <w:tcW w:w="1313" w:type="pct"/>
                <w:shd w:val="clear" w:color="auto" w:fill="auto"/>
              </w:tcPr>
              <w:p w:rsidR="009C41D0" w:rsidRDefault="009C41D0">
                <w:pPr>
                  <w:jc w:val="both"/>
                  <w:rPr>
                    <w:color w:val="auto"/>
                    <w:szCs w:val="21"/>
                  </w:rPr>
                </w:pPr>
              </w:p>
            </w:tc>
            <w:tc>
              <w:tcPr>
                <w:tcW w:w="1097" w:type="pct"/>
                <w:shd w:val="clear" w:color="auto" w:fill="auto"/>
              </w:tcPr>
              <w:p w:rsidR="009C41D0" w:rsidRDefault="009C41D0">
                <w:pPr>
                  <w:jc w:val="center"/>
                  <w:rPr>
                    <w:color w:val="auto"/>
                    <w:szCs w:val="21"/>
                  </w:rPr>
                </w:pPr>
                <w:r>
                  <w:rPr>
                    <w:color w:val="auto"/>
                    <w:szCs w:val="21"/>
                  </w:rPr>
                  <w:t>年初</w:t>
                </w:r>
                <w:proofErr w:type="gramStart"/>
                <w:r>
                  <w:rPr>
                    <w:color w:val="auto"/>
                    <w:szCs w:val="21"/>
                  </w:rPr>
                  <w:t>至报告</w:t>
                </w:r>
                <w:proofErr w:type="gramEnd"/>
                <w:r>
                  <w:rPr>
                    <w:color w:val="auto"/>
                    <w:szCs w:val="21"/>
                  </w:rPr>
                  <w:t>期末</w:t>
                </w:r>
              </w:p>
            </w:tc>
            <w:tc>
              <w:tcPr>
                <w:tcW w:w="1333" w:type="pct"/>
                <w:shd w:val="clear" w:color="auto" w:fill="auto"/>
              </w:tcPr>
              <w:p w:rsidR="009C41D0" w:rsidRDefault="009C41D0">
                <w:pPr>
                  <w:jc w:val="center"/>
                  <w:rPr>
                    <w:color w:val="auto"/>
                    <w:kern w:val="2"/>
                    <w:szCs w:val="21"/>
                  </w:rPr>
                </w:pPr>
                <w:r>
                  <w:rPr>
                    <w:color w:val="auto"/>
                    <w:kern w:val="2"/>
                    <w:szCs w:val="21"/>
                  </w:rPr>
                  <w:t>上年初至上年报告期末</w:t>
                </w:r>
              </w:p>
            </w:tc>
            <w:tc>
              <w:tcPr>
                <w:tcW w:w="1257" w:type="pct"/>
                <w:shd w:val="clear" w:color="auto" w:fill="auto"/>
                <w:vAlign w:val="center"/>
              </w:tcPr>
              <w:p w:rsidR="009C41D0" w:rsidRDefault="009C41D0">
                <w:pPr>
                  <w:jc w:val="center"/>
                  <w:rPr>
                    <w:color w:val="auto"/>
                    <w:szCs w:val="21"/>
                  </w:rPr>
                </w:pPr>
                <w:r>
                  <w:rPr>
                    <w:color w:val="auto"/>
                    <w:szCs w:val="21"/>
                  </w:rPr>
                  <w:t>比上年同期增减(%)</w:t>
                </w:r>
              </w:p>
            </w:tc>
          </w:tr>
          <w:tr w:rsidR="009C41D0" w:rsidTr="00916BFA">
            <w:tc>
              <w:tcPr>
                <w:tcW w:w="1313" w:type="pct"/>
                <w:shd w:val="clear" w:color="auto" w:fill="auto"/>
              </w:tcPr>
              <w:p w:rsidR="009C41D0" w:rsidRDefault="009C41D0">
                <w:pPr>
                  <w:jc w:val="both"/>
                  <w:rPr>
                    <w:color w:val="auto"/>
                    <w:szCs w:val="21"/>
                  </w:rPr>
                </w:pPr>
                <w:r>
                  <w:rPr>
                    <w:color w:val="auto"/>
                    <w:szCs w:val="21"/>
                  </w:rPr>
                  <w:t>经营活动产生的现金流量净额</w:t>
                </w:r>
              </w:p>
            </w:tc>
            <w:sdt>
              <w:sdtPr>
                <w:rPr>
                  <w:color w:val="auto"/>
                  <w:szCs w:val="21"/>
                </w:rPr>
                <w:alias w:val="经营活动现金流量净额"/>
                <w:tag w:val="_GBC_56b8c4f8389643b79e18479324226971"/>
                <w:id w:val="273909868"/>
                <w:lock w:val="sdtLocked"/>
              </w:sdtPr>
              <w:sdtEndPr/>
              <w:sdtContent>
                <w:tc>
                  <w:tcPr>
                    <w:tcW w:w="1097" w:type="pct"/>
                    <w:shd w:val="clear" w:color="auto" w:fill="auto"/>
                  </w:tcPr>
                  <w:p w:rsidR="009C41D0" w:rsidRDefault="009C41D0">
                    <w:pPr>
                      <w:jc w:val="right"/>
                      <w:rPr>
                        <w:color w:val="auto"/>
                        <w:szCs w:val="21"/>
                      </w:rPr>
                    </w:pPr>
                    <w:r>
                      <w:rPr>
                        <w:color w:val="auto"/>
                        <w:szCs w:val="21"/>
                      </w:rPr>
                      <w:t>38,339,942.41</w:t>
                    </w:r>
                  </w:p>
                </w:tc>
              </w:sdtContent>
            </w:sdt>
            <w:sdt>
              <w:sdtPr>
                <w:rPr>
                  <w:color w:val="auto"/>
                  <w:szCs w:val="21"/>
                </w:rPr>
                <w:alias w:val="经营活动现金流量净额"/>
                <w:tag w:val="_GBC_2014d6b81ed7431ca00dc81416afa655"/>
                <w:id w:val="-18003787"/>
                <w:lock w:val="sdtLocked"/>
              </w:sdtPr>
              <w:sdtEndPr/>
              <w:sdtContent>
                <w:tc>
                  <w:tcPr>
                    <w:tcW w:w="1333" w:type="pct"/>
                    <w:shd w:val="clear" w:color="auto" w:fill="auto"/>
                  </w:tcPr>
                  <w:p w:rsidR="009C41D0" w:rsidRDefault="009C41D0">
                    <w:pPr>
                      <w:jc w:val="right"/>
                      <w:rPr>
                        <w:color w:val="auto"/>
                        <w:szCs w:val="21"/>
                      </w:rPr>
                    </w:pPr>
                    <w:r>
                      <w:rPr>
                        <w:color w:val="auto"/>
                        <w:szCs w:val="21"/>
                      </w:rPr>
                      <w:t>-34,980,245.43</w:t>
                    </w:r>
                  </w:p>
                </w:tc>
              </w:sdtContent>
            </w:sdt>
            <w:sdt>
              <w:sdtPr>
                <w:rPr>
                  <w:color w:val="auto"/>
                  <w:szCs w:val="21"/>
                </w:rPr>
                <w:alias w:val="经营活动现金流量净额本期比上期增减"/>
                <w:tag w:val="_GBC_5a7c3d063b584798ba4c53ddedccad45"/>
                <w:id w:val="-1409303876"/>
                <w:lock w:val="sdtLocked"/>
              </w:sdtPr>
              <w:sdtEndPr/>
              <w:sdtContent>
                <w:tc>
                  <w:tcPr>
                    <w:tcW w:w="1257" w:type="pct"/>
                    <w:shd w:val="clear" w:color="auto" w:fill="auto"/>
                  </w:tcPr>
                  <w:p w:rsidR="009C41D0" w:rsidRDefault="006F5ACA" w:rsidP="006F5ACA">
                    <w:pPr>
                      <w:jc w:val="right"/>
                      <w:rPr>
                        <w:color w:val="auto"/>
                        <w:szCs w:val="21"/>
                      </w:rPr>
                    </w:pPr>
                    <w:r>
                      <w:rPr>
                        <w:rFonts w:hint="eastAsia"/>
                        <w:color w:val="auto"/>
                        <w:szCs w:val="21"/>
                      </w:rPr>
                      <w:t>不适用</w:t>
                    </w:r>
                  </w:p>
                </w:tc>
              </w:sdtContent>
            </w:sdt>
          </w:tr>
          <w:tr w:rsidR="009C41D0" w:rsidTr="00916BFA">
            <w:trPr>
              <w:trHeight w:val="316"/>
            </w:trPr>
            <w:tc>
              <w:tcPr>
                <w:tcW w:w="1313" w:type="pct"/>
                <w:shd w:val="clear" w:color="auto" w:fill="auto"/>
              </w:tcPr>
              <w:p w:rsidR="009C41D0" w:rsidRDefault="009C41D0">
                <w:pPr>
                  <w:jc w:val="both"/>
                  <w:rPr>
                    <w:color w:val="auto"/>
                    <w:szCs w:val="21"/>
                  </w:rPr>
                </w:pPr>
              </w:p>
            </w:tc>
            <w:tc>
              <w:tcPr>
                <w:tcW w:w="1097" w:type="pct"/>
                <w:shd w:val="clear" w:color="auto" w:fill="auto"/>
              </w:tcPr>
              <w:p w:rsidR="009C41D0" w:rsidRDefault="009C41D0">
                <w:pPr>
                  <w:jc w:val="center"/>
                  <w:rPr>
                    <w:color w:val="auto"/>
                    <w:szCs w:val="21"/>
                  </w:rPr>
                </w:pPr>
                <w:r>
                  <w:rPr>
                    <w:color w:val="auto"/>
                    <w:szCs w:val="21"/>
                  </w:rPr>
                  <w:t>年初</w:t>
                </w:r>
                <w:proofErr w:type="gramStart"/>
                <w:r>
                  <w:rPr>
                    <w:color w:val="auto"/>
                    <w:szCs w:val="21"/>
                  </w:rPr>
                  <w:t>至报告</w:t>
                </w:r>
                <w:proofErr w:type="gramEnd"/>
                <w:r>
                  <w:rPr>
                    <w:color w:val="auto"/>
                    <w:szCs w:val="21"/>
                  </w:rPr>
                  <w:t>期末</w:t>
                </w:r>
              </w:p>
            </w:tc>
            <w:tc>
              <w:tcPr>
                <w:tcW w:w="1333" w:type="pct"/>
                <w:shd w:val="clear" w:color="auto" w:fill="auto"/>
              </w:tcPr>
              <w:p w:rsidR="009C41D0" w:rsidRDefault="009C41D0">
                <w:pPr>
                  <w:jc w:val="center"/>
                  <w:rPr>
                    <w:color w:val="auto"/>
                    <w:kern w:val="2"/>
                    <w:szCs w:val="21"/>
                  </w:rPr>
                </w:pPr>
                <w:r>
                  <w:rPr>
                    <w:color w:val="auto"/>
                    <w:kern w:val="2"/>
                    <w:szCs w:val="21"/>
                  </w:rPr>
                  <w:t>上年初至上年报告期末</w:t>
                </w:r>
              </w:p>
            </w:tc>
            <w:tc>
              <w:tcPr>
                <w:tcW w:w="1257" w:type="pct"/>
                <w:shd w:val="clear" w:color="auto" w:fill="auto"/>
                <w:vAlign w:val="center"/>
              </w:tcPr>
              <w:p w:rsidR="009C41D0" w:rsidRDefault="009C41D0">
                <w:pPr>
                  <w:jc w:val="center"/>
                  <w:rPr>
                    <w:color w:val="auto"/>
                    <w:szCs w:val="21"/>
                  </w:rPr>
                </w:pPr>
                <w:r>
                  <w:rPr>
                    <w:color w:val="auto"/>
                    <w:szCs w:val="21"/>
                  </w:rPr>
                  <w:t>比上年同期增减（</w:t>
                </w:r>
                <w:r>
                  <w:rPr>
                    <w:rFonts w:hint="eastAsia"/>
                    <w:color w:val="auto"/>
                    <w:szCs w:val="21"/>
                  </w:rPr>
                  <w:t>%</w:t>
                </w:r>
                <w:r>
                  <w:rPr>
                    <w:color w:val="auto"/>
                    <w:szCs w:val="21"/>
                  </w:rPr>
                  <w:t>）</w:t>
                </w:r>
              </w:p>
            </w:tc>
          </w:tr>
          <w:tr w:rsidR="009C41D0" w:rsidTr="00916BFA">
            <w:tc>
              <w:tcPr>
                <w:tcW w:w="1313" w:type="pct"/>
                <w:shd w:val="clear" w:color="auto" w:fill="auto"/>
              </w:tcPr>
              <w:p w:rsidR="009C41D0" w:rsidRDefault="009C41D0">
                <w:pPr>
                  <w:kinsoku w:val="0"/>
                  <w:overflowPunct w:val="0"/>
                  <w:autoSpaceDE w:val="0"/>
                  <w:autoSpaceDN w:val="0"/>
                  <w:adjustRightInd w:val="0"/>
                  <w:snapToGrid w:val="0"/>
                  <w:rPr>
                    <w:color w:val="auto"/>
                    <w:szCs w:val="21"/>
                  </w:rPr>
                </w:pPr>
                <w:r>
                  <w:rPr>
                    <w:color w:val="auto"/>
                    <w:szCs w:val="21"/>
                  </w:rPr>
                  <w:t>营业收入</w:t>
                </w:r>
              </w:p>
            </w:tc>
            <w:sdt>
              <w:sdtPr>
                <w:rPr>
                  <w:color w:val="auto"/>
                  <w:szCs w:val="21"/>
                </w:rPr>
                <w:alias w:val="营业收入"/>
                <w:tag w:val="_GBC_f712b331443344f59994198ee52e03bf"/>
                <w:id w:val="-547456832"/>
                <w:lock w:val="sdtLocked"/>
              </w:sdtPr>
              <w:sdtEndPr/>
              <w:sdtContent>
                <w:tc>
                  <w:tcPr>
                    <w:tcW w:w="1097" w:type="pct"/>
                    <w:shd w:val="clear" w:color="auto" w:fill="auto"/>
                  </w:tcPr>
                  <w:p w:rsidR="009C41D0" w:rsidRDefault="009C41D0">
                    <w:pPr>
                      <w:jc w:val="right"/>
                      <w:rPr>
                        <w:color w:val="auto"/>
                        <w:szCs w:val="21"/>
                      </w:rPr>
                    </w:pPr>
                    <w:r>
                      <w:rPr>
                        <w:color w:val="auto"/>
                        <w:szCs w:val="21"/>
                      </w:rPr>
                      <w:t>198,442,358.50</w:t>
                    </w:r>
                  </w:p>
                </w:tc>
              </w:sdtContent>
            </w:sdt>
            <w:sdt>
              <w:sdtPr>
                <w:rPr>
                  <w:color w:val="auto"/>
                  <w:szCs w:val="21"/>
                </w:rPr>
                <w:alias w:val="营业收入"/>
                <w:tag w:val="_GBC_8759a74b78b34ca48ab05e95e909b13e"/>
                <w:id w:val="-1138719497"/>
                <w:lock w:val="sdtLocked"/>
              </w:sdtPr>
              <w:sdtEndPr/>
              <w:sdtContent>
                <w:tc>
                  <w:tcPr>
                    <w:tcW w:w="1333" w:type="pct"/>
                    <w:shd w:val="clear" w:color="auto" w:fill="auto"/>
                  </w:tcPr>
                  <w:p w:rsidR="009C41D0" w:rsidRDefault="009C41D0">
                    <w:pPr>
                      <w:jc w:val="right"/>
                      <w:rPr>
                        <w:color w:val="auto"/>
                        <w:szCs w:val="21"/>
                      </w:rPr>
                    </w:pPr>
                    <w:r>
                      <w:rPr>
                        <w:color w:val="auto"/>
                        <w:szCs w:val="21"/>
                      </w:rPr>
                      <w:t>199,497,504.55</w:t>
                    </w:r>
                  </w:p>
                </w:tc>
              </w:sdtContent>
            </w:sdt>
            <w:sdt>
              <w:sdtPr>
                <w:rPr>
                  <w:color w:val="auto"/>
                  <w:szCs w:val="21"/>
                </w:rPr>
                <w:alias w:val="营业收入本期比上期增减"/>
                <w:tag w:val="_GBC_53e2d3d0be614614a6aa3c34cb1919e3"/>
                <w:id w:val="1237974359"/>
                <w:lock w:val="sdtLocked"/>
              </w:sdtPr>
              <w:sdtEndPr/>
              <w:sdtContent>
                <w:tc>
                  <w:tcPr>
                    <w:tcW w:w="1257" w:type="pct"/>
                    <w:shd w:val="clear" w:color="auto" w:fill="auto"/>
                  </w:tcPr>
                  <w:p w:rsidR="009C41D0" w:rsidRDefault="009C41D0">
                    <w:pPr>
                      <w:jc w:val="right"/>
                      <w:rPr>
                        <w:color w:val="auto"/>
                        <w:szCs w:val="21"/>
                      </w:rPr>
                    </w:pPr>
                    <w:r>
                      <w:rPr>
                        <w:color w:val="auto"/>
                        <w:szCs w:val="21"/>
                      </w:rPr>
                      <w:t>-0.53</w:t>
                    </w:r>
                  </w:p>
                </w:tc>
              </w:sdtContent>
            </w:sdt>
          </w:tr>
          <w:tr w:rsidR="009C41D0" w:rsidTr="00916BFA">
            <w:tc>
              <w:tcPr>
                <w:tcW w:w="1313" w:type="pct"/>
                <w:shd w:val="clear" w:color="auto" w:fill="auto"/>
              </w:tcPr>
              <w:p w:rsidR="009C41D0" w:rsidRDefault="009C41D0">
                <w:pPr>
                  <w:jc w:val="both"/>
                  <w:rPr>
                    <w:color w:val="auto"/>
                    <w:szCs w:val="21"/>
                  </w:rPr>
                </w:pPr>
                <w:r>
                  <w:rPr>
                    <w:color w:val="auto"/>
                    <w:szCs w:val="21"/>
                  </w:rPr>
                  <w:t>归属于上市公司股东的净利润</w:t>
                </w:r>
              </w:p>
            </w:tc>
            <w:sdt>
              <w:sdtPr>
                <w:rPr>
                  <w:color w:val="auto"/>
                  <w:szCs w:val="21"/>
                </w:rPr>
                <w:alias w:val="归属于母公司所有者的净利润"/>
                <w:tag w:val="_GBC_05b0d34e19e14f01a0ed6ef0fc2e710d"/>
                <w:id w:val="1917670379"/>
                <w:lock w:val="sdtLocked"/>
              </w:sdtPr>
              <w:sdtEndPr/>
              <w:sdtContent>
                <w:tc>
                  <w:tcPr>
                    <w:tcW w:w="1097" w:type="pct"/>
                    <w:shd w:val="clear" w:color="auto" w:fill="auto"/>
                  </w:tcPr>
                  <w:p w:rsidR="009C41D0" w:rsidRDefault="009C41D0">
                    <w:pPr>
                      <w:jc w:val="right"/>
                      <w:rPr>
                        <w:color w:val="auto"/>
                        <w:szCs w:val="21"/>
                      </w:rPr>
                    </w:pPr>
                    <w:r>
                      <w:rPr>
                        <w:color w:val="auto"/>
                        <w:szCs w:val="21"/>
                      </w:rPr>
                      <w:t>80,236,011.63</w:t>
                    </w:r>
                  </w:p>
                </w:tc>
              </w:sdtContent>
            </w:sdt>
            <w:sdt>
              <w:sdtPr>
                <w:rPr>
                  <w:color w:val="auto"/>
                  <w:szCs w:val="21"/>
                </w:rPr>
                <w:alias w:val="归属于母公司所有者的净利润"/>
                <w:tag w:val="_GBC_5653f139a2fc4f39b6812bcfdba9eed0"/>
                <w:id w:val="-1423096079"/>
                <w:lock w:val="sdtLocked"/>
              </w:sdtPr>
              <w:sdtEndPr/>
              <w:sdtContent>
                <w:tc>
                  <w:tcPr>
                    <w:tcW w:w="1333" w:type="pct"/>
                    <w:shd w:val="clear" w:color="auto" w:fill="auto"/>
                  </w:tcPr>
                  <w:p w:rsidR="009C41D0" w:rsidRDefault="009C41D0">
                    <w:pPr>
                      <w:jc w:val="right"/>
                      <w:rPr>
                        <w:color w:val="auto"/>
                        <w:szCs w:val="21"/>
                      </w:rPr>
                    </w:pPr>
                    <w:r>
                      <w:rPr>
                        <w:color w:val="auto"/>
                        <w:szCs w:val="21"/>
                      </w:rPr>
                      <w:t>84,049,182.30</w:t>
                    </w:r>
                  </w:p>
                </w:tc>
              </w:sdtContent>
            </w:sdt>
            <w:sdt>
              <w:sdtPr>
                <w:rPr>
                  <w:color w:val="auto"/>
                  <w:szCs w:val="21"/>
                </w:rPr>
                <w:alias w:val="净利润本期比上期增减"/>
                <w:tag w:val="_GBC_410a862160214e6daea031e0b94a0540"/>
                <w:id w:val="-612130837"/>
                <w:lock w:val="sdtLocked"/>
              </w:sdtPr>
              <w:sdtEndPr/>
              <w:sdtContent>
                <w:tc>
                  <w:tcPr>
                    <w:tcW w:w="1257" w:type="pct"/>
                    <w:shd w:val="clear" w:color="auto" w:fill="auto"/>
                  </w:tcPr>
                  <w:p w:rsidR="009C41D0" w:rsidRDefault="009C41D0">
                    <w:pPr>
                      <w:jc w:val="right"/>
                      <w:rPr>
                        <w:color w:val="auto"/>
                        <w:szCs w:val="21"/>
                      </w:rPr>
                    </w:pPr>
                    <w:r>
                      <w:rPr>
                        <w:color w:val="auto"/>
                        <w:szCs w:val="21"/>
                      </w:rPr>
                      <w:t>-4.54</w:t>
                    </w:r>
                  </w:p>
                </w:tc>
              </w:sdtContent>
            </w:sdt>
          </w:tr>
          <w:tr w:rsidR="009C41D0" w:rsidTr="00916BFA">
            <w:tc>
              <w:tcPr>
                <w:tcW w:w="1313" w:type="pct"/>
                <w:shd w:val="clear" w:color="auto" w:fill="auto"/>
              </w:tcPr>
              <w:p w:rsidR="009C41D0" w:rsidRDefault="009C41D0">
                <w:pPr>
                  <w:kinsoku w:val="0"/>
                  <w:overflowPunct w:val="0"/>
                  <w:autoSpaceDE w:val="0"/>
                  <w:autoSpaceDN w:val="0"/>
                  <w:adjustRightInd w:val="0"/>
                  <w:snapToGrid w:val="0"/>
                  <w:rPr>
                    <w:color w:val="auto"/>
                    <w:szCs w:val="21"/>
                  </w:rPr>
                </w:pPr>
                <w:r>
                  <w:rPr>
                    <w:color w:val="auto"/>
                    <w:szCs w:val="21"/>
                  </w:rPr>
                  <w:t>归属于上市公司股东的扣除非经常性损益的净利润</w:t>
                </w:r>
              </w:p>
            </w:tc>
            <w:sdt>
              <w:sdtPr>
                <w:rPr>
                  <w:color w:val="auto"/>
                  <w:szCs w:val="21"/>
                </w:rPr>
                <w:alias w:val="扣除非经常性损益后的净利润"/>
                <w:tag w:val="_GBC_de14d19ea0f74d569cf52162558722d4"/>
                <w:id w:val="1657572757"/>
                <w:lock w:val="sdtLocked"/>
              </w:sdtPr>
              <w:sdtEndPr/>
              <w:sdtContent>
                <w:tc>
                  <w:tcPr>
                    <w:tcW w:w="1097" w:type="pct"/>
                    <w:shd w:val="clear" w:color="auto" w:fill="auto"/>
                  </w:tcPr>
                  <w:p w:rsidR="009C41D0" w:rsidRDefault="009C41D0">
                    <w:pPr>
                      <w:jc w:val="right"/>
                      <w:rPr>
                        <w:color w:val="auto"/>
                        <w:szCs w:val="21"/>
                      </w:rPr>
                    </w:pPr>
                    <w:r>
                      <w:rPr>
                        <w:color w:val="auto"/>
                        <w:szCs w:val="21"/>
                      </w:rPr>
                      <w:t>72,050,456.67</w:t>
                    </w:r>
                  </w:p>
                </w:tc>
              </w:sdtContent>
            </w:sdt>
            <w:sdt>
              <w:sdtPr>
                <w:rPr>
                  <w:color w:val="auto"/>
                  <w:szCs w:val="21"/>
                </w:rPr>
                <w:alias w:val="扣除非经常性损益后的净利润"/>
                <w:tag w:val="_GBC_9e3d0dfeef794c828a4ae41b3ad875b7"/>
                <w:id w:val="-197936653"/>
                <w:lock w:val="sdtLocked"/>
              </w:sdtPr>
              <w:sdtEndPr/>
              <w:sdtContent>
                <w:tc>
                  <w:tcPr>
                    <w:tcW w:w="1333" w:type="pct"/>
                    <w:shd w:val="clear" w:color="auto" w:fill="auto"/>
                  </w:tcPr>
                  <w:p w:rsidR="009C41D0" w:rsidRDefault="009C41D0">
                    <w:pPr>
                      <w:jc w:val="right"/>
                      <w:rPr>
                        <w:color w:val="auto"/>
                        <w:szCs w:val="21"/>
                      </w:rPr>
                    </w:pPr>
                    <w:r>
                      <w:rPr>
                        <w:color w:val="auto"/>
                        <w:szCs w:val="21"/>
                      </w:rPr>
                      <w:t>72,443,793.17</w:t>
                    </w:r>
                  </w:p>
                </w:tc>
              </w:sdtContent>
            </w:sdt>
            <w:sdt>
              <w:sdtPr>
                <w:rPr>
                  <w:color w:val="auto"/>
                  <w:szCs w:val="21"/>
                </w:rPr>
                <w:alias w:val="扣除非经常性损益的净利润本期比上期增减"/>
                <w:tag w:val="_GBC_7010cb4ea53442578eaccd6a54cbb6ea"/>
                <w:id w:val="-84695801"/>
                <w:lock w:val="sdtLocked"/>
              </w:sdtPr>
              <w:sdtEndPr/>
              <w:sdtContent>
                <w:tc>
                  <w:tcPr>
                    <w:tcW w:w="1257" w:type="pct"/>
                    <w:shd w:val="clear" w:color="auto" w:fill="auto"/>
                  </w:tcPr>
                  <w:p w:rsidR="009C41D0" w:rsidRDefault="009C41D0">
                    <w:pPr>
                      <w:jc w:val="right"/>
                      <w:rPr>
                        <w:color w:val="auto"/>
                        <w:szCs w:val="21"/>
                      </w:rPr>
                    </w:pPr>
                    <w:r>
                      <w:rPr>
                        <w:color w:val="auto"/>
                        <w:szCs w:val="21"/>
                      </w:rPr>
                      <w:t>-0.54</w:t>
                    </w:r>
                  </w:p>
                </w:tc>
              </w:sdtContent>
            </w:sdt>
          </w:tr>
          <w:tr w:rsidR="009C41D0" w:rsidTr="00916BFA">
            <w:tc>
              <w:tcPr>
                <w:tcW w:w="1313" w:type="pct"/>
                <w:shd w:val="clear" w:color="auto" w:fill="auto"/>
              </w:tcPr>
              <w:p w:rsidR="009C41D0" w:rsidRDefault="009C41D0">
                <w:pPr>
                  <w:jc w:val="both"/>
                  <w:rPr>
                    <w:color w:val="auto"/>
                    <w:szCs w:val="21"/>
                  </w:rPr>
                </w:pPr>
                <w:r>
                  <w:rPr>
                    <w:color w:val="auto"/>
                    <w:szCs w:val="21"/>
                  </w:rPr>
                  <w:t>加权平均净资产收益率（</w:t>
                </w:r>
                <w:r>
                  <w:rPr>
                    <w:rFonts w:hint="eastAsia"/>
                    <w:color w:val="auto"/>
                    <w:szCs w:val="21"/>
                  </w:rPr>
                  <w:t>%</w:t>
                </w:r>
                <w:r>
                  <w:rPr>
                    <w:color w:val="auto"/>
                    <w:szCs w:val="21"/>
                  </w:rPr>
                  <w:t>）</w:t>
                </w:r>
              </w:p>
            </w:tc>
            <w:sdt>
              <w:sdtPr>
                <w:rPr>
                  <w:color w:val="auto"/>
                  <w:szCs w:val="21"/>
                </w:rPr>
                <w:alias w:val="净利润_加权平均_净资产收益率"/>
                <w:tag w:val="_GBC_b7883ed5173b4685a671ef9151689625"/>
                <w:id w:val="1718543346"/>
                <w:lock w:val="sdtLocked"/>
              </w:sdtPr>
              <w:sdtEndPr/>
              <w:sdtContent>
                <w:tc>
                  <w:tcPr>
                    <w:tcW w:w="1097" w:type="pct"/>
                    <w:shd w:val="clear" w:color="auto" w:fill="auto"/>
                  </w:tcPr>
                  <w:p w:rsidR="009C41D0" w:rsidRDefault="009C41D0">
                    <w:pPr>
                      <w:jc w:val="right"/>
                      <w:rPr>
                        <w:color w:val="auto"/>
                        <w:szCs w:val="21"/>
                      </w:rPr>
                    </w:pPr>
                    <w:r>
                      <w:rPr>
                        <w:color w:val="auto"/>
                        <w:szCs w:val="21"/>
                      </w:rPr>
                      <w:t>2.14</w:t>
                    </w:r>
                  </w:p>
                </w:tc>
              </w:sdtContent>
            </w:sdt>
            <w:sdt>
              <w:sdtPr>
                <w:rPr>
                  <w:color w:val="auto"/>
                  <w:szCs w:val="21"/>
                </w:rPr>
                <w:alias w:val="净利润_加权平均_净资产收益率"/>
                <w:tag w:val="_GBC_58762f8056144faabe5366d631a29576"/>
                <w:id w:val="679316528"/>
                <w:lock w:val="sdtLocked"/>
              </w:sdtPr>
              <w:sdtEndPr/>
              <w:sdtContent>
                <w:tc>
                  <w:tcPr>
                    <w:tcW w:w="1333" w:type="pct"/>
                    <w:shd w:val="clear" w:color="auto" w:fill="auto"/>
                  </w:tcPr>
                  <w:p w:rsidR="009C41D0" w:rsidRDefault="009C41D0">
                    <w:pPr>
                      <w:jc w:val="right"/>
                      <w:rPr>
                        <w:color w:val="auto"/>
                        <w:szCs w:val="21"/>
                      </w:rPr>
                    </w:pPr>
                    <w:r>
                      <w:rPr>
                        <w:color w:val="auto"/>
                        <w:szCs w:val="21"/>
                      </w:rPr>
                      <w:t>2.44</w:t>
                    </w:r>
                  </w:p>
                </w:tc>
              </w:sdtContent>
            </w:sdt>
            <w:sdt>
              <w:sdtPr>
                <w:rPr>
                  <w:color w:val="auto"/>
                  <w:szCs w:val="21"/>
                </w:rPr>
                <w:alias w:val="净资产收益率加权平均本期比上期增减"/>
                <w:tag w:val="_GBC_4007afac5173449099441c0488a0a797"/>
                <w:id w:val="2115546145"/>
                <w:lock w:val="sdtLocked"/>
              </w:sdtPr>
              <w:sdtEndPr/>
              <w:sdtContent>
                <w:tc>
                  <w:tcPr>
                    <w:tcW w:w="1257" w:type="pct"/>
                    <w:shd w:val="clear" w:color="auto" w:fill="auto"/>
                  </w:tcPr>
                  <w:p w:rsidR="009C41D0" w:rsidRDefault="007E3AAD" w:rsidP="007E3AAD">
                    <w:pPr>
                      <w:wordWrap w:val="0"/>
                      <w:ind w:right="105"/>
                      <w:jc w:val="right"/>
                      <w:rPr>
                        <w:color w:val="auto"/>
                        <w:szCs w:val="21"/>
                      </w:rPr>
                    </w:pPr>
                    <w:r>
                      <w:rPr>
                        <w:rFonts w:hint="eastAsia"/>
                        <w:color w:val="auto"/>
                        <w:szCs w:val="21"/>
                      </w:rPr>
                      <w:t>减少</w:t>
                    </w:r>
                    <w:r>
                      <w:rPr>
                        <w:color w:val="auto"/>
                        <w:szCs w:val="21"/>
                      </w:rPr>
                      <w:t xml:space="preserve">0.30 </w:t>
                    </w:r>
                    <w:proofErr w:type="gramStart"/>
                    <w:r>
                      <w:rPr>
                        <w:color w:val="auto"/>
                        <w:szCs w:val="21"/>
                      </w:rPr>
                      <w:t>个</w:t>
                    </w:r>
                    <w:proofErr w:type="gramEnd"/>
                    <w:r>
                      <w:rPr>
                        <w:color w:val="auto"/>
                        <w:szCs w:val="21"/>
                      </w:rPr>
                      <w:t>百分点</w:t>
                    </w:r>
                  </w:p>
                </w:tc>
              </w:sdtContent>
            </w:sdt>
          </w:tr>
          <w:tr w:rsidR="009C41D0" w:rsidTr="00916BFA">
            <w:tc>
              <w:tcPr>
                <w:tcW w:w="1313" w:type="pct"/>
                <w:shd w:val="clear" w:color="auto" w:fill="auto"/>
              </w:tcPr>
              <w:p w:rsidR="009C41D0" w:rsidRDefault="009C41D0">
                <w:pPr>
                  <w:jc w:val="both"/>
                  <w:rPr>
                    <w:color w:val="auto"/>
                    <w:szCs w:val="21"/>
                  </w:rPr>
                </w:pPr>
                <w:r>
                  <w:rPr>
                    <w:color w:val="auto"/>
                    <w:szCs w:val="21"/>
                  </w:rPr>
                  <w:t>基本每股收益（元/股）</w:t>
                </w:r>
              </w:p>
            </w:tc>
            <w:sdt>
              <w:sdtPr>
                <w:rPr>
                  <w:color w:val="auto"/>
                  <w:szCs w:val="21"/>
                </w:rPr>
                <w:alias w:val="基本每股收益"/>
                <w:tag w:val="_GBC_838b5823923f4443a3d49e0685eacfdb"/>
                <w:id w:val="-1054695080"/>
                <w:lock w:val="sdtLocked"/>
              </w:sdtPr>
              <w:sdtEndPr/>
              <w:sdtContent>
                <w:tc>
                  <w:tcPr>
                    <w:tcW w:w="1097" w:type="pct"/>
                    <w:shd w:val="clear" w:color="auto" w:fill="auto"/>
                  </w:tcPr>
                  <w:p w:rsidR="009C41D0" w:rsidRDefault="009C41D0">
                    <w:pPr>
                      <w:jc w:val="right"/>
                      <w:rPr>
                        <w:color w:val="auto"/>
                        <w:szCs w:val="21"/>
                      </w:rPr>
                    </w:pPr>
                    <w:r>
                      <w:rPr>
                        <w:color w:val="auto"/>
                        <w:szCs w:val="21"/>
                      </w:rPr>
                      <w:t>0.08</w:t>
                    </w:r>
                  </w:p>
                </w:tc>
              </w:sdtContent>
            </w:sdt>
            <w:sdt>
              <w:sdtPr>
                <w:rPr>
                  <w:color w:val="auto"/>
                  <w:szCs w:val="21"/>
                </w:rPr>
                <w:alias w:val="基本每股收益"/>
                <w:tag w:val="_GBC_17a042c571d44f8bb4d00dc9aad1ade1"/>
                <w:id w:val="14043638"/>
                <w:lock w:val="sdtLocked"/>
              </w:sdtPr>
              <w:sdtEndPr/>
              <w:sdtContent>
                <w:tc>
                  <w:tcPr>
                    <w:tcW w:w="1333" w:type="pct"/>
                    <w:shd w:val="clear" w:color="auto" w:fill="auto"/>
                  </w:tcPr>
                  <w:p w:rsidR="009C41D0" w:rsidRDefault="009C41D0">
                    <w:pPr>
                      <w:jc w:val="right"/>
                      <w:rPr>
                        <w:color w:val="auto"/>
                        <w:szCs w:val="21"/>
                      </w:rPr>
                    </w:pPr>
                    <w:r>
                      <w:rPr>
                        <w:color w:val="auto"/>
                        <w:szCs w:val="21"/>
                      </w:rPr>
                      <w:t>0.08</w:t>
                    </w:r>
                  </w:p>
                </w:tc>
              </w:sdtContent>
            </w:sdt>
            <w:sdt>
              <w:sdtPr>
                <w:rPr>
                  <w:color w:val="auto"/>
                  <w:szCs w:val="21"/>
                </w:rPr>
                <w:alias w:val="基本每股收益本期比上期增减"/>
                <w:tag w:val="_GBC_c158ae4b92d4472a8eae5827293e97d7"/>
                <w:id w:val="-1546367505"/>
                <w:lock w:val="sdtLocked"/>
              </w:sdtPr>
              <w:sdtEndPr/>
              <w:sdtContent>
                <w:tc>
                  <w:tcPr>
                    <w:tcW w:w="1257" w:type="pct"/>
                    <w:shd w:val="clear" w:color="auto" w:fill="auto"/>
                  </w:tcPr>
                  <w:p w:rsidR="009C41D0" w:rsidRDefault="007E3AAD" w:rsidP="007E3AAD">
                    <w:pPr>
                      <w:jc w:val="right"/>
                      <w:rPr>
                        <w:color w:val="auto"/>
                        <w:szCs w:val="21"/>
                      </w:rPr>
                    </w:pPr>
                    <w:r>
                      <w:rPr>
                        <w:rFonts w:hint="eastAsia"/>
                        <w:color w:val="auto"/>
                        <w:szCs w:val="21"/>
                      </w:rPr>
                      <w:t>0</w:t>
                    </w:r>
                  </w:p>
                </w:tc>
              </w:sdtContent>
            </w:sdt>
          </w:tr>
          <w:tr w:rsidR="009C41D0" w:rsidTr="00916BFA">
            <w:tc>
              <w:tcPr>
                <w:tcW w:w="1313" w:type="pct"/>
                <w:shd w:val="clear" w:color="auto" w:fill="auto"/>
              </w:tcPr>
              <w:p w:rsidR="009C41D0" w:rsidRDefault="009C41D0">
                <w:pPr>
                  <w:jc w:val="both"/>
                  <w:rPr>
                    <w:color w:val="auto"/>
                    <w:szCs w:val="21"/>
                  </w:rPr>
                </w:pPr>
                <w:r>
                  <w:rPr>
                    <w:color w:val="auto"/>
                    <w:szCs w:val="21"/>
                  </w:rPr>
                  <w:t>稀释每股收益（元/股）</w:t>
                </w:r>
              </w:p>
            </w:tc>
            <w:sdt>
              <w:sdtPr>
                <w:rPr>
                  <w:color w:val="auto"/>
                  <w:szCs w:val="21"/>
                </w:rPr>
                <w:alias w:val="稀释每股收益"/>
                <w:tag w:val="_GBC_f0919fbb3857489893beaae7c5631d4e"/>
                <w:id w:val="397566702"/>
                <w:lock w:val="sdtLocked"/>
              </w:sdtPr>
              <w:sdtEndPr/>
              <w:sdtContent>
                <w:tc>
                  <w:tcPr>
                    <w:tcW w:w="1097" w:type="pct"/>
                    <w:shd w:val="clear" w:color="auto" w:fill="auto"/>
                  </w:tcPr>
                  <w:p w:rsidR="009C41D0" w:rsidRDefault="009C41D0">
                    <w:pPr>
                      <w:jc w:val="right"/>
                      <w:rPr>
                        <w:color w:val="auto"/>
                        <w:szCs w:val="21"/>
                      </w:rPr>
                    </w:pPr>
                    <w:r>
                      <w:rPr>
                        <w:color w:val="auto"/>
                        <w:szCs w:val="21"/>
                      </w:rPr>
                      <w:t>0.08</w:t>
                    </w:r>
                  </w:p>
                </w:tc>
              </w:sdtContent>
            </w:sdt>
            <w:sdt>
              <w:sdtPr>
                <w:rPr>
                  <w:color w:val="auto"/>
                  <w:szCs w:val="21"/>
                </w:rPr>
                <w:alias w:val="稀释每股收益"/>
                <w:tag w:val="_GBC_c9a3fb775c3d4260bfb8da95286edc18"/>
                <w:id w:val="-1516537063"/>
                <w:lock w:val="sdtLocked"/>
              </w:sdtPr>
              <w:sdtEndPr/>
              <w:sdtContent>
                <w:tc>
                  <w:tcPr>
                    <w:tcW w:w="1333" w:type="pct"/>
                    <w:shd w:val="clear" w:color="auto" w:fill="auto"/>
                  </w:tcPr>
                  <w:p w:rsidR="009C41D0" w:rsidRDefault="009C41D0">
                    <w:pPr>
                      <w:jc w:val="right"/>
                      <w:rPr>
                        <w:color w:val="auto"/>
                        <w:szCs w:val="21"/>
                      </w:rPr>
                    </w:pPr>
                    <w:r>
                      <w:rPr>
                        <w:color w:val="auto"/>
                        <w:szCs w:val="21"/>
                      </w:rPr>
                      <w:t>0.08</w:t>
                    </w:r>
                  </w:p>
                </w:tc>
              </w:sdtContent>
            </w:sdt>
            <w:sdt>
              <w:sdtPr>
                <w:rPr>
                  <w:color w:val="auto"/>
                  <w:szCs w:val="21"/>
                </w:rPr>
                <w:alias w:val="稀释每股收益本期比上期增减"/>
                <w:tag w:val="_GBC_0cbb59ac9fc6483eb2e207c68e6b1e26"/>
                <w:id w:val="-846944798"/>
                <w:lock w:val="sdtLocked"/>
              </w:sdtPr>
              <w:sdtEndPr/>
              <w:sdtContent>
                <w:tc>
                  <w:tcPr>
                    <w:tcW w:w="1257" w:type="pct"/>
                    <w:shd w:val="clear" w:color="auto" w:fill="auto"/>
                  </w:tcPr>
                  <w:p w:rsidR="009C41D0" w:rsidRDefault="007E3AAD" w:rsidP="007E3AAD">
                    <w:pPr>
                      <w:jc w:val="right"/>
                      <w:rPr>
                        <w:color w:val="auto"/>
                        <w:szCs w:val="21"/>
                      </w:rPr>
                    </w:pPr>
                    <w:r>
                      <w:rPr>
                        <w:rFonts w:hint="eastAsia"/>
                        <w:color w:val="auto"/>
                        <w:szCs w:val="21"/>
                      </w:rPr>
                      <w:t>0</w:t>
                    </w:r>
                  </w:p>
                </w:tc>
              </w:sdtContent>
            </w:sdt>
          </w:tr>
        </w:tbl>
      </w:sdtContent>
    </w:sdt>
    <w:p w:rsidR="009C41D0" w:rsidRDefault="00916BFA" w:rsidP="00916BFA">
      <w:pPr>
        <w:ind w:firstLineChars="200" w:firstLine="420"/>
        <w:rPr>
          <w:color w:val="auto"/>
          <w:szCs w:val="21"/>
        </w:rPr>
      </w:pPr>
      <w:r>
        <w:rPr>
          <w:rFonts w:hint="eastAsia"/>
          <w:color w:val="auto"/>
          <w:szCs w:val="21"/>
        </w:rPr>
        <w:t>上表中上年初至上年报告期末的基本每股收益和稀释每股收益数据已根据公司2015年股本变化情况进行了相应调整。</w:t>
      </w:r>
    </w:p>
    <w:p w:rsidR="00EC3D68" w:rsidRDefault="00EC3D68" w:rsidP="00916BFA">
      <w:pPr>
        <w:ind w:firstLineChars="200" w:firstLine="420"/>
        <w:rPr>
          <w:color w:val="auto"/>
          <w:szCs w:val="21"/>
        </w:rPr>
      </w:pPr>
    </w:p>
    <w:p w:rsidR="00916BFA" w:rsidRPr="00916BFA" w:rsidRDefault="00916BFA">
      <w:pPr>
        <w:rPr>
          <w:color w:val="auto"/>
          <w:szCs w:val="21"/>
        </w:rPr>
      </w:pPr>
    </w:p>
    <w:sdt>
      <w:sdtPr>
        <w:rPr>
          <w:rFonts w:hAnsi="Courier New" w:hint="eastAsia"/>
          <w:kern w:val="2"/>
          <w:sz w:val="28"/>
          <w:szCs w:val="21"/>
        </w:rPr>
        <w:tag w:val="_GBC_6d4f449f410940dbb4415de83361ad8b"/>
        <w:id w:val="-1274542943"/>
        <w:lock w:val="sdtLocked"/>
        <w:placeholder>
          <w:docPart w:val="GBC22222222222222222222222222222"/>
        </w:placeholder>
      </w:sdtPr>
      <w:sdtEndPr>
        <w:rPr>
          <w:rFonts w:hAnsi="宋体"/>
          <w:kern w:val="0"/>
          <w:sz w:val="21"/>
          <w:szCs w:val="20"/>
        </w:rPr>
      </w:sdtEndPr>
      <w:sdtContent>
        <w:p w:rsidR="009C41D0" w:rsidRDefault="009C41D0">
          <w:pPr>
            <w:rPr>
              <w:szCs w:val="21"/>
            </w:rPr>
          </w:pPr>
          <w:r>
            <w:rPr>
              <w:szCs w:val="21"/>
            </w:rPr>
            <w:t>非经常性损益项目和金额</w:t>
          </w:r>
        </w:p>
        <w:sdt>
          <w:sdtPr>
            <w:rPr>
              <w:szCs w:val="21"/>
            </w:rPr>
            <w:alias w:val="是否适用_非经常性损益项目和金额"/>
            <w:tag w:val="_GBC_e5ba993d7b8b4a1fb103117f314ce0b2"/>
            <w:id w:val="-498501540"/>
            <w:lock w:val="sdtContentLocked"/>
            <w:placeholder>
              <w:docPart w:val="GBC22222222222222222222222222222"/>
            </w:placeholder>
          </w:sdtPr>
          <w:sdtEndPr/>
          <w:sdtContent>
            <w:p w:rsidR="009C41D0" w:rsidRDefault="009C41D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9C41D0" w:rsidRDefault="009C41D0">
          <w:pPr>
            <w:wordWrap w:val="0"/>
            <w:snapToGrid w:val="0"/>
            <w:jc w:val="right"/>
            <w:rPr>
              <w:szCs w:val="21"/>
            </w:rPr>
          </w:pPr>
          <w:r>
            <w:rPr>
              <w:szCs w:val="21"/>
            </w:rPr>
            <w:t>单位</w:t>
          </w:r>
          <w:r>
            <w:rPr>
              <w:rFonts w:hint="eastAsia"/>
              <w:szCs w:val="21"/>
            </w:rPr>
            <w:t>：</w:t>
          </w:r>
          <w:sdt>
            <w:sdtPr>
              <w:rPr>
                <w:rFonts w:hint="eastAsia"/>
                <w:szCs w:val="21"/>
              </w:rPr>
              <w:alias w:val="单位：扣除非经常性损益项目和金额"/>
              <w:tag w:val="_GBC_1399646502cd4f0aa1031ee64c1e67b7"/>
              <w:id w:val="-91023430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9066109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1701"/>
            <w:gridCol w:w="1007"/>
          </w:tblGrid>
          <w:tr w:rsidR="00916BFA" w:rsidTr="00916BFA">
            <w:tc>
              <w:tcPr>
                <w:tcW w:w="6345" w:type="dxa"/>
                <w:vAlign w:val="center"/>
              </w:tcPr>
              <w:p w:rsidR="00916BFA" w:rsidRDefault="00916BFA" w:rsidP="007873E2">
                <w:pPr>
                  <w:jc w:val="center"/>
                  <w:rPr>
                    <w:szCs w:val="21"/>
                  </w:rPr>
                </w:pPr>
                <w:r>
                  <w:rPr>
                    <w:szCs w:val="21"/>
                  </w:rPr>
                  <w:lastRenderedPageBreak/>
                  <w:t>项目</w:t>
                </w:r>
              </w:p>
            </w:tc>
            <w:tc>
              <w:tcPr>
                <w:tcW w:w="1701" w:type="dxa"/>
                <w:vAlign w:val="center"/>
              </w:tcPr>
              <w:p w:rsidR="00916BFA" w:rsidRDefault="00916BFA" w:rsidP="007873E2">
                <w:pPr>
                  <w:jc w:val="center"/>
                  <w:rPr>
                    <w:szCs w:val="21"/>
                  </w:rPr>
                </w:pPr>
                <w:r>
                  <w:rPr>
                    <w:rFonts w:hint="eastAsia"/>
                    <w:szCs w:val="21"/>
                  </w:rPr>
                  <w:t>本期金额</w:t>
                </w:r>
              </w:p>
            </w:tc>
            <w:tc>
              <w:tcPr>
                <w:tcW w:w="1007" w:type="dxa"/>
                <w:vAlign w:val="center"/>
              </w:tcPr>
              <w:p w:rsidR="00916BFA" w:rsidRDefault="00916BFA" w:rsidP="007873E2">
                <w:pPr>
                  <w:jc w:val="center"/>
                  <w:rPr>
                    <w:szCs w:val="21"/>
                  </w:rPr>
                </w:pPr>
                <w:r>
                  <w:rPr>
                    <w:szCs w:val="21"/>
                  </w:rPr>
                  <w:t>说明</w:t>
                </w:r>
              </w:p>
            </w:tc>
          </w:tr>
          <w:tr w:rsidR="00916BFA" w:rsidTr="00916BFA">
            <w:tc>
              <w:tcPr>
                <w:tcW w:w="6345" w:type="dxa"/>
                <w:vAlign w:val="center"/>
              </w:tcPr>
              <w:p w:rsidR="00916BFA" w:rsidRDefault="00916BFA" w:rsidP="007873E2">
                <w:pPr>
                  <w:rPr>
                    <w:szCs w:val="21"/>
                  </w:rPr>
                </w:pPr>
                <w:r>
                  <w:rPr>
                    <w:szCs w:val="21"/>
                  </w:rPr>
                  <w:t>非流动资产处置损益</w:t>
                </w:r>
              </w:p>
            </w:tc>
            <w:sdt>
              <w:sdtPr>
                <w:rPr>
                  <w:szCs w:val="21"/>
                </w:rPr>
                <w:alias w:val="非流动性资产处置损益，包括已计提资产减值准备的冲销部分（非经常性损益项目）"/>
                <w:tag w:val="_GBC_354f68140c5f4bc593d1432140fbcd88"/>
                <w:id w:val="-1837765553"/>
                <w:lock w:val="sdtLocked"/>
              </w:sdtPr>
              <w:sdtEndPr/>
              <w:sdtContent>
                <w:tc>
                  <w:tcPr>
                    <w:tcW w:w="1701" w:type="dxa"/>
                  </w:tcPr>
                  <w:p w:rsidR="00916BFA" w:rsidRDefault="00916BFA" w:rsidP="007873E2">
                    <w:pPr>
                      <w:ind w:right="6"/>
                      <w:jc w:val="right"/>
                      <w:rPr>
                        <w:szCs w:val="21"/>
                      </w:rPr>
                    </w:pPr>
                    <w:r>
                      <w:rPr>
                        <w:szCs w:val="21"/>
                      </w:rPr>
                      <w:t>67.75</w:t>
                    </w:r>
                  </w:p>
                </w:tc>
              </w:sdtContent>
            </w:sdt>
            <w:sdt>
              <w:sdtPr>
                <w:rPr>
                  <w:szCs w:val="21"/>
                </w:rPr>
                <w:alias w:val="非流动性资产处置损益，包括已计提资产减值准备的冲销部分的说明（非经常性损益项目）"/>
                <w:tag w:val="_GBC_a82a3d72843c4da4bc769509d0e02ce3"/>
                <w:id w:val="187265704"/>
                <w:lock w:val="sdtLocked"/>
                <w:showingPlcHdr/>
              </w:sdtPr>
              <w:sdtEndPr/>
              <w:sdtContent>
                <w:tc>
                  <w:tcPr>
                    <w:tcW w:w="1007" w:type="dxa"/>
                  </w:tcPr>
                  <w:p w:rsidR="00916BFA" w:rsidRDefault="00916BFA" w:rsidP="007873E2">
                    <w:pPr>
                      <w:rPr>
                        <w:szCs w:val="21"/>
                      </w:rPr>
                    </w:pPr>
                    <w:r>
                      <w:rPr>
                        <w:rFonts w:hint="eastAsia"/>
                        <w:color w:val="333399"/>
                      </w:rPr>
                      <w:t xml:space="preserve">　</w:t>
                    </w:r>
                  </w:p>
                </w:tc>
              </w:sdtContent>
            </w:sdt>
          </w:tr>
          <w:tr w:rsidR="00916BFA" w:rsidTr="00916BFA">
            <w:tc>
              <w:tcPr>
                <w:tcW w:w="6345" w:type="dxa"/>
                <w:vAlign w:val="center"/>
              </w:tcPr>
              <w:p w:rsidR="00916BFA" w:rsidRDefault="00916BFA" w:rsidP="007873E2">
                <w:pPr>
                  <w:rPr>
                    <w:szCs w:val="21"/>
                  </w:rPr>
                </w:pPr>
                <w:r>
                  <w:rPr>
                    <w:rFonts w:hint="eastAsia"/>
                    <w:szCs w:val="21"/>
                  </w:rPr>
                  <w:t>计入当期损益的政府补助，但与公司正常经营业务密切相关，符合国家政策规定、按照一定标准定额或定量持续享受的政府补助除外</w:t>
                </w:r>
              </w:p>
            </w:tc>
            <w:sdt>
              <w:sdtPr>
                <w:rPr>
                  <w:szCs w:val="21"/>
                </w:rPr>
                <w:alias w:val="计入当期损益的政府补助，但与公司正常经营业务密切相关，符合国家政策规定、按照一定标准定额或定量持续享受的政府补助除外（非.."/>
                <w:tag w:val="_GBC_016f0ce112da481591d7b0ba022d0750"/>
                <w:id w:val="-1831048728"/>
                <w:lock w:val="sdtLocked"/>
              </w:sdtPr>
              <w:sdtEndPr/>
              <w:sdtContent>
                <w:tc>
                  <w:tcPr>
                    <w:tcW w:w="1701" w:type="dxa"/>
                  </w:tcPr>
                  <w:p w:rsidR="00916BFA" w:rsidRDefault="00916BFA" w:rsidP="007873E2">
                    <w:pPr>
                      <w:ind w:right="6"/>
                      <w:jc w:val="right"/>
                      <w:rPr>
                        <w:szCs w:val="21"/>
                      </w:rPr>
                    </w:pPr>
                    <w:r>
                      <w:rPr>
                        <w:szCs w:val="21"/>
                      </w:rPr>
                      <w:t>4,500,238.37</w:t>
                    </w:r>
                  </w:p>
                </w:tc>
              </w:sdtContent>
            </w:sdt>
            <w:sdt>
              <w:sdtPr>
                <w:rPr>
                  <w:szCs w:val="21"/>
                </w:rPr>
                <w:alias w:val="计入当期损益的政府补助，但与公司正常经营业务密切相关，符合国家政策规定、按照一定标准定额或定量持续享受的政府补助除外的说.."/>
                <w:tag w:val="_GBC_5a825914f6534fdba50968cddef943e8"/>
                <w:id w:val="1315606813"/>
                <w:lock w:val="sdtLocked"/>
                <w:showingPlcHdr/>
              </w:sdtPr>
              <w:sdtEndPr/>
              <w:sdtContent>
                <w:tc>
                  <w:tcPr>
                    <w:tcW w:w="1007" w:type="dxa"/>
                  </w:tcPr>
                  <w:p w:rsidR="00916BFA" w:rsidRDefault="00916BFA" w:rsidP="007873E2">
                    <w:pPr>
                      <w:rPr>
                        <w:szCs w:val="21"/>
                      </w:rPr>
                    </w:pPr>
                    <w:r>
                      <w:rPr>
                        <w:rFonts w:hint="eastAsia"/>
                        <w:color w:val="333399"/>
                      </w:rPr>
                      <w:t xml:space="preserve">　</w:t>
                    </w:r>
                  </w:p>
                </w:tc>
              </w:sdtContent>
            </w:sdt>
          </w:tr>
          <w:tr w:rsidR="00916BFA" w:rsidTr="00916BFA">
            <w:tc>
              <w:tcPr>
                <w:tcW w:w="6345" w:type="dxa"/>
                <w:vAlign w:val="center"/>
              </w:tcPr>
              <w:p w:rsidR="00916BFA" w:rsidRDefault="00916BFA" w:rsidP="007873E2">
                <w:pPr>
                  <w:rPr>
                    <w:szCs w:val="21"/>
                  </w:rPr>
                </w:pPr>
                <w:r>
                  <w:rPr>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sdt>
              <w:sdtPr>
                <w:rPr>
                  <w:szCs w:val="21"/>
                </w:rPr>
                <w:alias w:val="除同公司正常经营业务相关的有效套期保值业务外，持有交易性金融资产、交易性金融负债产生的公允价值变动损益，以及处置交易性金.."/>
                <w:tag w:val="_GBC_519e6770f8334ab4b05924a76f2c0b2e"/>
                <w:id w:val="467018842"/>
                <w:lock w:val="sdtLocked"/>
              </w:sdtPr>
              <w:sdtEndPr/>
              <w:sdtContent>
                <w:tc>
                  <w:tcPr>
                    <w:tcW w:w="1701" w:type="dxa"/>
                  </w:tcPr>
                  <w:p w:rsidR="00916BFA" w:rsidRDefault="00916BFA" w:rsidP="007873E2">
                    <w:pPr>
                      <w:jc w:val="right"/>
                      <w:rPr>
                        <w:szCs w:val="21"/>
                      </w:rPr>
                    </w:pPr>
                    <w:r>
                      <w:rPr>
                        <w:szCs w:val="21"/>
                      </w:rPr>
                      <w:t>-649,806.73</w:t>
                    </w:r>
                  </w:p>
                </w:tc>
              </w:sdtContent>
            </w:sdt>
            <w:sdt>
              <w:sdtPr>
                <w:rPr>
                  <w:szCs w:val="21"/>
                </w:rPr>
                <w:alias w:val="除同公司正常经营业务相关的有效套期保值业务外，持有交易性金融资产、交易性金融负债产生的公允价值变动损益，以及处置交易性金.."/>
                <w:tag w:val="_GBC_40afbb91aeb54788a3e6339f88e4eccc"/>
                <w:id w:val="-361593371"/>
                <w:lock w:val="sdtLocked"/>
                <w:showingPlcHdr/>
              </w:sdtPr>
              <w:sdtEndPr/>
              <w:sdtContent>
                <w:tc>
                  <w:tcPr>
                    <w:tcW w:w="1007" w:type="dxa"/>
                  </w:tcPr>
                  <w:p w:rsidR="00916BFA" w:rsidRDefault="00916BFA" w:rsidP="007873E2">
                    <w:pPr>
                      <w:rPr>
                        <w:szCs w:val="21"/>
                      </w:rPr>
                    </w:pPr>
                    <w:r>
                      <w:rPr>
                        <w:rFonts w:hint="eastAsia"/>
                        <w:color w:val="333399"/>
                      </w:rPr>
                      <w:t xml:space="preserve">　</w:t>
                    </w:r>
                  </w:p>
                </w:tc>
              </w:sdtContent>
            </w:sdt>
          </w:tr>
          <w:tr w:rsidR="00916BFA" w:rsidTr="00916BFA">
            <w:tc>
              <w:tcPr>
                <w:tcW w:w="6345" w:type="dxa"/>
                <w:vAlign w:val="center"/>
              </w:tcPr>
              <w:p w:rsidR="00916BFA" w:rsidRDefault="00916BFA" w:rsidP="007873E2">
                <w:pPr>
                  <w:rPr>
                    <w:szCs w:val="21"/>
                  </w:rPr>
                </w:pPr>
                <w:r>
                  <w:rPr>
                    <w:szCs w:val="21"/>
                  </w:rPr>
                  <w:t xml:space="preserve">对外委托贷款取得的损益 </w:t>
                </w:r>
              </w:p>
            </w:tc>
            <w:sdt>
              <w:sdtPr>
                <w:rPr>
                  <w:szCs w:val="21"/>
                </w:rPr>
                <w:alias w:val="对外委托贷款取得的损益（非经常性损益项目）"/>
                <w:tag w:val="_GBC_3dde4b17929d407daf4bec9dbe35bf8d"/>
                <w:id w:val="-532343442"/>
                <w:lock w:val="sdtLocked"/>
              </w:sdtPr>
              <w:sdtEndPr/>
              <w:sdtContent>
                <w:tc>
                  <w:tcPr>
                    <w:tcW w:w="1701" w:type="dxa"/>
                  </w:tcPr>
                  <w:p w:rsidR="00916BFA" w:rsidRDefault="00916BFA" w:rsidP="007873E2">
                    <w:pPr>
                      <w:ind w:right="6"/>
                      <w:jc w:val="right"/>
                      <w:rPr>
                        <w:szCs w:val="21"/>
                      </w:rPr>
                    </w:pPr>
                    <w:r>
                      <w:rPr>
                        <w:szCs w:val="21"/>
                      </w:rPr>
                      <w:t>5,917,831.12</w:t>
                    </w:r>
                  </w:p>
                </w:tc>
              </w:sdtContent>
            </w:sdt>
            <w:sdt>
              <w:sdtPr>
                <w:rPr>
                  <w:szCs w:val="21"/>
                </w:rPr>
                <w:alias w:val="对外委托贷款取得的损益的说明（非经常性损益项目）"/>
                <w:tag w:val="_GBC_897fe8e3bc69475f997e5e35dc63d25e"/>
                <w:id w:val="1799571415"/>
                <w:lock w:val="sdtLocked"/>
                <w:showingPlcHdr/>
              </w:sdtPr>
              <w:sdtEndPr/>
              <w:sdtContent>
                <w:tc>
                  <w:tcPr>
                    <w:tcW w:w="1007" w:type="dxa"/>
                  </w:tcPr>
                  <w:p w:rsidR="00916BFA" w:rsidRDefault="00916BFA" w:rsidP="007873E2">
                    <w:pPr>
                      <w:rPr>
                        <w:szCs w:val="21"/>
                      </w:rPr>
                    </w:pPr>
                    <w:r>
                      <w:rPr>
                        <w:rFonts w:hint="eastAsia"/>
                        <w:color w:val="333399"/>
                      </w:rPr>
                      <w:t xml:space="preserve">　</w:t>
                    </w:r>
                  </w:p>
                </w:tc>
              </w:sdtContent>
            </w:sdt>
          </w:tr>
          <w:tr w:rsidR="00916BFA" w:rsidTr="00916BFA">
            <w:tc>
              <w:tcPr>
                <w:tcW w:w="6345" w:type="dxa"/>
                <w:vAlign w:val="center"/>
              </w:tcPr>
              <w:p w:rsidR="00916BFA" w:rsidRDefault="00916BFA" w:rsidP="007873E2">
                <w:pPr>
                  <w:rPr>
                    <w:szCs w:val="21"/>
                  </w:rPr>
                </w:pPr>
                <w:r>
                  <w:rPr>
                    <w:szCs w:val="21"/>
                  </w:rPr>
                  <w:t>除上述各项之外的其他营业外收入和支出</w:t>
                </w:r>
              </w:p>
            </w:tc>
            <w:sdt>
              <w:sdtPr>
                <w:rPr>
                  <w:szCs w:val="21"/>
                </w:rPr>
                <w:alias w:val="除上述各项之外的其他营业外收入和支出（非经常性损益项目）"/>
                <w:tag w:val="_GBC_5af9f8d045634c4ea92f30ee3baa56ec"/>
                <w:id w:val="1586117223"/>
                <w:lock w:val="sdtLocked"/>
              </w:sdtPr>
              <w:sdtEndPr/>
              <w:sdtContent>
                <w:tc>
                  <w:tcPr>
                    <w:tcW w:w="1701" w:type="dxa"/>
                  </w:tcPr>
                  <w:p w:rsidR="00916BFA" w:rsidRDefault="00916BFA" w:rsidP="007873E2">
                    <w:pPr>
                      <w:ind w:right="6"/>
                      <w:jc w:val="right"/>
                      <w:rPr>
                        <w:szCs w:val="21"/>
                      </w:rPr>
                    </w:pPr>
                    <w:r>
                      <w:rPr>
                        <w:szCs w:val="21"/>
                      </w:rPr>
                      <w:t>43,709.27</w:t>
                    </w:r>
                  </w:p>
                </w:tc>
              </w:sdtContent>
            </w:sdt>
            <w:sdt>
              <w:sdtPr>
                <w:rPr>
                  <w:szCs w:val="21"/>
                </w:rPr>
                <w:alias w:val="除上述各项之外的其他营业外收入和支出的说明（非经常性损益项目）"/>
                <w:tag w:val="_GBC_42772306523b48fc854a155146a0df42"/>
                <w:id w:val="-541209667"/>
                <w:lock w:val="sdtLocked"/>
                <w:showingPlcHdr/>
              </w:sdtPr>
              <w:sdtEndPr/>
              <w:sdtContent>
                <w:tc>
                  <w:tcPr>
                    <w:tcW w:w="1007" w:type="dxa"/>
                  </w:tcPr>
                  <w:p w:rsidR="00916BFA" w:rsidRDefault="00916BFA" w:rsidP="007873E2">
                    <w:pPr>
                      <w:rPr>
                        <w:szCs w:val="21"/>
                      </w:rPr>
                    </w:pPr>
                    <w:r>
                      <w:rPr>
                        <w:rFonts w:hint="eastAsia"/>
                        <w:color w:val="333399"/>
                      </w:rPr>
                      <w:t xml:space="preserve">　</w:t>
                    </w:r>
                  </w:p>
                </w:tc>
              </w:sdtContent>
            </w:sdt>
          </w:tr>
          <w:tr w:rsidR="00916BFA" w:rsidTr="00916BFA">
            <w:tc>
              <w:tcPr>
                <w:tcW w:w="6345" w:type="dxa"/>
                <w:vAlign w:val="center"/>
              </w:tcPr>
              <w:p w:rsidR="00916BFA" w:rsidRDefault="00916BFA" w:rsidP="007873E2">
                <w:pPr>
                  <w:rPr>
                    <w:szCs w:val="21"/>
                  </w:rPr>
                </w:pPr>
                <w:r>
                  <w:rPr>
                    <w:szCs w:val="21"/>
                  </w:rPr>
                  <w:t>所得税影响额</w:t>
                </w:r>
              </w:p>
            </w:tc>
            <w:sdt>
              <w:sdtPr>
                <w:rPr>
                  <w:szCs w:val="21"/>
                </w:rPr>
                <w:alias w:val="非经常性损益_对所得税的影响"/>
                <w:tag w:val="_GBC_07adf1efe100486f8fe12e2bee3ba0bc"/>
                <w:id w:val="1266121569"/>
                <w:lock w:val="sdtLocked"/>
              </w:sdtPr>
              <w:sdtEndPr/>
              <w:sdtContent>
                <w:tc>
                  <w:tcPr>
                    <w:tcW w:w="1701" w:type="dxa"/>
                  </w:tcPr>
                  <w:p w:rsidR="00916BFA" w:rsidRDefault="00916BFA" w:rsidP="007873E2">
                    <w:pPr>
                      <w:jc w:val="right"/>
                      <w:rPr>
                        <w:szCs w:val="21"/>
                      </w:rPr>
                    </w:pPr>
                    <w:r>
                      <w:rPr>
                        <w:rFonts w:hint="eastAsia"/>
                        <w:szCs w:val="21"/>
                      </w:rPr>
                      <w:t>-</w:t>
                    </w:r>
                    <w:r>
                      <w:rPr>
                        <w:szCs w:val="21"/>
                      </w:rPr>
                      <w:t>1,626,484.82</w:t>
                    </w:r>
                  </w:p>
                </w:tc>
              </w:sdtContent>
            </w:sdt>
            <w:sdt>
              <w:sdtPr>
                <w:rPr>
                  <w:szCs w:val="21"/>
                </w:rPr>
                <w:alias w:val="所得税影响额的说明（非经常性损益项目）"/>
                <w:tag w:val="_GBC_e6200025555d483d9c548e2e48b7d8a5"/>
                <w:id w:val="-1736000622"/>
                <w:lock w:val="sdtLocked"/>
                <w:showingPlcHdr/>
              </w:sdtPr>
              <w:sdtEndPr/>
              <w:sdtContent>
                <w:tc>
                  <w:tcPr>
                    <w:tcW w:w="1007" w:type="dxa"/>
                  </w:tcPr>
                  <w:p w:rsidR="00916BFA" w:rsidRDefault="00916BFA" w:rsidP="007873E2">
                    <w:pPr>
                      <w:rPr>
                        <w:szCs w:val="21"/>
                      </w:rPr>
                    </w:pPr>
                    <w:r>
                      <w:rPr>
                        <w:rFonts w:hint="eastAsia"/>
                        <w:color w:val="333399"/>
                      </w:rPr>
                      <w:t xml:space="preserve">　</w:t>
                    </w:r>
                  </w:p>
                </w:tc>
              </w:sdtContent>
            </w:sdt>
          </w:tr>
          <w:tr w:rsidR="00916BFA" w:rsidRPr="009D2BD5" w:rsidTr="00916BFA">
            <w:tc>
              <w:tcPr>
                <w:tcW w:w="6345" w:type="dxa"/>
                <w:vAlign w:val="center"/>
              </w:tcPr>
              <w:p w:rsidR="00916BFA" w:rsidRDefault="00916BFA" w:rsidP="007873E2">
                <w:pPr>
                  <w:jc w:val="center"/>
                  <w:rPr>
                    <w:szCs w:val="21"/>
                  </w:rPr>
                </w:pPr>
                <w:r>
                  <w:rPr>
                    <w:szCs w:val="21"/>
                  </w:rPr>
                  <w:t>合计</w:t>
                </w:r>
              </w:p>
            </w:tc>
            <w:sdt>
              <w:sdtPr>
                <w:rPr>
                  <w:szCs w:val="21"/>
                </w:rPr>
                <w:alias w:val="扣除的非经常性损益合计"/>
                <w:tag w:val="_GBC_8a8ff0312a8f4fa6af632338868cf281"/>
                <w:id w:val="1163125234"/>
                <w:lock w:val="sdtLocked"/>
              </w:sdtPr>
              <w:sdtEndPr/>
              <w:sdtContent>
                <w:tc>
                  <w:tcPr>
                    <w:tcW w:w="1701" w:type="dxa"/>
                  </w:tcPr>
                  <w:p w:rsidR="00916BFA" w:rsidRDefault="00916BFA" w:rsidP="007873E2">
                    <w:pPr>
                      <w:jc w:val="right"/>
                      <w:rPr>
                        <w:szCs w:val="21"/>
                      </w:rPr>
                    </w:pPr>
                    <w:r>
                      <w:rPr>
                        <w:szCs w:val="21"/>
                      </w:rPr>
                      <w:t>8,185,554.96</w:t>
                    </w:r>
                  </w:p>
                </w:tc>
              </w:sdtContent>
            </w:sdt>
            <w:sdt>
              <w:sdtPr>
                <w:rPr>
                  <w:szCs w:val="21"/>
                </w:rPr>
                <w:alias w:val="扣除的非经常性损益合计说明"/>
                <w:tag w:val="_GBC_79a630170376413da43f72fe7f2ede04"/>
                <w:id w:val="2101138207"/>
                <w:lock w:val="sdtLocked"/>
                <w:showingPlcHdr/>
              </w:sdtPr>
              <w:sdtEndPr/>
              <w:sdtContent>
                <w:tc>
                  <w:tcPr>
                    <w:tcW w:w="1007" w:type="dxa"/>
                  </w:tcPr>
                  <w:p w:rsidR="00916BFA" w:rsidRDefault="00916BFA" w:rsidP="007873E2">
                    <w:pPr>
                      <w:rPr>
                        <w:szCs w:val="21"/>
                      </w:rPr>
                    </w:pPr>
                    <w:r>
                      <w:rPr>
                        <w:rFonts w:hint="eastAsia"/>
                        <w:color w:val="333399"/>
                      </w:rPr>
                      <w:t xml:space="preserve">　</w:t>
                    </w:r>
                  </w:p>
                </w:tc>
              </w:sdtContent>
            </w:sdt>
          </w:tr>
        </w:tbl>
        <w:p w:rsidR="00916BFA" w:rsidRDefault="00916BFA"/>
        <w:p w:rsidR="009C41D0" w:rsidRPr="009D2BD5" w:rsidRDefault="00B5599F" w:rsidP="009C41D0"/>
      </w:sdtContent>
    </w:sdt>
    <w:p w:rsidR="00AB585B" w:rsidRDefault="001312F0">
      <w:pPr>
        <w:pStyle w:val="2"/>
        <w:numPr>
          <w:ilvl w:val="0"/>
          <w:numId w:val="4"/>
        </w:numPr>
        <w:rPr>
          <w:b/>
        </w:rPr>
      </w:pPr>
      <w:r>
        <w:t>截止报告期末的股东总数、前十名股东、前十名流通股东（或无限</w:t>
      </w:r>
      <w:proofErr w:type="gramStart"/>
      <w:r>
        <w:t>售条件</w:t>
      </w:r>
      <w:proofErr w:type="gramEnd"/>
      <w:r>
        <w:t>股东）持股情况表</w:t>
      </w:r>
    </w:p>
    <w:sdt>
      <w:sdtPr>
        <w:rPr>
          <w:bCs/>
          <w:color w:val="auto"/>
          <w:szCs w:val="21"/>
        </w:rPr>
        <w:tag w:val="_GBC_a41d45beaae84de48773e6098ae18935"/>
        <w:id w:val="838817126"/>
        <w:lock w:val="sdtLocked"/>
        <w:placeholder>
          <w:docPart w:val="GBC22222222222222222222222222222"/>
        </w:placeholder>
      </w:sdtPr>
      <w:sdtEndPr/>
      <w:sdtContent>
        <w:p w:rsidR="00AB585B" w:rsidRDefault="001312F0">
          <w:pPr>
            <w:jc w:val="right"/>
            <w:rPr>
              <w:bCs/>
              <w:color w:val="auto"/>
              <w:szCs w:val="21"/>
            </w:rPr>
          </w:pPr>
          <w:r>
            <w:rPr>
              <w:rFonts w:hint="eastAsia"/>
              <w:bCs/>
              <w:color w:val="auto"/>
              <w:szCs w:val="21"/>
            </w:rPr>
            <w:t>单位：</w:t>
          </w:r>
          <w:sdt>
            <w:sdtPr>
              <w:rPr>
                <w:rFonts w:hint="eastAsia"/>
                <w:bCs/>
                <w:color w:val="auto"/>
                <w:szCs w:val="21"/>
              </w:rPr>
              <w:alias w:val="单位_报告期末股东总人数及前十名流通股东（或无限售条件股东）持股情况"/>
              <w:tag w:val="_GBC_b867db16bd23462ead4f40d91a571473"/>
              <w:id w:val="-289361614"/>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rFonts w:hint="eastAsia"/>
                  <w:bCs/>
                  <w:color w:val="auto"/>
                  <w:szCs w:val="21"/>
                </w:rPr>
                <w:t>股</w:t>
              </w:r>
            </w:sdtContent>
          </w:sdt>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134"/>
            <w:gridCol w:w="284"/>
            <w:gridCol w:w="584"/>
            <w:gridCol w:w="266"/>
            <w:gridCol w:w="1106"/>
            <w:gridCol w:w="307"/>
            <w:gridCol w:w="572"/>
            <w:gridCol w:w="1066"/>
            <w:gridCol w:w="434"/>
            <w:gridCol w:w="1335"/>
          </w:tblGrid>
          <w:tr w:rsidR="003A5B53" w:rsidTr="009069C1">
            <w:trPr>
              <w:cantSplit/>
            </w:trPr>
            <w:tc>
              <w:tcPr>
                <w:tcW w:w="4837" w:type="dxa"/>
                <w:gridSpan w:val="4"/>
                <w:shd w:val="clear" w:color="auto" w:fill="auto"/>
              </w:tcPr>
              <w:p w:rsidR="003A5B53" w:rsidRDefault="003A5B53" w:rsidP="00403F3B">
                <w:pPr>
                  <w:pStyle w:val="af3"/>
                  <w:jc w:val="left"/>
                  <w:rPr>
                    <w:rFonts w:ascii="宋体" w:hAnsi="宋体"/>
                  </w:rPr>
                </w:pPr>
                <w:r>
                  <w:rPr>
                    <w:rFonts w:ascii="宋体" w:hAnsi="宋体" w:hint="eastAsia"/>
                  </w:rPr>
                  <w:t>股东总数</w:t>
                </w:r>
                <w:r>
                  <w:rPr>
                    <w:rFonts w:hint="eastAsia"/>
                  </w:rPr>
                  <w:t>（户）</w:t>
                </w:r>
              </w:p>
            </w:tc>
            <w:tc>
              <w:tcPr>
                <w:tcW w:w="5086" w:type="dxa"/>
                <w:gridSpan w:val="7"/>
                <w:shd w:val="clear" w:color="auto" w:fill="auto"/>
              </w:tcPr>
              <w:p w:rsidR="003A5B53" w:rsidRDefault="00B5599F" w:rsidP="00916BFA">
                <w:pPr>
                  <w:pStyle w:val="af3"/>
                  <w:jc w:val="right"/>
                  <w:rPr>
                    <w:rFonts w:ascii="宋体" w:hAnsi="宋体"/>
                  </w:rPr>
                </w:pPr>
                <w:sdt>
                  <w:sdtPr>
                    <w:rPr>
                      <w:rFonts w:ascii="宋体" w:hAnsi="宋体"/>
                    </w:rPr>
                    <w:alias w:val="报告期末股东总数"/>
                    <w:tag w:val="_GBC_82f089360cac4a49bb9a67a8e60339a3"/>
                    <w:id w:val="1042639636"/>
                    <w:lock w:val="sdtLocked"/>
                  </w:sdtPr>
                  <w:sdtEndPr/>
                  <w:sdtContent>
                    <w:r w:rsidR="00916BFA">
                      <w:rPr>
                        <w:rFonts w:ascii="宋体" w:hAnsi="宋体"/>
                      </w:rPr>
                      <w:t>50,030</w:t>
                    </w:r>
                  </w:sdtContent>
                </w:sdt>
              </w:p>
            </w:tc>
          </w:tr>
          <w:tr w:rsidR="003A5B53" w:rsidTr="009069C1">
            <w:trPr>
              <w:cantSplit/>
            </w:trPr>
            <w:tc>
              <w:tcPr>
                <w:tcW w:w="9923" w:type="dxa"/>
                <w:gridSpan w:val="11"/>
                <w:shd w:val="clear" w:color="auto" w:fill="auto"/>
              </w:tcPr>
              <w:p w:rsidR="003A5B53" w:rsidRDefault="003A5B53" w:rsidP="00403F3B">
                <w:pPr>
                  <w:pStyle w:val="af3"/>
                  <w:jc w:val="center"/>
                  <w:rPr>
                    <w:rFonts w:ascii="宋体" w:hAnsi="宋体"/>
                  </w:rPr>
                </w:pPr>
                <w:r>
                  <w:rPr>
                    <w:rFonts w:ascii="宋体" w:hAnsi="宋体"/>
                  </w:rPr>
                  <w:t>前十名股东持股情况</w:t>
                </w:r>
              </w:p>
            </w:tc>
          </w:tr>
          <w:tr w:rsidR="003A5B53" w:rsidTr="009069C1">
            <w:trPr>
              <w:cantSplit/>
            </w:trPr>
            <w:tc>
              <w:tcPr>
                <w:tcW w:w="2835" w:type="dxa"/>
                <w:vMerge w:val="restart"/>
                <w:shd w:val="clear" w:color="auto" w:fill="auto"/>
                <w:vAlign w:val="center"/>
              </w:tcPr>
              <w:p w:rsidR="003A5B53" w:rsidRDefault="003A5B53" w:rsidP="00403F3B">
                <w:pPr>
                  <w:jc w:val="center"/>
                  <w:rPr>
                    <w:szCs w:val="21"/>
                  </w:rPr>
                </w:pPr>
                <w:r>
                  <w:rPr>
                    <w:szCs w:val="21"/>
                  </w:rPr>
                  <w:t>股东名称</w:t>
                </w:r>
                <w:r>
                  <w:rPr>
                    <w:rFonts w:hint="eastAsia"/>
                    <w:szCs w:val="21"/>
                  </w:rPr>
                  <w:t>（全称）</w:t>
                </w:r>
              </w:p>
            </w:tc>
            <w:tc>
              <w:tcPr>
                <w:tcW w:w="1418" w:type="dxa"/>
                <w:gridSpan w:val="2"/>
                <w:vMerge w:val="restart"/>
                <w:shd w:val="clear" w:color="auto" w:fill="auto"/>
                <w:vAlign w:val="center"/>
              </w:tcPr>
              <w:p w:rsidR="003A5B53" w:rsidRDefault="003A5B53" w:rsidP="00403F3B">
                <w:pPr>
                  <w:jc w:val="center"/>
                  <w:rPr>
                    <w:szCs w:val="21"/>
                  </w:rPr>
                </w:pPr>
                <w:r>
                  <w:rPr>
                    <w:szCs w:val="21"/>
                  </w:rPr>
                  <w:t>期末持股</w:t>
                </w:r>
              </w:p>
              <w:p w:rsidR="003A5B53" w:rsidRDefault="003A5B53" w:rsidP="00403F3B">
                <w:pPr>
                  <w:jc w:val="center"/>
                  <w:rPr>
                    <w:szCs w:val="21"/>
                  </w:rPr>
                </w:pPr>
                <w:r>
                  <w:rPr>
                    <w:szCs w:val="21"/>
                  </w:rPr>
                  <w:t>数量</w:t>
                </w:r>
              </w:p>
            </w:tc>
            <w:tc>
              <w:tcPr>
                <w:tcW w:w="850" w:type="dxa"/>
                <w:gridSpan w:val="2"/>
                <w:vMerge w:val="restart"/>
                <w:shd w:val="clear" w:color="auto" w:fill="auto"/>
                <w:vAlign w:val="center"/>
              </w:tcPr>
              <w:p w:rsidR="003A5B53" w:rsidRDefault="003A5B53" w:rsidP="00403F3B">
                <w:pPr>
                  <w:jc w:val="center"/>
                  <w:rPr>
                    <w:szCs w:val="21"/>
                  </w:rPr>
                </w:pPr>
                <w:r>
                  <w:rPr>
                    <w:szCs w:val="21"/>
                  </w:rPr>
                  <w:t>比例(%)</w:t>
                </w:r>
              </w:p>
            </w:tc>
            <w:tc>
              <w:tcPr>
                <w:tcW w:w="1106" w:type="dxa"/>
                <w:vMerge w:val="restart"/>
                <w:shd w:val="clear" w:color="auto" w:fill="auto"/>
                <w:vAlign w:val="center"/>
              </w:tcPr>
              <w:p w:rsidR="003A5B53" w:rsidRDefault="003A5B53" w:rsidP="00403F3B">
                <w:pPr>
                  <w:pStyle w:val="a6"/>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tc>
              <w:tcPr>
                <w:tcW w:w="2379" w:type="dxa"/>
                <w:gridSpan w:val="4"/>
                <w:shd w:val="clear" w:color="auto" w:fill="auto"/>
                <w:vAlign w:val="center"/>
              </w:tcPr>
              <w:p w:rsidR="003A5B53" w:rsidRDefault="003A5B53" w:rsidP="00403F3B">
                <w:pPr>
                  <w:jc w:val="center"/>
                  <w:rPr>
                    <w:szCs w:val="21"/>
                  </w:rPr>
                </w:pPr>
                <w:r>
                  <w:rPr>
                    <w:szCs w:val="21"/>
                  </w:rPr>
                  <w:t>质押或冻结情况</w:t>
                </w:r>
              </w:p>
            </w:tc>
            <w:tc>
              <w:tcPr>
                <w:tcW w:w="1335" w:type="dxa"/>
                <w:vMerge w:val="restart"/>
                <w:shd w:val="clear" w:color="auto" w:fill="auto"/>
                <w:vAlign w:val="center"/>
              </w:tcPr>
              <w:p w:rsidR="003A5B53" w:rsidRDefault="003A5B53" w:rsidP="00403F3B">
                <w:pPr>
                  <w:jc w:val="center"/>
                  <w:rPr>
                    <w:szCs w:val="21"/>
                  </w:rPr>
                </w:pPr>
                <w:r>
                  <w:rPr>
                    <w:szCs w:val="21"/>
                  </w:rPr>
                  <w:t>股东性质</w:t>
                </w:r>
              </w:p>
            </w:tc>
          </w:tr>
          <w:tr w:rsidR="003A5B53" w:rsidTr="009069C1">
            <w:trPr>
              <w:cantSplit/>
            </w:trPr>
            <w:tc>
              <w:tcPr>
                <w:tcW w:w="2835" w:type="dxa"/>
                <w:vMerge/>
                <w:tcBorders>
                  <w:bottom w:val="single" w:sz="4" w:space="0" w:color="auto"/>
                </w:tcBorders>
                <w:shd w:val="clear" w:color="auto" w:fill="auto"/>
                <w:vAlign w:val="center"/>
              </w:tcPr>
              <w:p w:rsidR="003A5B53" w:rsidRDefault="003A5B53" w:rsidP="00403F3B">
                <w:pPr>
                  <w:jc w:val="center"/>
                  <w:rPr>
                    <w:szCs w:val="21"/>
                  </w:rPr>
                </w:pPr>
              </w:p>
            </w:tc>
            <w:tc>
              <w:tcPr>
                <w:tcW w:w="1418" w:type="dxa"/>
                <w:gridSpan w:val="2"/>
                <w:vMerge/>
                <w:tcBorders>
                  <w:bottom w:val="single" w:sz="4" w:space="0" w:color="auto"/>
                </w:tcBorders>
                <w:shd w:val="clear" w:color="auto" w:fill="auto"/>
                <w:vAlign w:val="center"/>
              </w:tcPr>
              <w:p w:rsidR="003A5B53" w:rsidRDefault="003A5B53" w:rsidP="00403F3B">
                <w:pPr>
                  <w:jc w:val="center"/>
                  <w:rPr>
                    <w:szCs w:val="21"/>
                  </w:rPr>
                </w:pPr>
              </w:p>
            </w:tc>
            <w:tc>
              <w:tcPr>
                <w:tcW w:w="850" w:type="dxa"/>
                <w:gridSpan w:val="2"/>
                <w:vMerge/>
                <w:tcBorders>
                  <w:bottom w:val="single" w:sz="4" w:space="0" w:color="auto"/>
                </w:tcBorders>
                <w:shd w:val="clear" w:color="auto" w:fill="auto"/>
                <w:vAlign w:val="center"/>
              </w:tcPr>
              <w:p w:rsidR="003A5B53" w:rsidRDefault="003A5B53" w:rsidP="00403F3B">
                <w:pPr>
                  <w:jc w:val="center"/>
                  <w:rPr>
                    <w:szCs w:val="21"/>
                  </w:rPr>
                </w:pPr>
              </w:p>
            </w:tc>
            <w:tc>
              <w:tcPr>
                <w:tcW w:w="1106" w:type="dxa"/>
                <w:vMerge/>
                <w:tcBorders>
                  <w:bottom w:val="single" w:sz="4" w:space="0" w:color="auto"/>
                </w:tcBorders>
                <w:shd w:val="clear" w:color="auto" w:fill="auto"/>
                <w:vAlign w:val="center"/>
              </w:tcPr>
              <w:p w:rsidR="003A5B53" w:rsidRDefault="003A5B53" w:rsidP="00403F3B">
                <w:pPr>
                  <w:jc w:val="center"/>
                  <w:rPr>
                    <w:szCs w:val="21"/>
                  </w:rPr>
                </w:pPr>
              </w:p>
            </w:tc>
            <w:tc>
              <w:tcPr>
                <w:tcW w:w="879" w:type="dxa"/>
                <w:gridSpan w:val="2"/>
                <w:tcBorders>
                  <w:bottom w:val="single" w:sz="4" w:space="0" w:color="auto"/>
                </w:tcBorders>
                <w:shd w:val="clear" w:color="auto" w:fill="auto"/>
                <w:vAlign w:val="center"/>
              </w:tcPr>
              <w:p w:rsidR="003A5B53" w:rsidRDefault="003A5B53" w:rsidP="00403F3B">
                <w:pPr>
                  <w:jc w:val="center"/>
                  <w:rPr>
                    <w:szCs w:val="21"/>
                  </w:rPr>
                </w:pPr>
                <w:r>
                  <w:rPr>
                    <w:szCs w:val="21"/>
                  </w:rPr>
                  <w:t>股份状态</w:t>
                </w:r>
              </w:p>
            </w:tc>
            <w:tc>
              <w:tcPr>
                <w:tcW w:w="1500" w:type="dxa"/>
                <w:gridSpan w:val="2"/>
                <w:tcBorders>
                  <w:bottom w:val="single" w:sz="4" w:space="0" w:color="auto"/>
                </w:tcBorders>
                <w:shd w:val="clear" w:color="auto" w:fill="auto"/>
                <w:vAlign w:val="center"/>
              </w:tcPr>
              <w:p w:rsidR="003A5B53" w:rsidRDefault="003A5B53" w:rsidP="00403F3B">
                <w:pPr>
                  <w:jc w:val="center"/>
                  <w:rPr>
                    <w:szCs w:val="21"/>
                  </w:rPr>
                </w:pPr>
                <w:r>
                  <w:rPr>
                    <w:szCs w:val="21"/>
                  </w:rPr>
                  <w:t>数量</w:t>
                </w:r>
              </w:p>
            </w:tc>
            <w:tc>
              <w:tcPr>
                <w:tcW w:w="1335" w:type="dxa"/>
                <w:vMerge/>
                <w:shd w:val="clear" w:color="auto" w:fill="auto"/>
              </w:tcPr>
              <w:p w:rsidR="003A5B53" w:rsidRDefault="003A5B53" w:rsidP="00403F3B">
                <w:pPr>
                  <w:jc w:val="center"/>
                  <w:rPr>
                    <w:szCs w:val="21"/>
                  </w:rPr>
                </w:pPr>
              </w:p>
            </w:tc>
          </w:tr>
          <w:sdt>
            <w:sdtPr>
              <w:rPr>
                <w:szCs w:val="21"/>
              </w:rPr>
              <w:alias w:val="前十名股东持股情况"/>
              <w:tag w:val="_GBC_4605985219f3462eb0cbec8b22f53426"/>
              <w:id w:val="-1175179730"/>
              <w:lock w:val="sdtLocked"/>
            </w:sdtPr>
            <w:sdtEndPr>
              <w:rPr>
                <w:color w:val="FF9900"/>
              </w:rPr>
            </w:sdtEndPr>
            <w:sdtContent>
              <w:tr w:rsidR="003A5B53" w:rsidTr="009069C1">
                <w:trPr>
                  <w:cantSplit/>
                </w:trPr>
                <w:sdt>
                  <w:sdtPr>
                    <w:rPr>
                      <w:szCs w:val="21"/>
                    </w:rPr>
                    <w:alias w:val="前十名股东名称"/>
                    <w:tag w:val="_GBC_6d1b0ae9f8be48f6a7052d78d9a53571"/>
                    <w:id w:val="657040075"/>
                    <w:lock w:val="sdtLocked"/>
                  </w:sdtPr>
                  <w:sdtEndPr/>
                  <w:sdtContent>
                    <w:tc>
                      <w:tcPr>
                        <w:tcW w:w="2835" w:type="dxa"/>
                        <w:shd w:val="clear" w:color="auto" w:fill="auto"/>
                      </w:tcPr>
                      <w:p w:rsidR="003A5B53" w:rsidRDefault="003A5B53" w:rsidP="00403F3B">
                        <w:pPr>
                          <w:rPr>
                            <w:szCs w:val="21"/>
                          </w:rPr>
                        </w:pPr>
                        <w:r w:rsidRPr="006636AD">
                          <w:rPr>
                            <w:rFonts w:hint="eastAsia"/>
                            <w:szCs w:val="21"/>
                          </w:rPr>
                          <w:t>绍兴市柯桥区中国轻纺城市场开发经营有限公司</w:t>
                        </w:r>
                      </w:p>
                    </w:tc>
                  </w:sdtContent>
                </w:sdt>
                <w:sdt>
                  <w:sdtPr>
                    <w:rPr>
                      <w:szCs w:val="21"/>
                    </w:rPr>
                    <w:alias w:val="股东持有股份数量"/>
                    <w:tag w:val="_GBC_520054c508f243da844964b741955eac"/>
                    <w:id w:val="-1466418181"/>
                    <w:lock w:val="sdtLocked"/>
                  </w:sdtPr>
                  <w:sdtEndPr/>
                  <w:sdtContent>
                    <w:tc>
                      <w:tcPr>
                        <w:tcW w:w="1418" w:type="dxa"/>
                        <w:gridSpan w:val="2"/>
                        <w:shd w:val="clear" w:color="auto" w:fill="auto"/>
                      </w:tcPr>
                      <w:p w:rsidR="003A5B53" w:rsidRDefault="003A5B53" w:rsidP="00403F3B">
                        <w:pPr>
                          <w:jc w:val="right"/>
                          <w:rPr>
                            <w:szCs w:val="21"/>
                          </w:rPr>
                        </w:pPr>
                        <w:r>
                          <w:rPr>
                            <w:szCs w:val="21"/>
                          </w:rPr>
                          <w:t>374,607,685</w:t>
                        </w:r>
                      </w:p>
                    </w:tc>
                  </w:sdtContent>
                </w:sdt>
                <w:sdt>
                  <w:sdtPr>
                    <w:rPr>
                      <w:szCs w:val="21"/>
                    </w:rPr>
                    <w:alias w:val="前十名股东持股比例"/>
                    <w:tag w:val="_GBC_d3a02e5580ec4a6183e114250e9bd439"/>
                    <w:id w:val="1749302964"/>
                    <w:lock w:val="sdtLocked"/>
                  </w:sdtPr>
                  <w:sdtEndPr/>
                  <w:sdtContent>
                    <w:tc>
                      <w:tcPr>
                        <w:tcW w:w="850" w:type="dxa"/>
                        <w:gridSpan w:val="2"/>
                        <w:shd w:val="clear" w:color="auto" w:fill="auto"/>
                      </w:tcPr>
                      <w:p w:rsidR="003A5B53" w:rsidRDefault="005F7A11" w:rsidP="00403F3B">
                        <w:pPr>
                          <w:jc w:val="right"/>
                          <w:rPr>
                            <w:szCs w:val="21"/>
                          </w:rPr>
                        </w:pPr>
                        <w:r>
                          <w:rPr>
                            <w:szCs w:val="21"/>
                          </w:rPr>
                          <w:t>35</w:t>
                        </w:r>
                        <w:r>
                          <w:rPr>
                            <w:rFonts w:hint="eastAsia"/>
                            <w:szCs w:val="21"/>
                          </w:rPr>
                          <w:t>.</w:t>
                        </w:r>
                        <w:r>
                          <w:rPr>
                            <w:szCs w:val="21"/>
                          </w:rPr>
                          <w:t>7</w:t>
                        </w:r>
                        <w:r>
                          <w:rPr>
                            <w:rFonts w:hint="eastAsia"/>
                            <w:szCs w:val="21"/>
                          </w:rPr>
                          <w:t>8</w:t>
                        </w:r>
                      </w:p>
                    </w:tc>
                  </w:sdtContent>
                </w:sdt>
                <w:sdt>
                  <w:sdtPr>
                    <w:rPr>
                      <w:szCs w:val="21"/>
                    </w:rPr>
                    <w:alias w:val="前十名股东持有有限售条件股份数量"/>
                    <w:tag w:val="_GBC_85df0683ff324558b90f437f02edcdab"/>
                    <w:id w:val="-826661192"/>
                    <w:lock w:val="sdtLocked"/>
                    <w:showingPlcHdr/>
                  </w:sdtPr>
                  <w:sdtEndPr/>
                  <w:sdtContent>
                    <w:tc>
                      <w:tcPr>
                        <w:tcW w:w="1106" w:type="dxa"/>
                        <w:shd w:val="clear" w:color="auto" w:fill="auto"/>
                      </w:tcPr>
                      <w:p w:rsidR="003A5B53" w:rsidRDefault="003A5B53" w:rsidP="00403F3B">
                        <w:pPr>
                          <w:jc w:val="right"/>
                          <w:rPr>
                            <w:color w:val="FF9900"/>
                            <w:szCs w:val="21"/>
                          </w:rPr>
                        </w:pPr>
                        <w:r>
                          <w:rPr>
                            <w:szCs w:val="21"/>
                          </w:rPr>
                          <w:t xml:space="preserve">     </w:t>
                        </w:r>
                      </w:p>
                    </w:tc>
                  </w:sdtContent>
                </w:sdt>
                <w:sdt>
                  <w:sdtPr>
                    <w:rPr>
                      <w:szCs w:val="21"/>
                    </w:rPr>
                    <w:alias w:val="前十名股东持有股份状态"/>
                    <w:tag w:val="_GBC_136db04e65c54cda86f79cf03b28789e"/>
                    <w:id w:val="-1029262962"/>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879" w:type="dxa"/>
                        <w:gridSpan w:val="2"/>
                        <w:shd w:val="clear" w:color="auto" w:fill="auto"/>
                        <w:vAlign w:val="center"/>
                      </w:tcPr>
                      <w:p w:rsidR="003A5B53" w:rsidRDefault="003A5B53" w:rsidP="00403F3B">
                        <w:pPr>
                          <w:jc w:val="center"/>
                          <w:rPr>
                            <w:color w:val="FF9900"/>
                            <w:szCs w:val="21"/>
                          </w:rPr>
                        </w:pPr>
                        <w:r>
                          <w:rPr>
                            <w:szCs w:val="21"/>
                          </w:rPr>
                          <w:t>质押</w:t>
                        </w:r>
                      </w:p>
                    </w:tc>
                  </w:sdtContent>
                </w:sdt>
                <w:sdt>
                  <w:sdtPr>
                    <w:rPr>
                      <w:szCs w:val="21"/>
                    </w:rPr>
                    <w:alias w:val="前十名股东持有股份质押或冻结数量"/>
                    <w:tag w:val="_GBC_4c7d7f308755456bbb0781d1deeb7267"/>
                    <w:id w:val="-58710074"/>
                    <w:lock w:val="sdtLocked"/>
                  </w:sdtPr>
                  <w:sdtEndPr/>
                  <w:sdtContent>
                    <w:tc>
                      <w:tcPr>
                        <w:tcW w:w="1500" w:type="dxa"/>
                        <w:gridSpan w:val="2"/>
                        <w:shd w:val="clear" w:color="auto" w:fill="auto"/>
                      </w:tcPr>
                      <w:p w:rsidR="003A5B53" w:rsidRDefault="003A5B53" w:rsidP="00403F3B">
                        <w:pPr>
                          <w:jc w:val="right"/>
                          <w:rPr>
                            <w:color w:val="FF9900"/>
                            <w:szCs w:val="21"/>
                          </w:rPr>
                        </w:pPr>
                        <w:r>
                          <w:rPr>
                            <w:szCs w:val="21"/>
                          </w:rPr>
                          <w:t>124,320,000</w:t>
                        </w:r>
                      </w:p>
                    </w:tc>
                  </w:sdtContent>
                </w:sdt>
                <w:sdt>
                  <w:sdtPr>
                    <w:rPr>
                      <w:szCs w:val="21"/>
                    </w:rPr>
                    <w:alias w:val="前十名股东的股东性质"/>
                    <w:tag w:val="_GBC_3f061011cc4c4a3a8bacb0560bb01a75"/>
                    <w:id w:val="44466502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335" w:type="dxa"/>
                        <w:shd w:val="clear" w:color="auto" w:fill="auto"/>
                      </w:tcPr>
                      <w:p w:rsidR="003A5B53" w:rsidRDefault="003A5B53" w:rsidP="00403F3B">
                        <w:pPr>
                          <w:jc w:val="center"/>
                          <w:rPr>
                            <w:color w:val="FF9900"/>
                            <w:szCs w:val="21"/>
                          </w:rPr>
                        </w:pPr>
                        <w:r>
                          <w:rPr>
                            <w:szCs w:val="21"/>
                          </w:rPr>
                          <w:t>国有法人</w:t>
                        </w:r>
                      </w:p>
                    </w:tc>
                  </w:sdtContent>
                </w:sdt>
              </w:tr>
            </w:sdtContent>
          </w:sdt>
          <w:sdt>
            <w:sdtPr>
              <w:rPr>
                <w:szCs w:val="21"/>
              </w:rPr>
              <w:alias w:val="前十名股东持股情况"/>
              <w:tag w:val="_GBC_4605985219f3462eb0cbec8b22f53426"/>
              <w:id w:val="884062958"/>
              <w:lock w:val="sdtLocked"/>
            </w:sdtPr>
            <w:sdtEndPr>
              <w:rPr>
                <w:color w:val="FF9900"/>
              </w:rPr>
            </w:sdtEndPr>
            <w:sdtContent>
              <w:tr w:rsidR="003A5B53" w:rsidTr="009069C1">
                <w:trPr>
                  <w:cantSplit/>
                </w:trPr>
                <w:sdt>
                  <w:sdtPr>
                    <w:rPr>
                      <w:szCs w:val="21"/>
                    </w:rPr>
                    <w:alias w:val="前十名股东名称"/>
                    <w:tag w:val="_GBC_6d1b0ae9f8be48f6a7052d78d9a53571"/>
                    <w:id w:val="-270392897"/>
                    <w:lock w:val="sdtLocked"/>
                  </w:sdtPr>
                  <w:sdtEndPr/>
                  <w:sdtContent>
                    <w:tc>
                      <w:tcPr>
                        <w:tcW w:w="2835" w:type="dxa"/>
                        <w:shd w:val="clear" w:color="auto" w:fill="auto"/>
                      </w:tcPr>
                      <w:p w:rsidR="003A5B53" w:rsidRDefault="003A5B53" w:rsidP="00403F3B">
                        <w:pPr>
                          <w:rPr>
                            <w:szCs w:val="21"/>
                          </w:rPr>
                        </w:pPr>
                        <w:r>
                          <w:rPr>
                            <w:rFonts w:hint="eastAsia"/>
                            <w:szCs w:val="21"/>
                          </w:rPr>
                          <w:t>浙江精功控股有限公司</w:t>
                        </w:r>
                      </w:p>
                    </w:tc>
                  </w:sdtContent>
                </w:sdt>
                <w:sdt>
                  <w:sdtPr>
                    <w:rPr>
                      <w:szCs w:val="21"/>
                    </w:rPr>
                    <w:alias w:val="股东持有股份数量"/>
                    <w:tag w:val="_GBC_520054c508f243da844964b741955eac"/>
                    <w:id w:val="-103892854"/>
                    <w:lock w:val="sdtLocked"/>
                  </w:sdtPr>
                  <w:sdtEndPr/>
                  <w:sdtContent>
                    <w:tc>
                      <w:tcPr>
                        <w:tcW w:w="1418" w:type="dxa"/>
                        <w:gridSpan w:val="2"/>
                        <w:shd w:val="clear" w:color="auto" w:fill="auto"/>
                      </w:tcPr>
                      <w:p w:rsidR="003A5B53" w:rsidRDefault="003A5B53" w:rsidP="00403F3B">
                        <w:pPr>
                          <w:jc w:val="right"/>
                          <w:rPr>
                            <w:szCs w:val="21"/>
                          </w:rPr>
                        </w:pPr>
                        <w:r>
                          <w:rPr>
                            <w:szCs w:val="21"/>
                          </w:rPr>
                          <w:t>45,500,000</w:t>
                        </w:r>
                      </w:p>
                    </w:tc>
                  </w:sdtContent>
                </w:sdt>
                <w:sdt>
                  <w:sdtPr>
                    <w:rPr>
                      <w:szCs w:val="21"/>
                    </w:rPr>
                    <w:alias w:val="前十名股东持股比例"/>
                    <w:tag w:val="_GBC_d3a02e5580ec4a6183e114250e9bd439"/>
                    <w:id w:val="-180515680"/>
                    <w:lock w:val="sdtLocked"/>
                  </w:sdtPr>
                  <w:sdtEndPr/>
                  <w:sdtContent>
                    <w:tc>
                      <w:tcPr>
                        <w:tcW w:w="850" w:type="dxa"/>
                        <w:gridSpan w:val="2"/>
                        <w:shd w:val="clear" w:color="auto" w:fill="auto"/>
                      </w:tcPr>
                      <w:p w:rsidR="003A5B53" w:rsidRDefault="005F7A11" w:rsidP="005F7A11">
                        <w:pPr>
                          <w:jc w:val="right"/>
                          <w:rPr>
                            <w:szCs w:val="21"/>
                          </w:rPr>
                        </w:pPr>
                        <w:r>
                          <w:rPr>
                            <w:szCs w:val="21"/>
                          </w:rPr>
                          <w:t>4</w:t>
                        </w:r>
                        <w:r>
                          <w:rPr>
                            <w:rFonts w:hint="eastAsia"/>
                            <w:szCs w:val="21"/>
                          </w:rPr>
                          <w:t>.</w:t>
                        </w:r>
                        <w:r>
                          <w:rPr>
                            <w:szCs w:val="21"/>
                          </w:rPr>
                          <w:t>35</w:t>
                        </w:r>
                      </w:p>
                    </w:tc>
                  </w:sdtContent>
                </w:sdt>
                <w:sdt>
                  <w:sdtPr>
                    <w:rPr>
                      <w:szCs w:val="21"/>
                    </w:rPr>
                    <w:alias w:val="前十名股东持有有限售条件股份数量"/>
                    <w:tag w:val="_GBC_85df0683ff324558b90f437f02edcdab"/>
                    <w:id w:val="562383919"/>
                    <w:lock w:val="sdtLocked"/>
                    <w:showingPlcHdr/>
                  </w:sdtPr>
                  <w:sdtEndPr/>
                  <w:sdtContent>
                    <w:tc>
                      <w:tcPr>
                        <w:tcW w:w="1106" w:type="dxa"/>
                        <w:shd w:val="clear" w:color="auto" w:fill="auto"/>
                      </w:tcPr>
                      <w:p w:rsidR="003A5B53" w:rsidRDefault="003A5B53" w:rsidP="00403F3B">
                        <w:pPr>
                          <w:jc w:val="right"/>
                          <w:rPr>
                            <w:color w:val="FF9900"/>
                            <w:szCs w:val="21"/>
                          </w:rPr>
                        </w:pPr>
                        <w:r>
                          <w:rPr>
                            <w:rFonts w:hint="eastAsia"/>
                            <w:color w:val="333399"/>
                          </w:rPr>
                          <w:t xml:space="preserve">　</w:t>
                        </w:r>
                      </w:p>
                    </w:tc>
                  </w:sdtContent>
                </w:sdt>
                <w:sdt>
                  <w:sdtPr>
                    <w:rPr>
                      <w:szCs w:val="21"/>
                    </w:rPr>
                    <w:alias w:val="前十名股东持有股份状态"/>
                    <w:tag w:val="_GBC_136db04e65c54cda86f79cf03b28789e"/>
                    <w:id w:val="-326062056"/>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879" w:type="dxa"/>
                        <w:gridSpan w:val="2"/>
                        <w:shd w:val="clear" w:color="auto" w:fill="auto"/>
                        <w:vAlign w:val="center"/>
                      </w:tcPr>
                      <w:p w:rsidR="003A5B53" w:rsidRDefault="009069C1" w:rsidP="00403F3B">
                        <w:pPr>
                          <w:jc w:val="center"/>
                          <w:rPr>
                            <w:color w:val="FF9900"/>
                            <w:szCs w:val="21"/>
                          </w:rPr>
                        </w:pPr>
                        <w:r>
                          <w:rPr>
                            <w:szCs w:val="21"/>
                          </w:rPr>
                          <w:t>质押</w:t>
                        </w:r>
                      </w:p>
                    </w:tc>
                  </w:sdtContent>
                </w:sdt>
                <w:sdt>
                  <w:sdtPr>
                    <w:rPr>
                      <w:szCs w:val="21"/>
                    </w:rPr>
                    <w:alias w:val="前十名股东持有股份质押或冻结数量"/>
                    <w:tag w:val="_GBC_4c7d7f308755456bbb0781d1deeb7267"/>
                    <w:id w:val="-28569689"/>
                    <w:lock w:val="sdtLocked"/>
                  </w:sdtPr>
                  <w:sdtEndPr/>
                  <w:sdtContent>
                    <w:tc>
                      <w:tcPr>
                        <w:tcW w:w="1500" w:type="dxa"/>
                        <w:gridSpan w:val="2"/>
                        <w:shd w:val="clear" w:color="auto" w:fill="auto"/>
                      </w:tcPr>
                      <w:p w:rsidR="003A5B53" w:rsidRDefault="003A5B53" w:rsidP="00403F3B">
                        <w:pPr>
                          <w:jc w:val="right"/>
                          <w:rPr>
                            <w:color w:val="FF9900"/>
                            <w:szCs w:val="21"/>
                          </w:rPr>
                        </w:pPr>
                        <w:r>
                          <w:rPr>
                            <w:szCs w:val="21"/>
                          </w:rPr>
                          <w:t>45,500,000</w:t>
                        </w:r>
                      </w:p>
                    </w:tc>
                  </w:sdtContent>
                </w:sdt>
                <w:sdt>
                  <w:sdtPr>
                    <w:rPr>
                      <w:szCs w:val="21"/>
                    </w:rPr>
                    <w:alias w:val="前十名股东的股东性质"/>
                    <w:tag w:val="_GBC_3f061011cc4c4a3a8bacb0560bb01a75"/>
                    <w:id w:val="-125280971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335" w:type="dxa"/>
                        <w:shd w:val="clear" w:color="auto" w:fill="auto"/>
                      </w:tcPr>
                      <w:p w:rsidR="003A5B53" w:rsidRDefault="003A5B53" w:rsidP="00403F3B">
                        <w:pPr>
                          <w:jc w:val="center"/>
                          <w:rPr>
                            <w:color w:val="FF9900"/>
                            <w:szCs w:val="21"/>
                          </w:rPr>
                        </w:pPr>
                        <w:r>
                          <w:rPr>
                            <w:szCs w:val="21"/>
                          </w:rPr>
                          <w:t>境内非国有法人</w:t>
                        </w:r>
                      </w:p>
                    </w:tc>
                  </w:sdtContent>
                </w:sdt>
              </w:tr>
            </w:sdtContent>
          </w:sdt>
          <w:sdt>
            <w:sdtPr>
              <w:rPr>
                <w:szCs w:val="21"/>
              </w:rPr>
              <w:alias w:val="前十名股东持股情况"/>
              <w:tag w:val="_GBC_4605985219f3462eb0cbec8b22f53426"/>
              <w:id w:val="1883817588"/>
              <w:lock w:val="sdtLocked"/>
            </w:sdtPr>
            <w:sdtEndPr>
              <w:rPr>
                <w:color w:val="FF9900"/>
              </w:rPr>
            </w:sdtEndPr>
            <w:sdtContent>
              <w:tr w:rsidR="003A5B53" w:rsidTr="009069C1">
                <w:trPr>
                  <w:cantSplit/>
                </w:trPr>
                <w:sdt>
                  <w:sdtPr>
                    <w:rPr>
                      <w:szCs w:val="21"/>
                    </w:rPr>
                    <w:alias w:val="前十名股东名称"/>
                    <w:tag w:val="_GBC_6d1b0ae9f8be48f6a7052d78d9a53571"/>
                    <w:id w:val="-1317569717"/>
                    <w:lock w:val="sdtLocked"/>
                  </w:sdtPr>
                  <w:sdtEndPr/>
                  <w:sdtContent>
                    <w:tc>
                      <w:tcPr>
                        <w:tcW w:w="2835" w:type="dxa"/>
                        <w:shd w:val="clear" w:color="auto" w:fill="auto"/>
                      </w:tcPr>
                      <w:p w:rsidR="003A5B53" w:rsidRDefault="003A5B53" w:rsidP="00403F3B">
                        <w:pPr>
                          <w:rPr>
                            <w:szCs w:val="21"/>
                          </w:rPr>
                        </w:pPr>
                        <w:r>
                          <w:rPr>
                            <w:rFonts w:hint="eastAsia"/>
                            <w:szCs w:val="21"/>
                          </w:rPr>
                          <w:t>浙江省财务开发公司</w:t>
                        </w:r>
                      </w:p>
                    </w:tc>
                  </w:sdtContent>
                </w:sdt>
                <w:sdt>
                  <w:sdtPr>
                    <w:rPr>
                      <w:szCs w:val="21"/>
                    </w:rPr>
                    <w:alias w:val="股东持有股份数量"/>
                    <w:tag w:val="_GBC_520054c508f243da844964b741955eac"/>
                    <w:id w:val="1187724551"/>
                    <w:lock w:val="sdtLocked"/>
                  </w:sdtPr>
                  <w:sdtEndPr/>
                  <w:sdtContent>
                    <w:tc>
                      <w:tcPr>
                        <w:tcW w:w="1418" w:type="dxa"/>
                        <w:gridSpan w:val="2"/>
                        <w:shd w:val="clear" w:color="auto" w:fill="auto"/>
                      </w:tcPr>
                      <w:p w:rsidR="003A5B53" w:rsidRDefault="003A5B53" w:rsidP="00403F3B">
                        <w:pPr>
                          <w:jc w:val="right"/>
                          <w:rPr>
                            <w:szCs w:val="21"/>
                          </w:rPr>
                        </w:pPr>
                        <w:r>
                          <w:rPr>
                            <w:szCs w:val="21"/>
                          </w:rPr>
                          <w:t>17,448,547</w:t>
                        </w:r>
                      </w:p>
                    </w:tc>
                  </w:sdtContent>
                </w:sdt>
                <w:sdt>
                  <w:sdtPr>
                    <w:rPr>
                      <w:szCs w:val="21"/>
                    </w:rPr>
                    <w:alias w:val="前十名股东持股比例"/>
                    <w:tag w:val="_GBC_d3a02e5580ec4a6183e114250e9bd439"/>
                    <w:id w:val="-1744630767"/>
                    <w:lock w:val="sdtLocked"/>
                  </w:sdtPr>
                  <w:sdtEndPr/>
                  <w:sdtContent>
                    <w:tc>
                      <w:tcPr>
                        <w:tcW w:w="850" w:type="dxa"/>
                        <w:gridSpan w:val="2"/>
                        <w:shd w:val="clear" w:color="auto" w:fill="auto"/>
                      </w:tcPr>
                      <w:p w:rsidR="003A5B53" w:rsidRDefault="005F7A11" w:rsidP="00403F3B">
                        <w:pPr>
                          <w:jc w:val="right"/>
                          <w:rPr>
                            <w:szCs w:val="21"/>
                          </w:rPr>
                        </w:pPr>
                        <w:r>
                          <w:rPr>
                            <w:szCs w:val="21"/>
                          </w:rPr>
                          <w:t>1</w:t>
                        </w:r>
                        <w:r>
                          <w:rPr>
                            <w:rFonts w:hint="eastAsia"/>
                            <w:szCs w:val="21"/>
                          </w:rPr>
                          <w:t>.</w:t>
                        </w:r>
                        <w:r>
                          <w:rPr>
                            <w:szCs w:val="21"/>
                          </w:rPr>
                          <w:t>6</w:t>
                        </w:r>
                        <w:r>
                          <w:rPr>
                            <w:rFonts w:hint="eastAsia"/>
                            <w:szCs w:val="21"/>
                          </w:rPr>
                          <w:t>7</w:t>
                        </w:r>
                      </w:p>
                    </w:tc>
                  </w:sdtContent>
                </w:sdt>
                <w:sdt>
                  <w:sdtPr>
                    <w:rPr>
                      <w:szCs w:val="21"/>
                    </w:rPr>
                    <w:alias w:val="前十名股东持有有限售条件股份数量"/>
                    <w:tag w:val="_GBC_85df0683ff324558b90f437f02edcdab"/>
                    <w:id w:val="792405955"/>
                    <w:lock w:val="sdtLocked"/>
                    <w:showingPlcHdr/>
                  </w:sdtPr>
                  <w:sdtEndPr/>
                  <w:sdtContent>
                    <w:tc>
                      <w:tcPr>
                        <w:tcW w:w="1106" w:type="dxa"/>
                        <w:shd w:val="clear" w:color="auto" w:fill="auto"/>
                      </w:tcPr>
                      <w:p w:rsidR="003A5B53" w:rsidRDefault="003A5B53" w:rsidP="00403F3B">
                        <w:pPr>
                          <w:jc w:val="right"/>
                          <w:rPr>
                            <w:color w:val="FF9900"/>
                            <w:szCs w:val="21"/>
                          </w:rPr>
                        </w:pPr>
                        <w:r>
                          <w:rPr>
                            <w:rFonts w:hint="eastAsia"/>
                            <w:color w:val="333399"/>
                          </w:rPr>
                          <w:t xml:space="preserve">　</w:t>
                        </w:r>
                      </w:p>
                    </w:tc>
                  </w:sdtContent>
                </w:sdt>
                <w:sdt>
                  <w:sdtPr>
                    <w:rPr>
                      <w:szCs w:val="21"/>
                    </w:rPr>
                    <w:alias w:val="前十名股东持有股份状态"/>
                    <w:tag w:val="_GBC_136db04e65c54cda86f79cf03b28789e"/>
                    <w:id w:val="-1338387806"/>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879" w:type="dxa"/>
                        <w:gridSpan w:val="2"/>
                        <w:shd w:val="clear" w:color="auto" w:fill="auto"/>
                        <w:vAlign w:val="center"/>
                      </w:tcPr>
                      <w:p w:rsidR="003A5B53" w:rsidRDefault="00403F3B" w:rsidP="00403F3B">
                        <w:pPr>
                          <w:jc w:val="center"/>
                          <w:rPr>
                            <w:color w:val="FF9900"/>
                            <w:szCs w:val="21"/>
                          </w:rPr>
                        </w:pPr>
                        <w:r>
                          <w:rPr>
                            <w:szCs w:val="21"/>
                          </w:rPr>
                          <w:t>无</w:t>
                        </w:r>
                      </w:p>
                    </w:tc>
                  </w:sdtContent>
                </w:sdt>
                <w:sdt>
                  <w:sdtPr>
                    <w:rPr>
                      <w:szCs w:val="21"/>
                    </w:rPr>
                    <w:alias w:val="前十名股东持有股份质押或冻结数量"/>
                    <w:tag w:val="_GBC_4c7d7f308755456bbb0781d1deeb7267"/>
                    <w:id w:val="89745404"/>
                    <w:lock w:val="sdtLocked"/>
                    <w:showingPlcHdr/>
                  </w:sdtPr>
                  <w:sdtEndPr/>
                  <w:sdtContent>
                    <w:tc>
                      <w:tcPr>
                        <w:tcW w:w="1500" w:type="dxa"/>
                        <w:gridSpan w:val="2"/>
                        <w:shd w:val="clear" w:color="auto" w:fill="auto"/>
                      </w:tcPr>
                      <w:p w:rsidR="003A5B53" w:rsidRDefault="003A5B53" w:rsidP="00403F3B">
                        <w:pPr>
                          <w:jc w:val="right"/>
                          <w:rPr>
                            <w:color w:val="FF9900"/>
                            <w:szCs w:val="21"/>
                          </w:rPr>
                        </w:pPr>
                        <w:r>
                          <w:rPr>
                            <w:rFonts w:hint="eastAsia"/>
                            <w:color w:val="333399"/>
                          </w:rPr>
                          <w:t xml:space="preserve">　</w:t>
                        </w:r>
                      </w:p>
                    </w:tc>
                  </w:sdtContent>
                </w:sdt>
                <w:sdt>
                  <w:sdtPr>
                    <w:rPr>
                      <w:szCs w:val="21"/>
                    </w:rPr>
                    <w:alias w:val="前十名股东的股东性质"/>
                    <w:tag w:val="_GBC_3f061011cc4c4a3a8bacb0560bb01a75"/>
                    <w:id w:val="-200927950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335" w:type="dxa"/>
                        <w:shd w:val="clear" w:color="auto" w:fill="auto"/>
                      </w:tcPr>
                      <w:p w:rsidR="003A5B53" w:rsidRDefault="003A5B53" w:rsidP="00403F3B">
                        <w:pPr>
                          <w:jc w:val="center"/>
                          <w:rPr>
                            <w:color w:val="FF9900"/>
                            <w:szCs w:val="21"/>
                          </w:rPr>
                        </w:pPr>
                        <w:r>
                          <w:rPr>
                            <w:szCs w:val="21"/>
                          </w:rPr>
                          <w:t>国有法人</w:t>
                        </w:r>
                      </w:p>
                    </w:tc>
                  </w:sdtContent>
                </w:sdt>
              </w:tr>
            </w:sdtContent>
          </w:sdt>
          <w:sdt>
            <w:sdtPr>
              <w:rPr>
                <w:szCs w:val="21"/>
              </w:rPr>
              <w:alias w:val="前十名股东持股情况"/>
              <w:tag w:val="_GBC_4605985219f3462eb0cbec8b22f53426"/>
              <w:id w:val="-2015212421"/>
              <w:lock w:val="sdtLocked"/>
            </w:sdtPr>
            <w:sdtEndPr>
              <w:rPr>
                <w:color w:val="FF9900"/>
              </w:rPr>
            </w:sdtEndPr>
            <w:sdtContent>
              <w:tr w:rsidR="003A5B53" w:rsidTr="009069C1">
                <w:trPr>
                  <w:cantSplit/>
                </w:trPr>
                <w:sdt>
                  <w:sdtPr>
                    <w:rPr>
                      <w:szCs w:val="21"/>
                    </w:rPr>
                    <w:alias w:val="前十名股东名称"/>
                    <w:tag w:val="_GBC_6d1b0ae9f8be48f6a7052d78d9a53571"/>
                    <w:id w:val="-1347633210"/>
                    <w:lock w:val="sdtLocked"/>
                  </w:sdtPr>
                  <w:sdtEndPr/>
                  <w:sdtContent>
                    <w:tc>
                      <w:tcPr>
                        <w:tcW w:w="2835" w:type="dxa"/>
                        <w:shd w:val="clear" w:color="auto" w:fill="auto"/>
                      </w:tcPr>
                      <w:p w:rsidR="003A5B53" w:rsidRDefault="003A5B53" w:rsidP="00403F3B">
                        <w:pPr>
                          <w:rPr>
                            <w:szCs w:val="21"/>
                          </w:rPr>
                        </w:pPr>
                        <w:r>
                          <w:rPr>
                            <w:rFonts w:hint="eastAsia"/>
                            <w:szCs w:val="21"/>
                          </w:rPr>
                          <w:t>绍兴市柯桥区柯桥</w:t>
                        </w:r>
                        <w:proofErr w:type="gramStart"/>
                        <w:r>
                          <w:rPr>
                            <w:rFonts w:hint="eastAsia"/>
                            <w:szCs w:val="21"/>
                          </w:rPr>
                          <w:t>街道红建村</w:t>
                        </w:r>
                        <w:proofErr w:type="gramEnd"/>
                        <w:r>
                          <w:rPr>
                            <w:rFonts w:hint="eastAsia"/>
                            <w:szCs w:val="21"/>
                          </w:rPr>
                          <w:t>经济合作社</w:t>
                        </w:r>
                      </w:p>
                    </w:tc>
                  </w:sdtContent>
                </w:sdt>
                <w:sdt>
                  <w:sdtPr>
                    <w:rPr>
                      <w:szCs w:val="21"/>
                    </w:rPr>
                    <w:alias w:val="股东持有股份数量"/>
                    <w:tag w:val="_GBC_520054c508f243da844964b741955eac"/>
                    <w:id w:val="2059974548"/>
                    <w:lock w:val="sdtLocked"/>
                  </w:sdtPr>
                  <w:sdtEndPr/>
                  <w:sdtContent>
                    <w:tc>
                      <w:tcPr>
                        <w:tcW w:w="1418" w:type="dxa"/>
                        <w:gridSpan w:val="2"/>
                        <w:shd w:val="clear" w:color="auto" w:fill="auto"/>
                      </w:tcPr>
                      <w:p w:rsidR="003A5B53" w:rsidRDefault="003A5B53" w:rsidP="00403F3B">
                        <w:pPr>
                          <w:jc w:val="right"/>
                          <w:rPr>
                            <w:szCs w:val="21"/>
                          </w:rPr>
                        </w:pPr>
                        <w:r>
                          <w:rPr>
                            <w:szCs w:val="21"/>
                          </w:rPr>
                          <w:t>7,670,000</w:t>
                        </w:r>
                      </w:p>
                    </w:tc>
                  </w:sdtContent>
                </w:sdt>
                <w:sdt>
                  <w:sdtPr>
                    <w:rPr>
                      <w:szCs w:val="21"/>
                    </w:rPr>
                    <w:alias w:val="前十名股东持股比例"/>
                    <w:tag w:val="_GBC_d3a02e5580ec4a6183e114250e9bd439"/>
                    <w:id w:val="-32200315"/>
                    <w:lock w:val="sdtLocked"/>
                  </w:sdtPr>
                  <w:sdtEndPr/>
                  <w:sdtContent>
                    <w:tc>
                      <w:tcPr>
                        <w:tcW w:w="850" w:type="dxa"/>
                        <w:gridSpan w:val="2"/>
                        <w:shd w:val="clear" w:color="auto" w:fill="auto"/>
                      </w:tcPr>
                      <w:p w:rsidR="003A5B53" w:rsidRDefault="005F7A11" w:rsidP="00403F3B">
                        <w:pPr>
                          <w:jc w:val="right"/>
                          <w:rPr>
                            <w:szCs w:val="21"/>
                          </w:rPr>
                        </w:pPr>
                        <w:r>
                          <w:rPr>
                            <w:szCs w:val="21"/>
                          </w:rPr>
                          <w:t>0.73</w:t>
                        </w:r>
                      </w:p>
                    </w:tc>
                  </w:sdtContent>
                </w:sdt>
                <w:sdt>
                  <w:sdtPr>
                    <w:rPr>
                      <w:szCs w:val="21"/>
                    </w:rPr>
                    <w:alias w:val="前十名股东持有有限售条件股份数量"/>
                    <w:tag w:val="_GBC_85df0683ff324558b90f437f02edcdab"/>
                    <w:id w:val="-1541123765"/>
                    <w:lock w:val="sdtLocked"/>
                    <w:showingPlcHdr/>
                  </w:sdtPr>
                  <w:sdtEndPr/>
                  <w:sdtContent>
                    <w:tc>
                      <w:tcPr>
                        <w:tcW w:w="1106" w:type="dxa"/>
                        <w:shd w:val="clear" w:color="auto" w:fill="auto"/>
                      </w:tcPr>
                      <w:p w:rsidR="003A5B53" w:rsidRDefault="003A5B53" w:rsidP="00403F3B">
                        <w:pPr>
                          <w:jc w:val="right"/>
                          <w:rPr>
                            <w:color w:val="FF9900"/>
                            <w:szCs w:val="21"/>
                          </w:rPr>
                        </w:pPr>
                        <w:r w:rsidRPr="00745491">
                          <w:rPr>
                            <w:rStyle w:val="ae"/>
                            <w:rFonts w:hint="eastAsia"/>
                          </w:rPr>
                          <w:t xml:space="preserve">　</w:t>
                        </w:r>
                      </w:p>
                    </w:tc>
                  </w:sdtContent>
                </w:sdt>
                <w:sdt>
                  <w:sdtPr>
                    <w:rPr>
                      <w:szCs w:val="21"/>
                    </w:rPr>
                    <w:alias w:val="前十名股东持有股份状态"/>
                    <w:tag w:val="_GBC_136db04e65c54cda86f79cf03b28789e"/>
                    <w:id w:val="-108281405"/>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879" w:type="dxa"/>
                        <w:gridSpan w:val="2"/>
                        <w:shd w:val="clear" w:color="auto" w:fill="auto"/>
                        <w:vAlign w:val="center"/>
                      </w:tcPr>
                      <w:p w:rsidR="003A5B53" w:rsidRDefault="00804C0A" w:rsidP="00403F3B">
                        <w:pPr>
                          <w:jc w:val="center"/>
                          <w:rPr>
                            <w:color w:val="FF9900"/>
                            <w:szCs w:val="21"/>
                          </w:rPr>
                        </w:pPr>
                        <w:r>
                          <w:rPr>
                            <w:szCs w:val="21"/>
                          </w:rPr>
                          <w:t>无</w:t>
                        </w:r>
                      </w:p>
                    </w:tc>
                  </w:sdtContent>
                </w:sdt>
                <w:sdt>
                  <w:sdtPr>
                    <w:rPr>
                      <w:szCs w:val="21"/>
                    </w:rPr>
                    <w:alias w:val="前十名股东持有股份质押或冻结数量"/>
                    <w:tag w:val="_GBC_4c7d7f308755456bbb0781d1deeb7267"/>
                    <w:id w:val="-930897924"/>
                    <w:lock w:val="sdtLocked"/>
                    <w:showingPlcHdr/>
                  </w:sdtPr>
                  <w:sdtEndPr/>
                  <w:sdtContent>
                    <w:tc>
                      <w:tcPr>
                        <w:tcW w:w="1500" w:type="dxa"/>
                        <w:gridSpan w:val="2"/>
                        <w:shd w:val="clear" w:color="auto" w:fill="auto"/>
                      </w:tcPr>
                      <w:p w:rsidR="003A5B53" w:rsidRDefault="003A5B53" w:rsidP="00403F3B">
                        <w:pPr>
                          <w:jc w:val="right"/>
                          <w:rPr>
                            <w:color w:val="FF9900"/>
                            <w:szCs w:val="21"/>
                          </w:rPr>
                        </w:pPr>
                        <w:r w:rsidRPr="00745491">
                          <w:rPr>
                            <w:rStyle w:val="ae"/>
                            <w:rFonts w:hint="eastAsia"/>
                          </w:rPr>
                          <w:t xml:space="preserve">　</w:t>
                        </w:r>
                      </w:p>
                    </w:tc>
                  </w:sdtContent>
                </w:sdt>
                <w:sdt>
                  <w:sdtPr>
                    <w:rPr>
                      <w:szCs w:val="21"/>
                    </w:rPr>
                    <w:alias w:val="前十名股东的股东性质"/>
                    <w:tag w:val="_GBC_3f061011cc4c4a3a8bacb0560bb01a75"/>
                    <w:id w:val="-49325929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335" w:type="dxa"/>
                        <w:shd w:val="clear" w:color="auto" w:fill="auto"/>
                      </w:tcPr>
                      <w:p w:rsidR="003A5B53" w:rsidRDefault="003A5B53" w:rsidP="00403F3B">
                        <w:pPr>
                          <w:jc w:val="center"/>
                          <w:rPr>
                            <w:color w:val="FF9900"/>
                            <w:szCs w:val="21"/>
                          </w:rPr>
                        </w:pPr>
                        <w:r>
                          <w:rPr>
                            <w:szCs w:val="21"/>
                          </w:rPr>
                          <w:t>境内非国有法人</w:t>
                        </w:r>
                      </w:p>
                    </w:tc>
                  </w:sdtContent>
                </w:sdt>
              </w:tr>
            </w:sdtContent>
          </w:sdt>
          <w:sdt>
            <w:sdtPr>
              <w:rPr>
                <w:szCs w:val="21"/>
              </w:rPr>
              <w:alias w:val="前十名股东持股情况"/>
              <w:tag w:val="_GBC_4605985219f3462eb0cbec8b22f53426"/>
              <w:id w:val="1903940244"/>
              <w:lock w:val="sdtLocked"/>
            </w:sdtPr>
            <w:sdtEndPr/>
            <w:sdtContent>
              <w:tr w:rsidR="003A5B53" w:rsidTr="009069C1">
                <w:trPr>
                  <w:cantSplit/>
                </w:trPr>
                <w:sdt>
                  <w:sdtPr>
                    <w:rPr>
                      <w:szCs w:val="21"/>
                    </w:rPr>
                    <w:alias w:val="前十名股东名称"/>
                    <w:tag w:val="_GBC_6d1b0ae9f8be48f6a7052d78d9a53571"/>
                    <w:id w:val="1301035242"/>
                    <w:lock w:val="sdtLocked"/>
                  </w:sdtPr>
                  <w:sdtEndPr/>
                  <w:sdtContent>
                    <w:tc>
                      <w:tcPr>
                        <w:tcW w:w="2835" w:type="dxa"/>
                        <w:shd w:val="clear" w:color="auto" w:fill="auto"/>
                      </w:tcPr>
                      <w:p w:rsidR="003A5B53" w:rsidRDefault="003A5B53" w:rsidP="00403F3B">
                        <w:pPr>
                          <w:rPr>
                            <w:szCs w:val="21"/>
                          </w:rPr>
                        </w:pPr>
                        <w:r>
                          <w:rPr>
                            <w:rFonts w:hint="eastAsia"/>
                            <w:szCs w:val="21"/>
                          </w:rPr>
                          <w:t>吕建荣</w:t>
                        </w:r>
                      </w:p>
                    </w:tc>
                  </w:sdtContent>
                </w:sdt>
                <w:sdt>
                  <w:sdtPr>
                    <w:rPr>
                      <w:szCs w:val="21"/>
                    </w:rPr>
                    <w:alias w:val="股东持有股份数量"/>
                    <w:tag w:val="_GBC_520054c508f243da844964b741955eac"/>
                    <w:id w:val="-1158154625"/>
                    <w:lock w:val="sdtLocked"/>
                  </w:sdtPr>
                  <w:sdtEndPr/>
                  <w:sdtContent>
                    <w:tc>
                      <w:tcPr>
                        <w:tcW w:w="1418" w:type="dxa"/>
                        <w:gridSpan w:val="2"/>
                        <w:shd w:val="clear" w:color="auto" w:fill="auto"/>
                      </w:tcPr>
                      <w:p w:rsidR="003A5B53" w:rsidRDefault="003A5B53" w:rsidP="00403F3B">
                        <w:pPr>
                          <w:jc w:val="right"/>
                          <w:rPr>
                            <w:szCs w:val="21"/>
                          </w:rPr>
                        </w:pPr>
                        <w:r>
                          <w:rPr>
                            <w:szCs w:val="21"/>
                          </w:rPr>
                          <w:t>6,843,062</w:t>
                        </w:r>
                      </w:p>
                    </w:tc>
                  </w:sdtContent>
                </w:sdt>
                <w:sdt>
                  <w:sdtPr>
                    <w:rPr>
                      <w:szCs w:val="21"/>
                    </w:rPr>
                    <w:alias w:val="前十名股东持股比例"/>
                    <w:tag w:val="_GBC_d3a02e5580ec4a6183e114250e9bd439"/>
                    <w:id w:val="-558161450"/>
                    <w:lock w:val="sdtLocked"/>
                  </w:sdtPr>
                  <w:sdtEndPr/>
                  <w:sdtContent>
                    <w:tc>
                      <w:tcPr>
                        <w:tcW w:w="850" w:type="dxa"/>
                        <w:gridSpan w:val="2"/>
                        <w:shd w:val="clear" w:color="auto" w:fill="auto"/>
                      </w:tcPr>
                      <w:p w:rsidR="003A5B53" w:rsidRDefault="005F7A11" w:rsidP="00403F3B">
                        <w:pPr>
                          <w:jc w:val="right"/>
                          <w:rPr>
                            <w:szCs w:val="21"/>
                          </w:rPr>
                        </w:pPr>
                        <w:r>
                          <w:rPr>
                            <w:szCs w:val="21"/>
                          </w:rPr>
                          <w:t>0.65</w:t>
                        </w:r>
                      </w:p>
                    </w:tc>
                  </w:sdtContent>
                </w:sdt>
                <w:sdt>
                  <w:sdtPr>
                    <w:rPr>
                      <w:szCs w:val="21"/>
                    </w:rPr>
                    <w:alias w:val="前十名股东持有有限售条件股份数量"/>
                    <w:tag w:val="_GBC_85df0683ff324558b90f437f02edcdab"/>
                    <w:id w:val="1453361867"/>
                    <w:lock w:val="sdtLocked"/>
                    <w:showingPlcHdr/>
                  </w:sdtPr>
                  <w:sdtEndPr/>
                  <w:sdtContent>
                    <w:tc>
                      <w:tcPr>
                        <w:tcW w:w="1106" w:type="dxa"/>
                        <w:shd w:val="clear" w:color="auto" w:fill="auto"/>
                      </w:tcPr>
                      <w:p w:rsidR="003A5B53" w:rsidRDefault="003A5B53" w:rsidP="00403F3B">
                        <w:pPr>
                          <w:jc w:val="right"/>
                          <w:rPr>
                            <w:szCs w:val="21"/>
                          </w:rPr>
                        </w:pPr>
                        <w:r w:rsidRPr="00745491">
                          <w:rPr>
                            <w:rStyle w:val="ae"/>
                            <w:rFonts w:hint="eastAsia"/>
                          </w:rPr>
                          <w:t xml:space="preserve">　</w:t>
                        </w:r>
                      </w:p>
                    </w:tc>
                  </w:sdtContent>
                </w:sdt>
                <w:sdt>
                  <w:sdtPr>
                    <w:rPr>
                      <w:szCs w:val="21"/>
                    </w:rPr>
                    <w:alias w:val="前十名股东持有股份状态"/>
                    <w:tag w:val="_GBC_136db04e65c54cda86f79cf03b28789e"/>
                    <w:id w:val="-230628154"/>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879" w:type="dxa"/>
                        <w:gridSpan w:val="2"/>
                        <w:shd w:val="clear" w:color="auto" w:fill="auto"/>
                        <w:vAlign w:val="center"/>
                      </w:tcPr>
                      <w:p w:rsidR="003A5B53" w:rsidRDefault="00804C0A" w:rsidP="00403F3B">
                        <w:pPr>
                          <w:jc w:val="center"/>
                          <w:rPr>
                            <w:szCs w:val="21"/>
                          </w:rPr>
                        </w:pPr>
                        <w:r>
                          <w:rPr>
                            <w:szCs w:val="21"/>
                          </w:rPr>
                          <w:t>无</w:t>
                        </w:r>
                      </w:p>
                    </w:tc>
                  </w:sdtContent>
                </w:sdt>
                <w:sdt>
                  <w:sdtPr>
                    <w:rPr>
                      <w:szCs w:val="21"/>
                    </w:rPr>
                    <w:alias w:val="前十名股东持有股份质押或冻结数量"/>
                    <w:tag w:val="_GBC_4c7d7f308755456bbb0781d1deeb7267"/>
                    <w:id w:val="-221829399"/>
                    <w:lock w:val="sdtLocked"/>
                    <w:showingPlcHdr/>
                  </w:sdtPr>
                  <w:sdtEndPr/>
                  <w:sdtContent>
                    <w:tc>
                      <w:tcPr>
                        <w:tcW w:w="1500" w:type="dxa"/>
                        <w:gridSpan w:val="2"/>
                        <w:shd w:val="clear" w:color="auto" w:fill="auto"/>
                      </w:tcPr>
                      <w:p w:rsidR="003A5B53" w:rsidRDefault="003A5B53" w:rsidP="00403F3B">
                        <w:pPr>
                          <w:jc w:val="right"/>
                          <w:rPr>
                            <w:szCs w:val="21"/>
                          </w:rPr>
                        </w:pPr>
                        <w:r w:rsidRPr="00745491">
                          <w:rPr>
                            <w:rStyle w:val="ae"/>
                            <w:rFonts w:hint="eastAsia"/>
                          </w:rPr>
                          <w:t xml:space="preserve">　</w:t>
                        </w:r>
                      </w:p>
                    </w:tc>
                  </w:sdtContent>
                </w:sdt>
                <w:sdt>
                  <w:sdtPr>
                    <w:rPr>
                      <w:szCs w:val="21"/>
                    </w:rPr>
                    <w:alias w:val="前十名股东的股东性质"/>
                    <w:tag w:val="_GBC_3f061011cc4c4a3a8bacb0560bb01a75"/>
                    <w:id w:val="29642382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335" w:type="dxa"/>
                        <w:shd w:val="clear" w:color="auto" w:fill="auto"/>
                      </w:tcPr>
                      <w:p w:rsidR="003A5B53" w:rsidRDefault="003A5B53" w:rsidP="00403F3B">
                        <w:pPr>
                          <w:jc w:val="center"/>
                          <w:rPr>
                            <w:szCs w:val="21"/>
                          </w:rPr>
                        </w:pPr>
                        <w:r>
                          <w:rPr>
                            <w:szCs w:val="21"/>
                          </w:rPr>
                          <w:t>境内自然人</w:t>
                        </w:r>
                      </w:p>
                    </w:tc>
                  </w:sdtContent>
                </w:sdt>
              </w:tr>
            </w:sdtContent>
          </w:sdt>
          <w:sdt>
            <w:sdtPr>
              <w:rPr>
                <w:szCs w:val="21"/>
              </w:rPr>
              <w:alias w:val="前十名股东持股情况"/>
              <w:tag w:val="_GBC_4605985219f3462eb0cbec8b22f53426"/>
              <w:id w:val="245541825"/>
              <w:lock w:val="sdtLocked"/>
            </w:sdtPr>
            <w:sdtEndPr/>
            <w:sdtContent>
              <w:tr w:rsidR="003A5B53" w:rsidTr="009069C1">
                <w:trPr>
                  <w:cantSplit/>
                </w:trPr>
                <w:sdt>
                  <w:sdtPr>
                    <w:rPr>
                      <w:szCs w:val="21"/>
                    </w:rPr>
                    <w:alias w:val="前十名股东名称"/>
                    <w:tag w:val="_GBC_6d1b0ae9f8be48f6a7052d78d9a53571"/>
                    <w:id w:val="-333761195"/>
                    <w:lock w:val="sdtLocked"/>
                  </w:sdtPr>
                  <w:sdtEndPr/>
                  <w:sdtContent>
                    <w:tc>
                      <w:tcPr>
                        <w:tcW w:w="2835" w:type="dxa"/>
                        <w:shd w:val="clear" w:color="auto" w:fill="auto"/>
                      </w:tcPr>
                      <w:p w:rsidR="003A5B53" w:rsidRDefault="003A5B53" w:rsidP="00403F3B">
                        <w:pPr>
                          <w:rPr>
                            <w:szCs w:val="21"/>
                          </w:rPr>
                        </w:pPr>
                        <w:proofErr w:type="gramStart"/>
                        <w:r>
                          <w:rPr>
                            <w:rFonts w:hint="eastAsia"/>
                            <w:szCs w:val="21"/>
                          </w:rPr>
                          <w:t>张令玲</w:t>
                        </w:r>
                        <w:proofErr w:type="gramEnd"/>
                      </w:p>
                    </w:tc>
                  </w:sdtContent>
                </w:sdt>
                <w:sdt>
                  <w:sdtPr>
                    <w:rPr>
                      <w:szCs w:val="21"/>
                    </w:rPr>
                    <w:alias w:val="股东持有股份数量"/>
                    <w:tag w:val="_GBC_520054c508f243da844964b741955eac"/>
                    <w:id w:val="1161033305"/>
                    <w:lock w:val="sdtLocked"/>
                  </w:sdtPr>
                  <w:sdtEndPr/>
                  <w:sdtContent>
                    <w:tc>
                      <w:tcPr>
                        <w:tcW w:w="1418" w:type="dxa"/>
                        <w:gridSpan w:val="2"/>
                        <w:shd w:val="clear" w:color="auto" w:fill="auto"/>
                      </w:tcPr>
                      <w:p w:rsidR="003A5B53" w:rsidRDefault="003A5B53" w:rsidP="00403F3B">
                        <w:pPr>
                          <w:jc w:val="right"/>
                          <w:rPr>
                            <w:szCs w:val="21"/>
                          </w:rPr>
                        </w:pPr>
                        <w:r>
                          <w:rPr>
                            <w:szCs w:val="21"/>
                          </w:rPr>
                          <w:t>6,628,118</w:t>
                        </w:r>
                      </w:p>
                    </w:tc>
                  </w:sdtContent>
                </w:sdt>
                <w:sdt>
                  <w:sdtPr>
                    <w:rPr>
                      <w:szCs w:val="21"/>
                    </w:rPr>
                    <w:alias w:val="前十名股东持股比例"/>
                    <w:tag w:val="_GBC_d3a02e5580ec4a6183e114250e9bd439"/>
                    <w:id w:val="317785307"/>
                    <w:lock w:val="sdtLocked"/>
                  </w:sdtPr>
                  <w:sdtEndPr/>
                  <w:sdtContent>
                    <w:tc>
                      <w:tcPr>
                        <w:tcW w:w="850" w:type="dxa"/>
                        <w:gridSpan w:val="2"/>
                        <w:shd w:val="clear" w:color="auto" w:fill="auto"/>
                      </w:tcPr>
                      <w:p w:rsidR="003A5B53" w:rsidRDefault="005F7A11" w:rsidP="00403F3B">
                        <w:pPr>
                          <w:jc w:val="right"/>
                          <w:rPr>
                            <w:szCs w:val="21"/>
                          </w:rPr>
                        </w:pPr>
                        <w:r>
                          <w:rPr>
                            <w:szCs w:val="21"/>
                          </w:rPr>
                          <w:t>0.63</w:t>
                        </w:r>
                      </w:p>
                    </w:tc>
                  </w:sdtContent>
                </w:sdt>
                <w:sdt>
                  <w:sdtPr>
                    <w:rPr>
                      <w:szCs w:val="21"/>
                    </w:rPr>
                    <w:alias w:val="前十名股东持有有限售条件股份数量"/>
                    <w:tag w:val="_GBC_85df0683ff324558b90f437f02edcdab"/>
                    <w:id w:val="-1646883282"/>
                    <w:lock w:val="sdtLocked"/>
                    <w:showingPlcHdr/>
                  </w:sdtPr>
                  <w:sdtEndPr/>
                  <w:sdtContent>
                    <w:tc>
                      <w:tcPr>
                        <w:tcW w:w="1106" w:type="dxa"/>
                        <w:shd w:val="clear" w:color="auto" w:fill="auto"/>
                      </w:tcPr>
                      <w:p w:rsidR="003A5B53" w:rsidRDefault="003A5B53" w:rsidP="00403F3B">
                        <w:pPr>
                          <w:jc w:val="right"/>
                          <w:rPr>
                            <w:szCs w:val="21"/>
                          </w:rPr>
                        </w:pPr>
                        <w:r w:rsidRPr="00745491">
                          <w:rPr>
                            <w:rStyle w:val="ae"/>
                            <w:rFonts w:hint="eastAsia"/>
                          </w:rPr>
                          <w:t xml:space="preserve">　</w:t>
                        </w:r>
                      </w:p>
                    </w:tc>
                  </w:sdtContent>
                </w:sdt>
                <w:sdt>
                  <w:sdtPr>
                    <w:rPr>
                      <w:szCs w:val="21"/>
                    </w:rPr>
                    <w:alias w:val="前十名股东持有股份状态"/>
                    <w:tag w:val="_GBC_136db04e65c54cda86f79cf03b28789e"/>
                    <w:id w:val="-695918346"/>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879" w:type="dxa"/>
                        <w:gridSpan w:val="2"/>
                        <w:shd w:val="clear" w:color="auto" w:fill="auto"/>
                        <w:vAlign w:val="center"/>
                      </w:tcPr>
                      <w:p w:rsidR="003A5B53" w:rsidRDefault="00804C0A" w:rsidP="00403F3B">
                        <w:pPr>
                          <w:jc w:val="center"/>
                          <w:rPr>
                            <w:szCs w:val="21"/>
                          </w:rPr>
                        </w:pPr>
                        <w:r>
                          <w:rPr>
                            <w:szCs w:val="21"/>
                          </w:rPr>
                          <w:t>无</w:t>
                        </w:r>
                      </w:p>
                    </w:tc>
                  </w:sdtContent>
                </w:sdt>
                <w:sdt>
                  <w:sdtPr>
                    <w:rPr>
                      <w:szCs w:val="21"/>
                    </w:rPr>
                    <w:alias w:val="前十名股东持有股份质押或冻结数量"/>
                    <w:tag w:val="_GBC_4c7d7f308755456bbb0781d1deeb7267"/>
                    <w:id w:val="-1040048191"/>
                    <w:lock w:val="sdtLocked"/>
                    <w:showingPlcHdr/>
                  </w:sdtPr>
                  <w:sdtEndPr/>
                  <w:sdtContent>
                    <w:tc>
                      <w:tcPr>
                        <w:tcW w:w="1500" w:type="dxa"/>
                        <w:gridSpan w:val="2"/>
                        <w:shd w:val="clear" w:color="auto" w:fill="auto"/>
                      </w:tcPr>
                      <w:p w:rsidR="003A5B53" w:rsidRDefault="003A5B53" w:rsidP="00403F3B">
                        <w:pPr>
                          <w:jc w:val="right"/>
                          <w:rPr>
                            <w:szCs w:val="21"/>
                          </w:rPr>
                        </w:pPr>
                        <w:r w:rsidRPr="00745491">
                          <w:rPr>
                            <w:rStyle w:val="ae"/>
                            <w:rFonts w:hint="eastAsia"/>
                          </w:rPr>
                          <w:t xml:space="preserve">　</w:t>
                        </w:r>
                      </w:p>
                    </w:tc>
                  </w:sdtContent>
                </w:sdt>
                <w:sdt>
                  <w:sdtPr>
                    <w:rPr>
                      <w:szCs w:val="21"/>
                    </w:rPr>
                    <w:alias w:val="前十名股东的股东性质"/>
                    <w:tag w:val="_GBC_3f061011cc4c4a3a8bacb0560bb01a75"/>
                    <w:id w:val="-195346723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335" w:type="dxa"/>
                        <w:shd w:val="clear" w:color="auto" w:fill="auto"/>
                      </w:tcPr>
                      <w:p w:rsidR="003A5B53" w:rsidRDefault="003A5B53" w:rsidP="00403F3B">
                        <w:pPr>
                          <w:jc w:val="center"/>
                          <w:rPr>
                            <w:szCs w:val="21"/>
                          </w:rPr>
                        </w:pPr>
                        <w:r>
                          <w:rPr>
                            <w:szCs w:val="21"/>
                          </w:rPr>
                          <w:t>境内自然人</w:t>
                        </w:r>
                      </w:p>
                    </w:tc>
                  </w:sdtContent>
                </w:sdt>
              </w:tr>
            </w:sdtContent>
          </w:sdt>
          <w:sdt>
            <w:sdtPr>
              <w:rPr>
                <w:szCs w:val="21"/>
              </w:rPr>
              <w:alias w:val="前十名股东持股情况"/>
              <w:tag w:val="_GBC_4605985219f3462eb0cbec8b22f53426"/>
              <w:id w:val="1506325243"/>
              <w:lock w:val="sdtLocked"/>
            </w:sdtPr>
            <w:sdtEndPr/>
            <w:sdtContent>
              <w:tr w:rsidR="003A5B53" w:rsidTr="009069C1">
                <w:trPr>
                  <w:cantSplit/>
                </w:trPr>
                <w:sdt>
                  <w:sdtPr>
                    <w:rPr>
                      <w:szCs w:val="21"/>
                    </w:rPr>
                    <w:alias w:val="前十名股东名称"/>
                    <w:tag w:val="_GBC_6d1b0ae9f8be48f6a7052d78d9a53571"/>
                    <w:id w:val="1700658544"/>
                    <w:lock w:val="sdtLocked"/>
                  </w:sdtPr>
                  <w:sdtEndPr/>
                  <w:sdtContent>
                    <w:tc>
                      <w:tcPr>
                        <w:tcW w:w="2835" w:type="dxa"/>
                        <w:shd w:val="clear" w:color="auto" w:fill="auto"/>
                      </w:tcPr>
                      <w:p w:rsidR="003A5B53" w:rsidRDefault="003A5B53" w:rsidP="00403F3B">
                        <w:pPr>
                          <w:rPr>
                            <w:szCs w:val="21"/>
                          </w:rPr>
                        </w:pPr>
                        <w:r>
                          <w:rPr>
                            <w:rFonts w:hint="eastAsia"/>
                            <w:szCs w:val="21"/>
                          </w:rPr>
                          <w:t>陈文</w:t>
                        </w:r>
                      </w:p>
                    </w:tc>
                  </w:sdtContent>
                </w:sdt>
                <w:sdt>
                  <w:sdtPr>
                    <w:rPr>
                      <w:szCs w:val="21"/>
                    </w:rPr>
                    <w:alias w:val="股东持有股份数量"/>
                    <w:tag w:val="_GBC_520054c508f243da844964b741955eac"/>
                    <w:id w:val="321402264"/>
                    <w:lock w:val="sdtLocked"/>
                  </w:sdtPr>
                  <w:sdtEndPr/>
                  <w:sdtContent>
                    <w:tc>
                      <w:tcPr>
                        <w:tcW w:w="1418" w:type="dxa"/>
                        <w:gridSpan w:val="2"/>
                        <w:shd w:val="clear" w:color="auto" w:fill="auto"/>
                      </w:tcPr>
                      <w:p w:rsidR="003A5B53" w:rsidRDefault="003A5B53" w:rsidP="00403F3B">
                        <w:pPr>
                          <w:jc w:val="right"/>
                          <w:rPr>
                            <w:szCs w:val="21"/>
                          </w:rPr>
                        </w:pPr>
                        <w:r>
                          <w:rPr>
                            <w:szCs w:val="21"/>
                          </w:rPr>
                          <w:t>5,778,888</w:t>
                        </w:r>
                      </w:p>
                    </w:tc>
                  </w:sdtContent>
                </w:sdt>
                <w:sdt>
                  <w:sdtPr>
                    <w:rPr>
                      <w:szCs w:val="21"/>
                    </w:rPr>
                    <w:alias w:val="前十名股东持股比例"/>
                    <w:tag w:val="_GBC_d3a02e5580ec4a6183e114250e9bd439"/>
                    <w:id w:val="1404872700"/>
                    <w:lock w:val="sdtLocked"/>
                  </w:sdtPr>
                  <w:sdtEndPr/>
                  <w:sdtContent>
                    <w:tc>
                      <w:tcPr>
                        <w:tcW w:w="850" w:type="dxa"/>
                        <w:gridSpan w:val="2"/>
                        <w:shd w:val="clear" w:color="auto" w:fill="auto"/>
                      </w:tcPr>
                      <w:p w:rsidR="003A5B53" w:rsidRDefault="005F7A11" w:rsidP="00403F3B">
                        <w:pPr>
                          <w:jc w:val="right"/>
                          <w:rPr>
                            <w:szCs w:val="21"/>
                          </w:rPr>
                        </w:pPr>
                        <w:r>
                          <w:rPr>
                            <w:szCs w:val="21"/>
                          </w:rPr>
                          <w:t>0.55</w:t>
                        </w:r>
                      </w:p>
                    </w:tc>
                  </w:sdtContent>
                </w:sdt>
                <w:sdt>
                  <w:sdtPr>
                    <w:rPr>
                      <w:szCs w:val="21"/>
                    </w:rPr>
                    <w:alias w:val="前十名股东持有有限售条件股份数量"/>
                    <w:tag w:val="_GBC_85df0683ff324558b90f437f02edcdab"/>
                    <w:id w:val="-1086458301"/>
                    <w:lock w:val="sdtLocked"/>
                    <w:showingPlcHdr/>
                  </w:sdtPr>
                  <w:sdtEndPr/>
                  <w:sdtContent>
                    <w:tc>
                      <w:tcPr>
                        <w:tcW w:w="1106" w:type="dxa"/>
                        <w:shd w:val="clear" w:color="auto" w:fill="auto"/>
                      </w:tcPr>
                      <w:p w:rsidR="003A5B53" w:rsidRDefault="003A5B53" w:rsidP="00403F3B">
                        <w:pPr>
                          <w:jc w:val="right"/>
                          <w:rPr>
                            <w:szCs w:val="21"/>
                          </w:rPr>
                        </w:pPr>
                        <w:r w:rsidRPr="00745491">
                          <w:rPr>
                            <w:rStyle w:val="ae"/>
                            <w:rFonts w:hint="eastAsia"/>
                          </w:rPr>
                          <w:t xml:space="preserve">　</w:t>
                        </w:r>
                      </w:p>
                    </w:tc>
                  </w:sdtContent>
                </w:sdt>
                <w:sdt>
                  <w:sdtPr>
                    <w:rPr>
                      <w:szCs w:val="21"/>
                    </w:rPr>
                    <w:alias w:val="前十名股东持有股份状态"/>
                    <w:tag w:val="_GBC_136db04e65c54cda86f79cf03b28789e"/>
                    <w:id w:val="-953937128"/>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879" w:type="dxa"/>
                        <w:gridSpan w:val="2"/>
                        <w:shd w:val="clear" w:color="auto" w:fill="auto"/>
                        <w:vAlign w:val="center"/>
                      </w:tcPr>
                      <w:p w:rsidR="003A5B53" w:rsidRDefault="00804C0A" w:rsidP="00403F3B">
                        <w:pPr>
                          <w:jc w:val="center"/>
                          <w:rPr>
                            <w:szCs w:val="21"/>
                          </w:rPr>
                        </w:pPr>
                        <w:r>
                          <w:rPr>
                            <w:szCs w:val="21"/>
                          </w:rPr>
                          <w:t>无</w:t>
                        </w:r>
                      </w:p>
                    </w:tc>
                  </w:sdtContent>
                </w:sdt>
                <w:sdt>
                  <w:sdtPr>
                    <w:rPr>
                      <w:szCs w:val="21"/>
                    </w:rPr>
                    <w:alias w:val="前十名股东持有股份质押或冻结数量"/>
                    <w:tag w:val="_GBC_4c7d7f308755456bbb0781d1deeb7267"/>
                    <w:id w:val="-723442428"/>
                    <w:lock w:val="sdtLocked"/>
                    <w:showingPlcHdr/>
                  </w:sdtPr>
                  <w:sdtEndPr/>
                  <w:sdtContent>
                    <w:tc>
                      <w:tcPr>
                        <w:tcW w:w="1500" w:type="dxa"/>
                        <w:gridSpan w:val="2"/>
                        <w:shd w:val="clear" w:color="auto" w:fill="auto"/>
                      </w:tcPr>
                      <w:p w:rsidR="003A5B53" w:rsidRDefault="003A5B53" w:rsidP="00403F3B">
                        <w:pPr>
                          <w:jc w:val="right"/>
                          <w:rPr>
                            <w:szCs w:val="21"/>
                          </w:rPr>
                        </w:pPr>
                        <w:r w:rsidRPr="00745491">
                          <w:rPr>
                            <w:rStyle w:val="ae"/>
                            <w:rFonts w:hint="eastAsia"/>
                          </w:rPr>
                          <w:t xml:space="preserve">　</w:t>
                        </w:r>
                      </w:p>
                    </w:tc>
                  </w:sdtContent>
                </w:sdt>
                <w:sdt>
                  <w:sdtPr>
                    <w:rPr>
                      <w:szCs w:val="21"/>
                    </w:rPr>
                    <w:alias w:val="前十名股东的股东性质"/>
                    <w:tag w:val="_GBC_3f061011cc4c4a3a8bacb0560bb01a75"/>
                    <w:id w:val="158788826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335" w:type="dxa"/>
                        <w:shd w:val="clear" w:color="auto" w:fill="auto"/>
                      </w:tcPr>
                      <w:p w:rsidR="003A5B53" w:rsidRDefault="003A5B53" w:rsidP="00403F3B">
                        <w:pPr>
                          <w:jc w:val="center"/>
                          <w:rPr>
                            <w:szCs w:val="21"/>
                          </w:rPr>
                        </w:pPr>
                        <w:r>
                          <w:rPr>
                            <w:szCs w:val="21"/>
                          </w:rPr>
                          <w:t>境内自然人</w:t>
                        </w:r>
                      </w:p>
                    </w:tc>
                  </w:sdtContent>
                </w:sdt>
              </w:tr>
            </w:sdtContent>
          </w:sdt>
          <w:sdt>
            <w:sdtPr>
              <w:rPr>
                <w:szCs w:val="21"/>
              </w:rPr>
              <w:alias w:val="前十名股东持股情况"/>
              <w:tag w:val="_GBC_4605985219f3462eb0cbec8b22f53426"/>
              <w:id w:val="1749535506"/>
              <w:lock w:val="sdtLocked"/>
            </w:sdtPr>
            <w:sdtEndPr/>
            <w:sdtContent>
              <w:tr w:rsidR="003A5B53" w:rsidTr="009069C1">
                <w:trPr>
                  <w:cantSplit/>
                </w:trPr>
                <w:sdt>
                  <w:sdtPr>
                    <w:rPr>
                      <w:szCs w:val="21"/>
                    </w:rPr>
                    <w:alias w:val="前十名股东名称"/>
                    <w:tag w:val="_GBC_6d1b0ae9f8be48f6a7052d78d9a53571"/>
                    <w:id w:val="-1397360245"/>
                    <w:lock w:val="sdtLocked"/>
                  </w:sdtPr>
                  <w:sdtEndPr/>
                  <w:sdtContent>
                    <w:tc>
                      <w:tcPr>
                        <w:tcW w:w="2835" w:type="dxa"/>
                        <w:shd w:val="clear" w:color="auto" w:fill="auto"/>
                      </w:tcPr>
                      <w:p w:rsidR="003A5B53" w:rsidRDefault="003A5B53" w:rsidP="00403F3B">
                        <w:pPr>
                          <w:rPr>
                            <w:szCs w:val="21"/>
                          </w:rPr>
                        </w:pPr>
                        <w:r>
                          <w:rPr>
                            <w:rFonts w:hint="eastAsia"/>
                            <w:szCs w:val="21"/>
                          </w:rPr>
                          <w:t>熊雨昊</w:t>
                        </w:r>
                      </w:p>
                    </w:tc>
                  </w:sdtContent>
                </w:sdt>
                <w:sdt>
                  <w:sdtPr>
                    <w:rPr>
                      <w:szCs w:val="21"/>
                    </w:rPr>
                    <w:alias w:val="股东持有股份数量"/>
                    <w:tag w:val="_GBC_520054c508f243da844964b741955eac"/>
                    <w:id w:val="-1120137138"/>
                    <w:lock w:val="sdtLocked"/>
                  </w:sdtPr>
                  <w:sdtEndPr/>
                  <w:sdtContent>
                    <w:tc>
                      <w:tcPr>
                        <w:tcW w:w="1418" w:type="dxa"/>
                        <w:gridSpan w:val="2"/>
                        <w:shd w:val="clear" w:color="auto" w:fill="auto"/>
                      </w:tcPr>
                      <w:p w:rsidR="003A5B53" w:rsidRDefault="003A5B53" w:rsidP="00403F3B">
                        <w:pPr>
                          <w:jc w:val="right"/>
                          <w:rPr>
                            <w:szCs w:val="21"/>
                          </w:rPr>
                        </w:pPr>
                        <w:r>
                          <w:rPr>
                            <w:szCs w:val="21"/>
                          </w:rPr>
                          <w:t>4,653,100</w:t>
                        </w:r>
                      </w:p>
                    </w:tc>
                  </w:sdtContent>
                </w:sdt>
                <w:sdt>
                  <w:sdtPr>
                    <w:rPr>
                      <w:szCs w:val="21"/>
                    </w:rPr>
                    <w:alias w:val="前十名股东持股比例"/>
                    <w:tag w:val="_GBC_d3a02e5580ec4a6183e114250e9bd439"/>
                    <w:id w:val="-794757169"/>
                    <w:lock w:val="sdtLocked"/>
                  </w:sdtPr>
                  <w:sdtEndPr/>
                  <w:sdtContent>
                    <w:tc>
                      <w:tcPr>
                        <w:tcW w:w="850" w:type="dxa"/>
                        <w:gridSpan w:val="2"/>
                        <w:shd w:val="clear" w:color="auto" w:fill="auto"/>
                      </w:tcPr>
                      <w:p w:rsidR="003A5B53" w:rsidRDefault="005F7A11" w:rsidP="005F7A11">
                        <w:pPr>
                          <w:jc w:val="right"/>
                          <w:rPr>
                            <w:szCs w:val="21"/>
                          </w:rPr>
                        </w:pPr>
                        <w:r>
                          <w:rPr>
                            <w:szCs w:val="21"/>
                          </w:rPr>
                          <w:t>0.44</w:t>
                        </w:r>
                      </w:p>
                    </w:tc>
                  </w:sdtContent>
                </w:sdt>
                <w:sdt>
                  <w:sdtPr>
                    <w:rPr>
                      <w:szCs w:val="21"/>
                    </w:rPr>
                    <w:alias w:val="前十名股东持有有限售条件股份数量"/>
                    <w:tag w:val="_GBC_85df0683ff324558b90f437f02edcdab"/>
                    <w:id w:val="739828359"/>
                    <w:lock w:val="sdtLocked"/>
                    <w:showingPlcHdr/>
                  </w:sdtPr>
                  <w:sdtEndPr/>
                  <w:sdtContent>
                    <w:tc>
                      <w:tcPr>
                        <w:tcW w:w="1106" w:type="dxa"/>
                        <w:shd w:val="clear" w:color="auto" w:fill="auto"/>
                      </w:tcPr>
                      <w:p w:rsidR="003A5B53" w:rsidRDefault="003A5B53" w:rsidP="00403F3B">
                        <w:pPr>
                          <w:jc w:val="right"/>
                          <w:rPr>
                            <w:szCs w:val="21"/>
                          </w:rPr>
                        </w:pPr>
                        <w:r w:rsidRPr="00745491">
                          <w:rPr>
                            <w:rStyle w:val="ae"/>
                            <w:rFonts w:hint="eastAsia"/>
                          </w:rPr>
                          <w:t xml:space="preserve">　</w:t>
                        </w:r>
                      </w:p>
                    </w:tc>
                  </w:sdtContent>
                </w:sdt>
                <w:sdt>
                  <w:sdtPr>
                    <w:rPr>
                      <w:szCs w:val="21"/>
                    </w:rPr>
                    <w:alias w:val="前十名股东持有股份状态"/>
                    <w:tag w:val="_GBC_136db04e65c54cda86f79cf03b28789e"/>
                    <w:id w:val="-848788152"/>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879" w:type="dxa"/>
                        <w:gridSpan w:val="2"/>
                        <w:shd w:val="clear" w:color="auto" w:fill="auto"/>
                        <w:vAlign w:val="center"/>
                      </w:tcPr>
                      <w:p w:rsidR="003A5B53" w:rsidRDefault="00804C0A" w:rsidP="00403F3B">
                        <w:pPr>
                          <w:jc w:val="center"/>
                          <w:rPr>
                            <w:szCs w:val="21"/>
                          </w:rPr>
                        </w:pPr>
                        <w:r>
                          <w:rPr>
                            <w:szCs w:val="21"/>
                          </w:rPr>
                          <w:t>无</w:t>
                        </w:r>
                      </w:p>
                    </w:tc>
                  </w:sdtContent>
                </w:sdt>
                <w:sdt>
                  <w:sdtPr>
                    <w:rPr>
                      <w:szCs w:val="21"/>
                    </w:rPr>
                    <w:alias w:val="前十名股东持有股份质押或冻结数量"/>
                    <w:tag w:val="_GBC_4c7d7f308755456bbb0781d1deeb7267"/>
                    <w:id w:val="2019576856"/>
                    <w:lock w:val="sdtLocked"/>
                    <w:showingPlcHdr/>
                  </w:sdtPr>
                  <w:sdtEndPr/>
                  <w:sdtContent>
                    <w:tc>
                      <w:tcPr>
                        <w:tcW w:w="1500" w:type="dxa"/>
                        <w:gridSpan w:val="2"/>
                        <w:shd w:val="clear" w:color="auto" w:fill="auto"/>
                      </w:tcPr>
                      <w:p w:rsidR="003A5B53" w:rsidRDefault="003A5B53" w:rsidP="00403F3B">
                        <w:pPr>
                          <w:jc w:val="right"/>
                          <w:rPr>
                            <w:szCs w:val="21"/>
                          </w:rPr>
                        </w:pPr>
                        <w:r w:rsidRPr="00745491">
                          <w:rPr>
                            <w:rStyle w:val="ae"/>
                            <w:rFonts w:hint="eastAsia"/>
                          </w:rPr>
                          <w:t xml:space="preserve">　</w:t>
                        </w:r>
                      </w:p>
                    </w:tc>
                  </w:sdtContent>
                </w:sdt>
                <w:sdt>
                  <w:sdtPr>
                    <w:rPr>
                      <w:szCs w:val="21"/>
                    </w:rPr>
                    <w:alias w:val="前十名股东的股东性质"/>
                    <w:tag w:val="_GBC_3f061011cc4c4a3a8bacb0560bb01a75"/>
                    <w:id w:val="-177008014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335" w:type="dxa"/>
                        <w:shd w:val="clear" w:color="auto" w:fill="auto"/>
                      </w:tcPr>
                      <w:p w:rsidR="003A5B53" w:rsidRDefault="003A5B53" w:rsidP="00403F3B">
                        <w:pPr>
                          <w:jc w:val="center"/>
                          <w:rPr>
                            <w:szCs w:val="21"/>
                          </w:rPr>
                        </w:pPr>
                        <w:r>
                          <w:rPr>
                            <w:szCs w:val="21"/>
                          </w:rPr>
                          <w:t>境内自然人</w:t>
                        </w:r>
                      </w:p>
                    </w:tc>
                  </w:sdtContent>
                </w:sdt>
              </w:tr>
            </w:sdtContent>
          </w:sdt>
          <w:sdt>
            <w:sdtPr>
              <w:rPr>
                <w:szCs w:val="21"/>
              </w:rPr>
              <w:alias w:val="前十名股东持股情况"/>
              <w:tag w:val="_GBC_4605985219f3462eb0cbec8b22f53426"/>
              <w:id w:val="-1657593538"/>
              <w:lock w:val="sdtLocked"/>
            </w:sdtPr>
            <w:sdtEndPr>
              <w:rPr>
                <w:color w:val="FF9900"/>
              </w:rPr>
            </w:sdtEndPr>
            <w:sdtContent>
              <w:tr w:rsidR="003A5B53" w:rsidTr="009069C1">
                <w:trPr>
                  <w:cantSplit/>
                </w:trPr>
                <w:sdt>
                  <w:sdtPr>
                    <w:rPr>
                      <w:szCs w:val="21"/>
                    </w:rPr>
                    <w:alias w:val="前十名股东名称"/>
                    <w:tag w:val="_GBC_6d1b0ae9f8be48f6a7052d78d9a53571"/>
                    <w:id w:val="-885485705"/>
                    <w:lock w:val="sdtLocked"/>
                  </w:sdtPr>
                  <w:sdtEndPr/>
                  <w:sdtContent>
                    <w:tc>
                      <w:tcPr>
                        <w:tcW w:w="2835" w:type="dxa"/>
                        <w:shd w:val="clear" w:color="auto" w:fill="auto"/>
                      </w:tcPr>
                      <w:p w:rsidR="003A5B53" w:rsidRDefault="003A5B53" w:rsidP="00403F3B">
                        <w:pPr>
                          <w:rPr>
                            <w:szCs w:val="21"/>
                          </w:rPr>
                        </w:pPr>
                        <w:r>
                          <w:rPr>
                            <w:rFonts w:hint="eastAsia"/>
                            <w:szCs w:val="21"/>
                          </w:rPr>
                          <w:t>中国银行股份有限公司－华夏新经济灵活配置混合型发起式证券投资基金</w:t>
                        </w:r>
                      </w:p>
                    </w:tc>
                  </w:sdtContent>
                </w:sdt>
                <w:sdt>
                  <w:sdtPr>
                    <w:rPr>
                      <w:szCs w:val="21"/>
                    </w:rPr>
                    <w:alias w:val="股东持有股份数量"/>
                    <w:tag w:val="_GBC_520054c508f243da844964b741955eac"/>
                    <w:id w:val="731425707"/>
                    <w:lock w:val="sdtLocked"/>
                  </w:sdtPr>
                  <w:sdtEndPr/>
                  <w:sdtContent>
                    <w:tc>
                      <w:tcPr>
                        <w:tcW w:w="1418" w:type="dxa"/>
                        <w:gridSpan w:val="2"/>
                        <w:shd w:val="clear" w:color="auto" w:fill="auto"/>
                      </w:tcPr>
                      <w:p w:rsidR="003A5B53" w:rsidRDefault="003A5B53" w:rsidP="00403F3B">
                        <w:pPr>
                          <w:jc w:val="right"/>
                          <w:rPr>
                            <w:szCs w:val="21"/>
                          </w:rPr>
                        </w:pPr>
                        <w:r>
                          <w:rPr>
                            <w:szCs w:val="21"/>
                          </w:rPr>
                          <w:t>4,364,310</w:t>
                        </w:r>
                      </w:p>
                    </w:tc>
                  </w:sdtContent>
                </w:sdt>
                <w:tc>
                  <w:tcPr>
                    <w:tcW w:w="850" w:type="dxa"/>
                    <w:gridSpan w:val="2"/>
                    <w:shd w:val="clear" w:color="auto" w:fill="auto"/>
                  </w:tcPr>
                  <w:p w:rsidR="003A5B53" w:rsidRDefault="00B5599F" w:rsidP="00403F3B">
                    <w:pPr>
                      <w:jc w:val="right"/>
                      <w:rPr>
                        <w:szCs w:val="21"/>
                      </w:rPr>
                    </w:pPr>
                    <w:sdt>
                      <w:sdtPr>
                        <w:rPr>
                          <w:szCs w:val="21"/>
                        </w:rPr>
                        <w:alias w:val="前十名股东持股比例"/>
                        <w:tag w:val="_GBC_d3a02e5580ec4a6183e114250e9bd439"/>
                        <w:id w:val="255247706"/>
                        <w:lock w:val="sdtLocked"/>
                      </w:sdtPr>
                      <w:sdtEndPr/>
                      <w:sdtContent>
                        <w:r w:rsidR="005F7A11">
                          <w:rPr>
                            <w:szCs w:val="21"/>
                          </w:rPr>
                          <w:t>0.4</w:t>
                        </w:r>
                      </w:sdtContent>
                    </w:sdt>
                    <w:r w:rsidR="005F7A11">
                      <w:rPr>
                        <w:rFonts w:hint="eastAsia"/>
                        <w:szCs w:val="21"/>
                      </w:rPr>
                      <w:t>2</w:t>
                    </w:r>
                  </w:p>
                </w:tc>
                <w:sdt>
                  <w:sdtPr>
                    <w:rPr>
                      <w:szCs w:val="21"/>
                    </w:rPr>
                    <w:alias w:val="前十名股东持有有限售条件股份数量"/>
                    <w:tag w:val="_GBC_85df0683ff324558b90f437f02edcdab"/>
                    <w:id w:val="-2087064978"/>
                    <w:lock w:val="sdtLocked"/>
                    <w:showingPlcHdr/>
                  </w:sdtPr>
                  <w:sdtEndPr/>
                  <w:sdtContent>
                    <w:tc>
                      <w:tcPr>
                        <w:tcW w:w="1106" w:type="dxa"/>
                        <w:shd w:val="clear" w:color="auto" w:fill="auto"/>
                      </w:tcPr>
                      <w:p w:rsidR="003A5B53" w:rsidRDefault="003A5B53" w:rsidP="00403F3B">
                        <w:pPr>
                          <w:jc w:val="right"/>
                          <w:rPr>
                            <w:color w:val="FF9900"/>
                            <w:szCs w:val="21"/>
                          </w:rPr>
                        </w:pPr>
                        <w:r>
                          <w:rPr>
                            <w:rFonts w:hint="eastAsia"/>
                            <w:color w:val="333399"/>
                          </w:rPr>
                          <w:t xml:space="preserve">　</w:t>
                        </w:r>
                      </w:p>
                    </w:tc>
                  </w:sdtContent>
                </w:sdt>
                <w:sdt>
                  <w:sdtPr>
                    <w:rPr>
                      <w:szCs w:val="21"/>
                    </w:rPr>
                    <w:alias w:val="前十名股东持有股份状态"/>
                    <w:tag w:val="_GBC_136db04e65c54cda86f79cf03b28789e"/>
                    <w:id w:val="-604726188"/>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879" w:type="dxa"/>
                        <w:gridSpan w:val="2"/>
                        <w:shd w:val="clear" w:color="auto" w:fill="auto"/>
                        <w:vAlign w:val="center"/>
                      </w:tcPr>
                      <w:p w:rsidR="003A5B53" w:rsidRDefault="00804C0A" w:rsidP="00403F3B">
                        <w:pPr>
                          <w:jc w:val="center"/>
                          <w:rPr>
                            <w:color w:val="FF9900"/>
                            <w:szCs w:val="21"/>
                          </w:rPr>
                        </w:pPr>
                        <w:r>
                          <w:rPr>
                            <w:szCs w:val="21"/>
                          </w:rPr>
                          <w:t>无</w:t>
                        </w:r>
                      </w:p>
                    </w:tc>
                  </w:sdtContent>
                </w:sdt>
                <w:sdt>
                  <w:sdtPr>
                    <w:rPr>
                      <w:szCs w:val="21"/>
                    </w:rPr>
                    <w:alias w:val="前十名股东持有股份质押或冻结数量"/>
                    <w:tag w:val="_GBC_4c7d7f308755456bbb0781d1deeb7267"/>
                    <w:id w:val="-1829592334"/>
                    <w:lock w:val="sdtLocked"/>
                    <w:showingPlcHdr/>
                  </w:sdtPr>
                  <w:sdtEndPr/>
                  <w:sdtContent>
                    <w:tc>
                      <w:tcPr>
                        <w:tcW w:w="1500" w:type="dxa"/>
                        <w:gridSpan w:val="2"/>
                        <w:shd w:val="clear" w:color="auto" w:fill="auto"/>
                      </w:tcPr>
                      <w:p w:rsidR="003A5B53" w:rsidRDefault="003A5B53" w:rsidP="00403F3B">
                        <w:pPr>
                          <w:jc w:val="right"/>
                          <w:rPr>
                            <w:color w:val="FF9900"/>
                            <w:szCs w:val="21"/>
                          </w:rPr>
                        </w:pPr>
                        <w:r>
                          <w:rPr>
                            <w:rFonts w:hint="eastAsia"/>
                            <w:color w:val="333399"/>
                          </w:rPr>
                          <w:t xml:space="preserve">　</w:t>
                        </w:r>
                      </w:p>
                    </w:tc>
                  </w:sdtContent>
                </w:sdt>
                <w:sdt>
                  <w:sdtPr>
                    <w:rPr>
                      <w:szCs w:val="21"/>
                    </w:rPr>
                    <w:alias w:val="前十名股东的股东性质"/>
                    <w:tag w:val="_GBC_3f061011cc4c4a3a8bacb0560bb01a75"/>
                    <w:id w:val="213404425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335" w:type="dxa"/>
                        <w:shd w:val="clear" w:color="auto" w:fill="auto"/>
                      </w:tcPr>
                      <w:p w:rsidR="003A5B53" w:rsidRDefault="003A5B53" w:rsidP="00403F3B">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1617495759"/>
              <w:lock w:val="sdtLocked"/>
            </w:sdtPr>
            <w:sdtEndPr>
              <w:rPr>
                <w:color w:val="FF9900"/>
              </w:rPr>
            </w:sdtEndPr>
            <w:sdtContent>
              <w:tr w:rsidR="003A5B53" w:rsidTr="009069C1">
                <w:trPr>
                  <w:cantSplit/>
                </w:trPr>
                <w:sdt>
                  <w:sdtPr>
                    <w:rPr>
                      <w:szCs w:val="21"/>
                    </w:rPr>
                    <w:alias w:val="前十名股东名称"/>
                    <w:tag w:val="_GBC_6d1b0ae9f8be48f6a7052d78d9a53571"/>
                    <w:id w:val="-1531026583"/>
                    <w:lock w:val="sdtLocked"/>
                  </w:sdtPr>
                  <w:sdtEndPr/>
                  <w:sdtContent>
                    <w:tc>
                      <w:tcPr>
                        <w:tcW w:w="2835" w:type="dxa"/>
                        <w:shd w:val="clear" w:color="auto" w:fill="auto"/>
                      </w:tcPr>
                      <w:p w:rsidR="003A5B53" w:rsidRDefault="003A5B53" w:rsidP="00403F3B">
                        <w:pPr>
                          <w:rPr>
                            <w:szCs w:val="21"/>
                          </w:rPr>
                        </w:pPr>
                        <w:r>
                          <w:rPr>
                            <w:rFonts w:hint="eastAsia"/>
                            <w:szCs w:val="21"/>
                          </w:rPr>
                          <w:t>中国农业银行股份有限公司－中证</w:t>
                        </w:r>
                        <w:r>
                          <w:rPr>
                            <w:szCs w:val="21"/>
                          </w:rPr>
                          <w:t>500交易型开放式指数证券投资基金</w:t>
                        </w:r>
                      </w:p>
                    </w:tc>
                  </w:sdtContent>
                </w:sdt>
                <w:sdt>
                  <w:sdtPr>
                    <w:rPr>
                      <w:szCs w:val="21"/>
                    </w:rPr>
                    <w:alias w:val="股东持有股份数量"/>
                    <w:tag w:val="_GBC_520054c508f243da844964b741955eac"/>
                    <w:id w:val="-120392856"/>
                    <w:lock w:val="sdtLocked"/>
                  </w:sdtPr>
                  <w:sdtEndPr/>
                  <w:sdtContent>
                    <w:tc>
                      <w:tcPr>
                        <w:tcW w:w="1418" w:type="dxa"/>
                        <w:gridSpan w:val="2"/>
                        <w:shd w:val="clear" w:color="auto" w:fill="auto"/>
                      </w:tcPr>
                      <w:p w:rsidR="003A5B53" w:rsidRDefault="003A5B53" w:rsidP="00403F3B">
                        <w:pPr>
                          <w:jc w:val="right"/>
                          <w:rPr>
                            <w:szCs w:val="21"/>
                          </w:rPr>
                        </w:pPr>
                        <w:r>
                          <w:rPr>
                            <w:szCs w:val="21"/>
                          </w:rPr>
                          <w:t>3,696,818</w:t>
                        </w:r>
                      </w:p>
                    </w:tc>
                  </w:sdtContent>
                </w:sdt>
                <w:sdt>
                  <w:sdtPr>
                    <w:rPr>
                      <w:szCs w:val="21"/>
                    </w:rPr>
                    <w:alias w:val="前十名股东持股比例"/>
                    <w:tag w:val="_GBC_d3a02e5580ec4a6183e114250e9bd439"/>
                    <w:id w:val="1544093149"/>
                    <w:lock w:val="sdtLocked"/>
                  </w:sdtPr>
                  <w:sdtEndPr/>
                  <w:sdtContent>
                    <w:tc>
                      <w:tcPr>
                        <w:tcW w:w="850" w:type="dxa"/>
                        <w:gridSpan w:val="2"/>
                        <w:shd w:val="clear" w:color="auto" w:fill="auto"/>
                      </w:tcPr>
                      <w:p w:rsidR="003A5B53" w:rsidRDefault="00403F3B" w:rsidP="00403F3B">
                        <w:pPr>
                          <w:jc w:val="right"/>
                          <w:rPr>
                            <w:szCs w:val="21"/>
                          </w:rPr>
                        </w:pPr>
                        <w:r>
                          <w:rPr>
                            <w:szCs w:val="21"/>
                          </w:rPr>
                          <w:t>0.</w:t>
                        </w:r>
                        <w:r>
                          <w:rPr>
                            <w:rFonts w:hint="eastAsia"/>
                            <w:szCs w:val="21"/>
                          </w:rPr>
                          <w:t>35</w:t>
                        </w:r>
                      </w:p>
                    </w:tc>
                  </w:sdtContent>
                </w:sdt>
                <w:sdt>
                  <w:sdtPr>
                    <w:rPr>
                      <w:szCs w:val="21"/>
                    </w:rPr>
                    <w:alias w:val="前十名股东持有有限售条件股份数量"/>
                    <w:tag w:val="_GBC_85df0683ff324558b90f437f02edcdab"/>
                    <w:id w:val="-2042431363"/>
                    <w:lock w:val="sdtLocked"/>
                    <w:showingPlcHdr/>
                  </w:sdtPr>
                  <w:sdtEndPr/>
                  <w:sdtContent>
                    <w:tc>
                      <w:tcPr>
                        <w:tcW w:w="1106" w:type="dxa"/>
                        <w:shd w:val="clear" w:color="auto" w:fill="auto"/>
                      </w:tcPr>
                      <w:p w:rsidR="003A5B53" w:rsidRDefault="003A5B53" w:rsidP="00403F3B">
                        <w:pPr>
                          <w:jc w:val="right"/>
                          <w:rPr>
                            <w:color w:val="FF9900"/>
                            <w:szCs w:val="21"/>
                          </w:rPr>
                        </w:pPr>
                        <w:r>
                          <w:rPr>
                            <w:rFonts w:hint="eastAsia"/>
                            <w:color w:val="333399"/>
                          </w:rPr>
                          <w:t xml:space="preserve">　</w:t>
                        </w:r>
                      </w:p>
                    </w:tc>
                  </w:sdtContent>
                </w:sdt>
                <w:sdt>
                  <w:sdtPr>
                    <w:rPr>
                      <w:szCs w:val="21"/>
                    </w:rPr>
                    <w:alias w:val="前十名股东持有股份状态"/>
                    <w:tag w:val="_GBC_136db04e65c54cda86f79cf03b28789e"/>
                    <w:id w:val="1031615123"/>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879" w:type="dxa"/>
                        <w:gridSpan w:val="2"/>
                        <w:shd w:val="clear" w:color="auto" w:fill="auto"/>
                        <w:vAlign w:val="center"/>
                      </w:tcPr>
                      <w:p w:rsidR="003A5B53" w:rsidRDefault="00804C0A" w:rsidP="00403F3B">
                        <w:pPr>
                          <w:jc w:val="center"/>
                          <w:rPr>
                            <w:color w:val="FF9900"/>
                            <w:szCs w:val="21"/>
                          </w:rPr>
                        </w:pPr>
                        <w:r>
                          <w:rPr>
                            <w:szCs w:val="21"/>
                          </w:rPr>
                          <w:t>无</w:t>
                        </w:r>
                      </w:p>
                    </w:tc>
                  </w:sdtContent>
                </w:sdt>
                <w:sdt>
                  <w:sdtPr>
                    <w:rPr>
                      <w:szCs w:val="21"/>
                    </w:rPr>
                    <w:alias w:val="前十名股东持有股份质押或冻结数量"/>
                    <w:tag w:val="_GBC_4c7d7f308755456bbb0781d1deeb7267"/>
                    <w:id w:val="1929229146"/>
                    <w:lock w:val="sdtLocked"/>
                    <w:showingPlcHdr/>
                  </w:sdtPr>
                  <w:sdtEndPr/>
                  <w:sdtContent>
                    <w:tc>
                      <w:tcPr>
                        <w:tcW w:w="1500" w:type="dxa"/>
                        <w:gridSpan w:val="2"/>
                        <w:shd w:val="clear" w:color="auto" w:fill="auto"/>
                      </w:tcPr>
                      <w:p w:rsidR="003A5B53" w:rsidRDefault="003A5B53" w:rsidP="00403F3B">
                        <w:pPr>
                          <w:jc w:val="right"/>
                          <w:rPr>
                            <w:color w:val="FF9900"/>
                            <w:szCs w:val="21"/>
                          </w:rPr>
                        </w:pPr>
                        <w:r>
                          <w:rPr>
                            <w:rFonts w:hint="eastAsia"/>
                            <w:color w:val="333399"/>
                          </w:rPr>
                          <w:t xml:space="preserve">　</w:t>
                        </w:r>
                      </w:p>
                    </w:tc>
                  </w:sdtContent>
                </w:sdt>
                <w:sdt>
                  <w:sdtPr>
                    <w:rPr>
                      <w:szCs w:val="21"/>
                    </w:rPr>
                    <w:alias w:val="前十名股东的股东性质"/>
                    <w:tag w:val="_GBC_3f061011cc4c4a3a8bacb0560bb01a75"/>
                    <w:id w:val="-9055275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335" w:type="dxa"/>
                        <w:shd w:val="clear" w:color="auto" w:fill="auto"/>
                      </w:tcPr>
                      <w:p w:rsidR="003A5B53" w:rsidRDefault="003A5B53" w:rsidP="00403F3B">
                        <w:pPr>
                          <w:jc w:val="center"/>
                          <w:rPr>
                            <w:color w:val="FF9900"/>
                            <w:szCs w:val="21"/>
                          </w:rPr>
                        </w:pPr>
                        <w:r>
                          <w:rPr>
                            <w:szCs w:val="21"/>
                          </w:rPr>
                          <w:t>未知</w:t>
                        </w:r>
                      </w:p>
                    </w:tc>
                  </w:sdtContent>
                </w:sdt>
              </w:tr>
            </w:sdtContent>
          </w:sdt>
          <w:tr w:rsidR="003A5B53" w:rsidTr="009069C1">
            <w:trPr>
              <w:cantSplit/>
            </w:trPr>
            <w:tc>
              <w:tcPr>
                <w:tcW w:w="9923" w:type="dxa"/>
                <w:gridSpan w:val="11"/>
                <w:shd w:val="clear" w:color="auto" w:fill="auto"/>
              </w:tcPr>
              <w:p w:rsidR="003A5B53" w:rsidRDefault="003A5B53" w:rsidP="00403F3B">
                <w:pPr>
                  <w:jc w:val="center"/>
                  <w:rPr>
                    <w:color w:val="FF9900"/>
                    <w:szCs w:val="21"/>
                  </w:rPr>
                </w:pPr>
                <w:r>
                  <w:rPr>
                    <w:szCs w:val="21"/>
                  </w:rPr>
                  <w:t>前十名无限</w:t>
                </w:r>
                <w:proofErr w:type="gramStart"/>
                <w:r>
                  <w:rPr>
                    <w:szCs w:val="21"/>
                  </w:rPr>
                  <w:t>售条件</w:t>
                </w:r>
                <w:proofErr w:type="gramEnd"/>
                <w:r>
                  <w:rPr>
                    <w:szCs w:val="21"/>
                  </w:rPr>
                  <w:t>股东持股情况</w:t>
                </w:r>
              </w:p>
            </w:tc>
          </w:tr>
          <w:tr w:rsidR="003A5B53" w:rsidTr="009069C1">
            <w:trPr>
              <w:cantSplit/>
            </w:trPr>
            <w:tc>
              <w:tcPr>
                <w:tcW w:w="3969" w:type="dxa"/>
                <w:gridSpan w:val="2"/>
                <w:vMerge w:val="restart"/>
                <w:shd w:val="clear" w:color="auto" w:fill="auto"/>
              </w:tcPr>
              <w:p w:rsidR="003A5B53" w:rsidRDefault="003A5B53" w:rsidP="00403F3B">
                <w:pPr>
                  <w:rPr>
                    <w:color w:val="FF9900"/>
                    <w:szCs w:val="21"/>
                  </w:rPr>
                </w:pPr>
                <w:r>
                  <w:t>股东名称</w:t>
                </w:r>
              </w:p>
            </w:tc>
            <w:tc>
              <w:tcPr>
                <w:tcW w:w="2547" w:type="dxa"/>
                <w:gridSpan w:val="5"/>
                <w:vMerge w:val="restart"/>
                <w:shd w:val="clear" w:color="auto" w:fill="auto"/>
              </w:tcPr>
              <w:p w:rsidR="003A5B53" w:rsidRDefault="003A5B53" w:rsidP="00403F3B">
                <w:pPr>
                  <w:jc w:val="center"/>
                  <w:rPr>
                    <w:color w:val="FF9900"/>
                    <w:szCs w:val="21"/>
                  </w:rPr>
                </w:pPr>
                <w:r>
                  <w:t>持有无限</w:t>
                </w:r>
                <w:proofErr w:type="gramStart"/>
                <w:r>
                  <w:t>售条件</w:t>
                </w:r>
                <w:proofErr w:type="gramEnd"/>
                <w:r>
                  <w:t>流通股的数量</w:t>
                </w:r>
              </w:p>
            </w:tc>
            <w:tc>
              <w:tcPr>
                <w:tcW w:w="3407" w:type="dxa"/>
                <w:gridSpan w:val="4"/>
                <w:tcBorders>
                  <w:bottom w:val="single" w:sz="4" w:space="0" w:color="auto"/>
                </w:tcBorders>
                <w:shd w:val="clear" w:color="auto" w:fill="auto"/>
              </w:tcPr>
              <w:p w:rsidR="003A5B53" w:rsidRDefault="003A5B53" w:rsidP="00403F3B">
                <w:pPr>
                  <w:jc w:val="center"/>
                  <w:rPr>
                    <w:color w:val="FF9900"/>
                    <w:szCs w:val="21"/>
                  </w:rPr>
                </w:pPr>
                <w:r>
                  <w:rPr>
                    <w:szCs w:val="21"/>
                  </w:rPr>
                  <w:t>股份种类</w:t>
                </w:r>
                <w:r>
                  <w:rPr>
                    <w:rFonts w:hint="eastAsia"/>
                    <w:szCs w:val="21"/>
                  </w:rPr>
                  <w:t>及数量</w:t>
                </w:r>
              </w:p>
            </w:tc>
          </w:tr>
          <w:tr w:rsidR="003A5B53" w:rsidTr="009069C1">
            <w:trPr>
              <w:cantSplit/>
            </w:trPr>
            <w:tc>
              <w:tcPr>
                <w:tcW w:w="3969" w:type="dxa"/>
                <w:gridSpan w:val="2"/>
                <w:vMerge/>
                <w:shd w:val="clear" w:color="auto" w:fill="auto"/>
              </w:tcPr>
              <w:p w:rsidR="003A5B53" w:rsidRDefault="003A5B53" w:rsidP="00403F3B">
                <w:pPr>
                  <w:rPr>
                    <w:color w:val="FF9900"/>
                    <w:szCs w:val="21"/>
                  </w:rPr>
                </w:pPr>
              </w:p>
            </w:tc>
            <w:tc>
              <w:tcPr>
                <w:tcW w:w="2547" w:type="dxa"/>
                <w:gridSpan w:val="5"/>
                <w:vMerge/>
                <w:shd w:val="clear" w:color="auto" w:fill="auto"/>
              </w:tcPr>
              <w:p w:rsidR="003A5B53" w:rsidRDefault="003A5B53" w:rsidP="00403F3B">
                <w:pPr>
                  <w:rPr>
                    <w:color w:val="FF9900"/>
                    <w:szCs w:val="21"/>
                  </w:rPr>
                </w:pPr>
              </w:p>
            </w:tc>
            <w:tc>
              <w:tcPr>
                <w:tcW w:w="1638" w:type="dxa"/>
                <w:gridSpan w:val="2"/>
                <w:shd w:val="clear" w:color="auto" w:fill="auto"/>
                <w:vAlign w:val="center"/>
              </w:tcPr>
              <w:p w:rsidR="003A5B53" w:rsidRDefault="003A5B53" w:rsidP="00403F3B">
                <w:pPr>
                  <w:jc w:val="center"/>
                  <w:rPr>
                    <w:color w:val="008000"/>
                    <w:szCs w:val="21"/>
                  </w:rPr>
                </w:pPr>
                <w:r>
                  <w:rPr>
                    <w:rFonts w:hint="eastAsia"/>
                    <w:szCs w:val="21"/>
                  </w:rPr>
                  <w:t>种类</w:t>
                </w:r>
              </w:p>
            </w:tc>
            <w:tc>
              <w:tcPr>
                <w:tcW w:w="1769" w:type="dxa"/>
                <w:gridSpan w:val="2"/>
                <w:shd w:val="clear" w:color="auto" w:fill="auto"/>
              </w:tcPr>
              <w:p w:rsidR="003A5B53" w:rsidRDefault="003A5B53" w:rsidP="00403F3B">
                <w:pPr>
                  <w:jc w:val="center"/>
                  <w:rPr>
                    <w:color w:val="008000"/>
                    <w:szCs w:val="21"/>
                  </w:rPr>
                </w:pPr>
                <w:r>
                  <w:rPr>
                    <w:rFonts w:cs="宋体" w:hint="eastAsia"/>
                    <w:szCs w:val="21"/>
                  </w:rPr>
                  <w:t>数量</w:t>
                </w:r>
              </w:p>
            </w:tc>
          </w:tr>
          <w:sdt>
            <w:sdtPr>
              <w:rPr>
                <w:szCs w:val="21"/>
              </w:rPr>
              <w:alias w:val="前十名无限售条件股东持股情况"/>
              <w:tag w:val="_GBC_798242974a9b4be4a6dde0d05919e839"/>
              <w:id w:val="-2143797203"/>
              <w:lock w:val="sdtLocked"/>
            </w:sdtPr>
            <w:sdtEndPr/>
            <w:sdtContent>
              <w:tr w:rsidR="003A5B53" w:rsidTr="009069C1">
                <w:trPr>
                  <w:cantSplit/>
                </w:trPr>
                <w:sdt>
                  <w:sdtPr>
                    <w:rPr>
                      <w:szCs w:val="21"/>
                    </w:rPr>
                    <w:alias w:val="前十名无限售条件股东的名称"/>
                    <w:tag w:val="_GBC_3a0dd5b2c4304871bfe28b82758fc1b5"/>
                    <w:id w:val="1885902160"/>
                    <w:lock w:val="sdtLocked"/>
                  </w:sdtPr>
                  <w:sdtEndPr/>
                  <w:sdtContent>
                    <w:tc>
                      <w:tcPr>
                        <w:tcW w:w="3969" w:type="dxa"/>
                        <w:gridSpan w:val="2"/>
                        <w:shd w:val="clear" w:color="auto" w:fill="auto"/>
                      </w:tcPr>
                      <w:p w:rsidR="003A5B53" w:rsidRDefault="003A5B53" w:rsidP="00403F3B">
                        <w:pPr>
                          <w:rPr>
                            <w:szCs w:val="21"/>
                          </w:rPr>
                        </w:pPr>
                        <w:r>
                          <w:rPr>
                            <w:color w:val="auto"/>
                            <w:szCs w:val="21"/>
                          </w:rPr>
                          <w:t>绍兴市柯桥区中国轻纺城市场开发经营有限公司</w:t>
                        </w:r>
                      </w:p>
                    </w:tc>
                  </w:sdtContent>
                </w:sdt>
                <w:sdt>
                  <w:sdtPr>
                    <w:rPr>
                      <w:szCs w:val="21"/>
                    </w:rPr>
                    <w:alias w:val="前十名无限售条件股东期末持有流通股的数量"/>
                    <w:tag w:val="_GBC_c967150197dd44d4aafacb1e9d2a79d2"/>
                    <w:id w:val="-1920095794"/>
                    <w:lock w:val="sdtLocked"/>
                  </w:sdtPr>
                  <w:sdtEndPr/>
                  <w:sdtContent>
                    <w:tc>
                      <w:tcPr>
                        <w:tcW w:w="2547" w:type="dxa"/>
                        <w:gridSpan w:val="5"/>
                        <w:shd w:val="clear" w:color="auto" w:fill="auto"/>
                      </w:tcPr>
                      <w:p w:rsidR="003A5B53" w:rsidRDefault="003A5B53" w:rsidP="00403F3B">
                        <w:pPr>
                          <w:jc w:val="right"/>
                          <w:rPr>
                            <w:szCs w:val="21"/>
                          </w:rPr>
                        </w:pPr>
                        <w:r>
                          <w:rPr>
                            <w:color w:val="auto"/>
                            <w:szCs w:val="21"/>
                          </w:rPr>
                          <w:t>374,607,685</w:t>
                        </w:r>
                      </w:p>
                    </w:tc>
                  </w:sdtContent>
                </w:sdt>
                <w:sdt>
                  <w:sdtPr>
                    <w:rPr>
                      <w:bCs/>
                      <w:szCs w:val="21"/>
                    </w:rPr>
                    <w:alias w:val="前十名无限售条件股东期末持有流通股的种类"/>
                    <w:tag w:val="_GBC_0210c95a1a80416eb0fe421c6af26851"/>
                    <w:id w:val="-161720286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3A5B53" w:rsidRDefault="003A5B53" w:rsidP="00403F3B">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424336577"/>
                    <w:lock w:val="sdtLocked"/>
                  </w:sdtPr>
                  <w:sdtEndPr/>
                  <w:sdtContent>
                    <w:tc>
                      <w:tcPr>
                        <w:tcW w:w="1769" w:type="dxa"/>
                        <w:gridSpan w:val="2"/>
                        <w:shd w:val="clear" w:color="auto" w:fill="auto"/>
                      </w:tcPr>
                      <w:p w:rsidR="003A5B53" w:rsidRDefault="003A5B53" w:rsidP="00403F3B">
                        <w:pPr>
                          <w:jc w:val="right"/>
                          <w:rPr>
                            <w:color w:val="FF9900"/>
                            <w:szCs w:val="21"/>
                          </w:rPr>
                        </w:pPr>
                        <w:r>
                          <w:rPr>
                            <w:szCs w:val="21"/>
                          </w:rPr>
                          <w:t>374,607,685</w:t>
                        </w:r>
                      </w:p>
                    </w:tc>
                  </w:sdtContent>
                </w:sdt>
              </w:tr>
            </w:sdtContent>
          </w:sdt>
          <w:sdt>
            <w:sdtPr>
              <w:rPr>
                <w:szCs w:val="21"/>
              </w:rPr>
              <w:alias w:val="前十名无限售条件股东持股情况"/>
              <w:tag w:val="_GBC_798242974a9b4be4a6dde0d05919e839"/>
              <w:id w:val="157581736"/>
              <w:lock w:val="sdtLocked"/>
            </w:sdtPr>
            <w:sdtEndPr/>
            <w:sdtContent>
              <w:tr w:rsidR="003A5B53" w:rsidTr="009069C1">
                <w:trPr>
                  <w:cantSplit/>
                </w:trPr>
                <w:sdt>
                  <w:sdtPr>
                    <w:rPr>
                      <w:szCs w:val="21"/>
                    </w:rPr>
                    <w:alias w:val="前十名无限售条件股东的名称"/>
                    <w:tag w:val="_GBC_3a0dd5b2c4304871bfe28b82758fc1b5"/>
                    <w:id w:val="1286163395"/>
                    <w:lock w:val="sdtLocked"/>
                  </w:sdtPr>
                  <w:sdtEndPr/>
                  <w:sdtContent>
                    <w:tc>
                      <w:tcPr>
                        <w:tcW w:w="3969" w:type="dxa"/>
                        <w:gridSpan w:val="2"/>
                        <w:shd w:val="clear" w:color="auto" w:fill="auto"/>
                      </w:tcPr>
                      <w:p w:rsidR="003A5B53" w:rsidRDefault="003A5B53" w:rsidP="00403F3B">
                        <w:pPr>
                          <w:rPr>
                            <w:szCs w:val="21"/>
                          </w:rPr>
                        </w:pPr>
                        <w:r>
                          <w:rPr>
                            <w:color w:val="auto"/>
                            <w:szCs w:val="21"/>
                          </w:rPr>
                          <w:t>浙江精功控股有限公司</w:t>
                        </w:r>
                      </w:p>
                    </w:tc>
                  </w:sdtContent>
                </w:sdt>
                <w:sdt>
                  <w:sdtPr>
                    <w:rPr>
                      <w:szCs w:val="21"/>
                    </w:rPr>
                    <w:alias w:val="前十名无限售条件股东期末持有流通股的数量"/>
                    <w:tag w:val="_GBC_c967150197dd44d4aafacb1e9d2a79d2"/>
                    <w:id w:val="-549693000"/>
                    <w:lock w:val="sdtLocked"/>
                  </w:sdtPr>
                  <w:sdtEndPr/>
                  <w:sdtContent>
                    <w:tc>
                      <w:tcPr>
                        <w:tcW w:w="2547" w:type="dxa"/>
                        <w:gridSpan w:val="5"/>
                        <w:shd w:val="clear" w:color="auto" w:fill="auto"/>
                      </w:tcPr>
                      <w:p w:rsidR="003A5B53" w:rsidRDefault="003A5B53" w:rsidP="00403F3B">
                        <w:pPr>
                          <w:jc w:val="right"/>
                          <w:rPr>
                            <w:szCs w:val="21"/>
                          </w:rPr>
                        </w:pPr>
                        <w:r>
                          <w:rPr>
                            <w:color w:val="auto"/>
                            <w:szCs w:val="21"/>
                          </w:rPr>
                          <w:t>45,500,000</w:t>
                        </w:r>
                      </w:p>
                    </w:tc>
                  </w:sdtContent>
                </w:sdt>
                <w:sdt>
                  <w:sdtPr>
                    <w:rPr>
                      <w:bCs/>
                      <w:szCs w:val="21"/>
                    </w:rPr>
                    <w:alias w:val="前十名无限售条件股东期末持有流通股的种类"/>
                    <w:tag w:val="_GBC_0210c95a1a80416eb0fe421c6af26851"/>
                    <w:id w:val="135460925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3A5B53" w:rsidRDefault="003A5B53" w:rsidP="00403F3B">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339971184"/>
                    <w:lock w:val="sdtLocked"/>
                  </w:sdtPr>
                  <w:sdtEndPr/>
                  <w:sdtContent>
                    <w:tc>
                      <w:tcPr>
                        <w:tcW w:w="1769" w:type="dxa"/>
                        <w:gridSpan w:val="2"/>
                        <w:shd w:val="clear" w:color="auto" w:fill="auto"/>
                      </w:tcPr>
                      <w:p w:rsidR="003A5B53" w:rsidRDefault="003A5B53" w:rsidP="00403F3B">
                        <w:pPr>
                          <w:jc w:val="right"/>
                          <w:rPr>
                            <w:color w:val="FF9900"/>
                            <w:szCs w:val="21"/>
                          </w:rPr>
                        </w:pPr>
                        <w:r>
                          <w:rPr>
                            <w:szCs w:val="21"/>
                          </w:rPr>
                          <w:t>45,500,000</w:t>
                        </w:r>
                      </w:p>
                    </w:tc>
                  </w:sdtContent>
                </w:sdt>
              </w:tr>
            </w:sdtContent>
          </w:sdt>
          <w:sdt>
            <w:sdtPr>
              <w:rPr>
                <w:szCs w:val="21"/>
              </w:rPr>
              <w:alias w:val="前十名无限售条件股东持股情况"/>
              <w:tag w:val="_GBC_798242974a9b4be4a6dde0d05919e839"/>
              <w:id w:val="-841075576"/>
              <w:lock w:val="sdtLocked"/>
            </w:sdtPr>
            <w:sdtEndPr/>
            <w:sdtContent>
              <w:tr w:rsidR="003A5B53" w:rsidTr="009069C1">
                <w:trPr>
                  <w:cantSplit/>
                </w:trPr>
                <w:sdt>
                  <w:sdtPr>
                    <w:rPr>
                      <w:szCs w:val="21"/>
                    </w:rPr>
                    <w:alias w:val="前十名无限售条件股东的名称"/>
                    <w:tag w:val="_GBC_3a0dd5b2c4304871bfe28b82758fc1b5"/>
                    <w:id w:val="1810520550"/>
                    <w:lock w:val="sdtLocked"/>
                  </w:sdtPr>
                  <w:sdtEndPr/>
                  <w:sdtContent>
                    <w:tc>
                      <w:tcPr>
                        <w:tcW w:w="3969" w:type="dxa"/>
                        <w:gridSpan w:val="2"/>
                        <w:shd w:val="clear" w:color="auto" w:fill="auto"/>
                      </w:tcPr>
                      <w:p w:rsidR="003A5B53" w:rsidRDefault="003A5B53" w:rsidP="00403F3B">
                        <w:pPr>
                          <w:rPr>
                            <w:szCs w:val="21"/>
                          </w:rPr>
                        </w:pPr>
                        <w:r>
                          <w:rPr>
                            <w:color w:val="auto"/>
                            <w:szCs w:val="21"/>
                          </w:rPr>
                          <w:t>浙江省财务开发公司</w:t>
                        </w:r>
                      </w:p>
                    </w:tc>
                  </w:sdtContent>
                </w:sdt>
                <w:sdt>
                  <w:sdtPr>
                    <w:rPr>
                      <w:szCs w:val="21"/>
                    </w:rPr>
                    <w:alias w:val="前十名无限售条件股东期末持有流通股的数量"/>
                    <w:tag w:val="_GBC_c967150197dd44d4aafacb1e9d2a79d2"/>
                    <w:id w:val="649637437"/>
                    <w:lock w:val="sdtLocked"/>
                  </w:sdtPr>
                  <w:sdtEndPr/>
                  <w:sdtContent>
                    <w:tc>
                      <w:tcPr>
                        <w:tcW w:w="2547" w:type="dxa"/>
                        <w:gridSpan w:val="5"/>
                        <w:shd w:val="clear" w:color="auto" w:fill="auto"/>
                      </w:tcPr>
                      <w:p w:rsidR="003A5B53" w:rsidRDefault="003A5B53" w:rsidP="00403F3B">
                        <w:pPr>
                          <w:jc w:val="right"/>
                          <w:rPr>
                            <w:szCs w:val="21"/>
                          </w:rPr>
                        </w:pPr>
                        <w:r>
                          <w:rPr>
                            <w:color w:val="auto"/>
                            <w:szCs w:val="21"/>
                          </w:rPr>
                          <w:t>17,448,547</w:t>
                        </w:r>
                      </w:p>
                    </w:tc>
                  </w:sdtContent>
                </w:sdt>
                <w:sdt>
                  <w:sdtPr>
                    <w:rPr>
                      <w:bCs/>
                      <w:szCs w:val="21"/>
                    </w:rPr>
                    <w:alias w:val="前十名无限售条件股东期末持有流通股的种类"/>
                    <w:tag w:val="_GBC_0210c95a1a80416eb0fe421c6af26851"/>
                    <w:id w:val="-104520778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3A5B53" w:rsidRDefault="003A5B53" w:rsidP="00403F3B">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1627198692"/>
                    <w:lock w:val="sdtLocked"/>
                  </w:sdtPr>
                  <w:sdtEndPr/>
                  <w:sdtContent>
                    <w:tc>
                      <w:tcPr>
                        <w:tcW w:w="1769" w:type="dxa"/>
                        <w:gridSpan w:val="2"/>
                        <w:shd w:val="clear" w:color="auto" w:fill="auto"/>
                      </w:tcPr>
                      <w:p w:rsidR="003A5B53" w:rsidRDefault="003A5B53" w:rsidP="00403F3B">
                        <w:pPr>
                          <w:jc w:val="right"/>
                          <w:rPr>
                            <w:color w:val="FF9900"/>
                            <w:szCs w:val="21"/>
                          </w:rPr>
                        </w:pPr>
                        <w:r>
                          <w:rPr>
                            <w:szCs w:val="21"/>
                          </w:rPr>
                          <w:t>17,448,547</w:t>
                        </w:r>
                      </w:p>
                    </w:tc>
                  </w:sdtContent>
                </w:sdt>
              </w:tr>
            </w:sdtContent>
          </w:sdt>
          <w:sdt>
            <w:sdtPr>
              <w:rPr>
                <w:szCs w:val="21"/>
              </w:rPr>
              <w:alias w:val="前十名无限售条件股东持股情况"/>
              <w:tag w:val="_GBC_798242974a9b4be4a6dde0d05919e839"/>
              <w:id w:val="-1523772377"/>
              <w:lock w:val="sdtLocked"/>
            </w:sdtPr>
            <w:sdtEndPr/>
            <w:sdtContent>
              <w:tr w:rsidR="003A5B53" w:rsidTr="009069C1">
                <w:trPr>
                  <w:cantSplit/>
                </w:trPr>
                <w:sdt>
                  <w:sdtPr>
                    <w:rPr>
                      <w:szCs w:val="21"/>
                    </w:rPr>
                    <w:alias w:val="前十名无限售条件股东的名称"/>
                    <w:tag w:val="_GBC_3a0dd5b2c4304871bfe28b82758fc1b5"/>
                    <w:id w:val="-1656373643"/>
                    <w:lock w:val="sdtLocked"/>
                  </w:sdtPr>
                  <w:sdtEndPr/>
                  <w:sdtContent>
                    <w:tc>
                      <w:tcPr>
                        <w:tcW w:w="3969" w:type="dxa"/>
                        <w:gridSpan w:val="2"/>
                        <w:shd w:val="clear" w:color="auto" w:fill="auto"/>
                      </w:tcPr>
                      <w:p w:rsidR="003A5B53" w:rsidRDefault="003A5B53" w:rsidP="00403F3B">
                        <w:pPr>
                          <w:rPr>
                            <w:szCs w:val="21"/>
                          </w:rPr>
                        </w:pPr>
                        <w:r>
                          <w:rPr>
                            <w:color w:val="auto"/>
                            <w:szCs w:val="21"/>
                          </w:rPr>
                          <w:t>绍兴市柯桥区柯桥</w:t>
                        </w:r>
                        <w:proofErr w:type="gramStart"/>
                        <w:r>
                          <w:rPr>
                            <w:color w:val="auto"/>
                            <w:szCs w:val="21"/>
                          </w:rPr>
                          <w:t>街道红建村</w:t>
                        </w:r>
                        <w:proofErr w:type="gramEnd"/>
                        <w:r>
                          <w:rPr>
                            <w:color w:val="auto"/>
                            <w:szCs w:val="21"/>
                          </w:rPr>
                          <w:t>经济合作社</w:t>
                        </w:r>
                      </w:p>
                    </w:tc>
                  </w:sdtContent>
                </w:sdt>
                <w:sdt>
                  <w:sdtPr>
                    <w:rPr>
                      <w:szCs w:val="21"/>
                    </w:rPr>
                    <w:alias w:val="前十名无限售条件股东期末持有流通股的数量"/>
                    <w:tag w:val="_GBC_c967150197dd44d4aafacb1e9d2a79d2"/>
                    <w:id w:val="-265702092"/>
                    <w:lock w:val="sdtLocked"/>
                  </w:sdtPr>
                  <w:sdtEndPr/>
                  <w:sdtContent>
                    <w:tc>
                      <w:tcPr>
                        <w:tcW w:w="2547" w:type="dxa"/>
                        <w:gridSpan w:val="5"/>
                        <w:shd w:val="clear" w:color="auto" w:fill="auto"/>
                      </w:tcPr>
                      <w:p w:rsidR="003A5B53" w:rsidRDefault="003A5B53" w:rsidP="00403F3B">
                        <w:pPr>
                          <w:jc w:val="right"/>
                          <w:rPr>
                            <w:szCs w:val="21"/>
                          </w:rPr>
                        </w:pPr>
                        <w:r>
                          <w:rPr>
                            <w:color w:val="auto"/>
                            <w:szCs w:val="21"/>
                          </w:rPr>
                          <w:t>7,670,000</w:t>
                        </w:r>
                      </w:p>
                    </w:tc>
                  </w:sdtContent>
                </w:sdt>
                <w:sdt>
                  <w:sdtPr>
                    <w:rPr>
                      <w:bCs/>
                      <w:szCs w:val="21"/>
                    </w:rPr>
                    <w:alias w:val="前十名无限售条件股东期末持有流通股的种类"/>
                    <w:tag w:val="_GBC_0210c95a1a80416eb0fe421c6af26851"/>
                    <w:id w:val="-8854984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3A5B53" w:rsidRDefault="003A5B53" w:rsidP="00403F3B">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1200153986"/>
                    <w:lock w:val="sdtLocked"/>
                  </w:sdtPr>
                  <w:sdtEndPr/>
                  <w:sdtContent>
                    <w:tc>
                      <w:tcPr>
                        <w:tcW w:w="1769" w:type="dxa"/>
                        <w:gridSpan w:val="2"/>
                        <w:shd w:val="clear" w:color="auto" w:fill="auto"/>
                      </w:tcPr>
                      <w:p w:rsidR="003A5B53" w:rsidRDefault="003A5B53" w:rsidP="00403F3B">
                        <w:pPr>
                          <w:jc w:val="right"/>
                          <w:rPr>
                            <w:color w:val="FF9900"/>
                            <w:szCs w:val="21"/>
                          </w:rPr>
                        </w:pPr>
                        <w:r>
                          <w:rPr>
                            <w:szCs w:val="21"/>
                          </w:rPr>
                          <w:t>7,670,000</w:t>
                        </w:r>
                      </w:p>
                    </w:tc>
                  </w:sdtContent>
                </w:sdt>
              </w:tr>
            </w:sdtContent>
          </w:sdt>
          <w:sdt>
            <w:sdtPr>
              <w:rPr>
                <w:szCs w:val="21"/>
              </w:rPr>
              <w:alias w:val="前十名无限售条件股东持股情况"/>
              <w:tag w:val="_GBC_798242974a9b4be4a6dde0d05919e839"/>
              <w:id w:val="310139003"/>
              <w:lock w:val="sdtLocked"/>
            </w:sdtPr>
            <w:sdtEndPr/>
            <w:sdtContent>
              <w:tr w:rsidR="003A5B53" w:rsidTr="009069C1">
                <w:trPr>
                  <w:cantSplit/>
                </w:trPr>
                <w:sdt>
                  <w:sdtPr>
                    <w:rPr>
                      <w:szCs w:val="21"/>
                    </w:rPr>
                    <w:alias w:val="前十名无限售条件股东的名称"/>
                    <w:tag w:val="_GBC_3a0dd5b2c4304871bfe28b82758fc1b5"/>
                    <w:id w:val="1633294327"/>
                    <w:lock w:val="sdtLocked"/>
                  </w:sdtPr>
                  <w:sdtEndPr/>
                  <w:sdtContent>
                    <w:tc>
                      <w:tcPr>
                        <w:tcW w:w="3969" w:type="dxa"/>
                        <w:gridSpan w:val="2"/>
                        <w:shd w:val="clear" w:color="auto" w:fill="auto"/>
                      </w:tcPr>
                      <w:p w:rsidR="003A5B53" w:rsidRDefault="003A5B53" w:rsidP="00403F3B">
                        <w:pPr>
                          <w:rPr>
                            <w:szCs w:val="21"/>
                          </w:rPr>
                        </w:pPr>
                        <w:r>
                          <w:rPr>
                            <w:color w:val="auto"/>
                            <w:szCs w:val="21"/>
                          </w:rPr>
                          <w:t>吕建荣</w:t>
                        </w:r>
                      </w:p>
                    </w:tc>
                  </w:sdtContent>
                </w:sdt>
                <w:sdt>
                  <w:sdtPr>
                    <w:rPr>
                      <w:szCs w:val="21"/>
                    </w:rPr>
                    <w:alias w:val="前十名无限售条件股东期末持有流通股的数量"/>
                    <w:tag w:val="_GBC_c967150197dd44d4aafacb1e9d2a79d2"/>
                    <w:id w:val="-1733227254"/>
                    <w:lock w:val="sdtLocked"/>
                  </w:sdtPr>
                  <w:sdtEndPr/>
                  <w:sdtContent>
                    <w:tc>
                      <w:tcPr>
                        <w:tcW w:w="2547" w:type="dxa"/>
                        <w:gridSpan w:val="5"/>
                        <w:shd w:val="clear" w:color="auto" w:fill="auto"/>
                      </w:tcPr>
                      <w:p w:rsidR="003A5B53" w:rsidRDefault="003A5B53" w:rsidP="00403F3B">
                        <w:pPr>
                          <w:jc w:val="right"/>
                          <w:rPr>
                            <w:szCs w:val="21"/>
                          </w:rPr>
                        </w:pPr>
                        <w:r>
                          <w:rPr>
                            <w:color w:val="auto"/>
                            <w:szCs w:val="21"/>
                          </w:rPr>
                          <w:t>6,843,062</w:t>
                        </w:r>
                      </w:p>
                    </w:tc>
                  </w:sdtContent>
                </w:sdt>
                <w:sdt>
                  <w:sdtPr>
                    <w:rPr>
                      <w:bCs/>
                      <w:szCs w:val="21"/>
                    </w:rPr>
                    <w:alias w:val="前十名无限售条件股东期末持有流通股的种类"/>
                    <w:tag w:val="_GBC_0210c95a1a80416eb0fe421c6af26851"/>
                    <w:id w:val="191187755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3A5B53" w:rsidRDefault="003A5B53" w:rsidP="00403F3B">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1439413637"/>
                    <w:lock w:val="sdtLocked"/>
                  </w:sdtPr>
                  <w:sdtEndPr/>
                  <w:sdtContent>
                    <w:tc>
                      <w:tcPr>
                        <w:tcW w:w="1769" w:type="dxa"/>
                        <w:gridSpan w:val="2"/>
                        <w:shd w:val="clear" w:color="auto" w:fill="auto"/>
                      </w:tcPr>
                      <w:p w:rsidR="003A5B53" w:rsidRDefault="003A5B53" w:rsidP="00403F3B">
                        <w:pPr>
                          <w:jc w:val="right"/>
                          <w:rPr>
                            <w:color w:val="FF9900"/>
                            <w:szCs w:val="21"/>
                          </w:rPr>
                        </w:pPr>
                        <w:r>
                          <w:rPr>
                            <w:szCs w:val="21"/>
                          </w:rPr>
                          <w:t>6,843,062</w:t>
                        </w:r>
                      </w:p>
                    </w:tc>
                  </w:sdtContent>
                </w:sdt>
              </w:tr>
            </w:sdtContent>
          </w:sdt>
          <w:sdt>
            <w:sdtPr>
              <w:rPr>
                <w:szCs w:val="21"/>
              </w:rPr>
              <w:alias w:val="前十名无限售条件股东持股情况"/>
              <w:tag w:val="_GBC_798242974a9b4be4a6dde0d05919e839"/>
              <w:id w:val="1415505823"/>
              <w:lock w:val="sdtLocked"/>
            </w:sdtPr>
            <w:sdtEndPr/>
            <w:sdtContent>
              <w:tr w:rsidR="003A5B53" w:rsidTr="009069C1">
                <w:trPr>
                  <w:cantSplit/>
                </w:trPr>
                <w:sdt>
                  <w:sdtPr>
                    <w:rPr>
                      <w:szCs w:val="21"/>
                    </w:rPr>
                    <w:alias w:val="前十名无限售条件股东的名称"/>
                    <w:tag w:val="_GBC_3a0dd5b2c4304871bfe28b82758fc1b5"/>
                    <w:id w:val="-1009526375"/>
                    <w:lock w:val="sdtLocked"/>
                  </w:sdtPr>
                  <w:sdtEndPr/>
                  <w:sdtContent>
                    <w:tc>
                      <w:tcPr>
                        <w:tcW w:w="3969" w:type="dxa"/>
                        <w:gridSpan w:val="2"/>
                        <w:shd w:val="clear" w:color="auto" w:fill="auto"/>
                      </w:tcPr>
                      <w:p w:rsidR="003A5B53" w:rsidRDefault="003A5B53" w:rsidP="00403F3B">
                        <w:pPr>
                          <w:rPr>
                            <w:szCs w:val="21"/>
                          </w:rPr>
                        </w:pPr>
                        <w:proofErr w:type="gramStart"/>
                        <w:r>
                          <w:rPr>
                            <w:color w:val="auto"/>
                            <w:szCs w:val="21"/>
                          </w:rPr>
                          <w:t>张令玲</w:t>
                        </w:r>
                        <w:proofErr w:type="gramEnd"/>
                      </w:p>
                    </w:tc>
                  </w:sdtContent>
                </w:sdt>
                <w:sdt>
                  <w:sdtPr>
                    <w:rPr>
                      <w:szCs w:val="21"/>
                    </w:rPr>
                    <w:alias w:val="前十名无限售条件股东期末持有流通股的数量"/>
                    <w:tag w:val="_GBC_c967150197dd44d4aafacb1e9d2a79d2"/>
                    <w:id w:val="1045942688"/>
                    <w:lock w:val="sdtLocked"/>
                  </w:sdtPr>
                  <w:sdtEndPr/>
                  <w:sdtContent>
                    <w:tc>
                      <w:tcPr>
                        <w:tcW w:w="2547" w:type="dxa"/>
                        <w:gridSpan w:val="5"/>
                        <w:shd w:val="clear" w:color="auto" w:fill="auto"/>
                      </w:tcPr>
                      <w:p w:rsidR="003A5B53" w:rsidRDefault="003A5B53" w:rsidP="00403F3B">
                        <w:pPr>
                          <w:jc w:val="right"/>
                          <w:rPr>
                            <w:szCs w:val="21"/>
                          </w:rPr>
                        </w:pPr>
                        <w:r>
                          <w:rPr>
                            <w:color w:val="auto"/>
                            <w:szCs w:val="21"/>
                          </w:rPr>
                          <w:t>6,628,118</w:t>
                        </w:r>
                      </w:p>
                    </w:tc>
                  </w:sdtContent>
                </w:sdt>
                <w:sdt>
                  <w:sdtPr>
                    <w:rPr>
                      <w:bCs/>
                      <w:szCs w:val="21"/>
                    </w:rPr>
                    <w:alias w:val="前十名无限售条件股东期末持有流通股的种类"/>
                    <w:tag w:val="_GBC_0210c95a1a80416eb0fe421c6af26851"/>
                    <w:id w:val="144989121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3A5B53" w:rsidRDefault="003A5B53" w:rsidP="00403F3B">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942604148"/>
                    <w:lock w:val="sdtLocked"/>
                  </w:sdtPr>
                  <w:sdtEndPr/>
                  <w:sdtContent>
                    <w:tc>
                      <w:tcPr>
                        <w:tcW w:w="1769" w:type="dxa"/>
                        <w:gridSpan w:val="2"/>
                        <w:shd w:val="clear" w:color="auto" w:fill="auto"/>
                      </w:tcPr>
                      <w:p w:rsidR="003A5B53" w:rsidRDefault="003A5B53" w:rsidP="00403F3B">
                        <w:pPr>
                          <w:jc w:val="right"/>
                          <w:rPr>
                            <w:color w:val="FF9900"/>
                            <w:szCs w:val="21"/>
                          </w:rPr>
                        </w:pPr>
                        <w:r>
                          <w:rPr>
                            <w:szCs w:val="21"/>
                          </w:rPr>
                          <w:t>6,628,118</w:t>
                        </w:r>
                      </w:p>
                    </w:tc>
                  </w:sdtContent>
                </w:sdt>
              </w:tr>
            </w:sdtContent>
          </w:sdt>
          <w:sdt>
            <w:sdtPr>
              <w:rPr>
                <w:szCs w:val="21"/>
              </w:rPr>
              <w:alias w:val="前十名无限售条件股东持股情况"/>
              <w:tag w:val="_GBC_798242974a9b4be4a6dde0d05919e839"/>
              <w:id w:val="972866957"/>
              <w:lock w:val="sdtLocked"/>
            </w:sdtPr>
            <w:sdtEndPr/>
            <w:sdtContent>
              <w:tr w:rsidR="003A5B53" w:rsidTr="009069C1">
                <w:trPr>
                  <w:cantSplit/>
                </w:trPr>
                <w:sdt>
                  <w:sdtPr>
                    <w:rPr>
                      <w:szCs w:val="21"/>
                    </w:rPr>
                    <w:alias w:val="前十名无限售条件股东的名称"/>
                    <w:tag w:val="_GBC_3a0dd5b2c4304871bfe28b82758fc1b5"/>
                    <w:id w:val="458459028"/>
                    <w:lock w:val="sdtLocked"/>
                  </w:sdtPr>
                  <w:sdtEndPr/>
                  <w:sdtContent>
                    <w:tc>
                      <w:tcPr>
                        <w:tcW w:w="3969" w:type="dxa"/>
                        <w:gridSpan w:val="2"/>
                        <w:shd w:val="clear" w:color="auto" w:fill="auto"/>
                      </w:tcPr>
                      <w:p w:rsidR="003A5B53" w:rsidRDefault="003A5B53" w:rsidP="00403F3B">
                        <w:pPr>
                          <w:rPr>
                            <w:szCs w:val="21"/>
                          </w:rPr>
                        </w:pPr>
                        <w:r>
                          <w:rPr>
                            <w:color w:val="auto"/>
                            <w:szCs w:val="21"/>
                          </w:rPr>
                          <w:t>陈文</w:t>
                        </w:r>
                      </w:p>
                    </w:tc>
                  </w:sdtContent>
                </w:sdt>
                <w:sdt>
                  <w:sdtPr>
                    <w:rPr>
                      <w:szCs w:val="21"/>
                    </w:rPr>
                    <w:alias w:val="前十名无限售条件股东期末持有流通股的数量"/>
                    <w:tag w:val="_GBC_c967150197dd44d4aafacb1e9d2a79d2"/>
                    <w:id w:val="-1790501981"/>
                    <w:lock w:val="sdtLocked"/>
                  </w:sdtPr>
                  <w:sdtEndPr/>
                  <w:sdtContent>
                    <w:tc>
                      <w:tcPr>
                        <w:tcW w:w="2547" w:type="dxa"/>
                        <w:gridSpan w:val="5"/>
                        <w:shd w:val="clear" w:color="auto" w:fill="auto"/>
                      </w:tcPr>
                      <w:p w:rsidR="003A5B53" w:rsidRDefault="003A5B53" w:rsidP="00403F3B">
                        <w:pPr>
                          <w:jc w:val="right"/>
                          <w:rPr>
                            <w:szCs w:val="21"/>
                          </w:rPr>
                        </w:pPr>
                        <w:r>
                          <w:rPr>
                            <w:color w:val="auto"/>
                            <w:szCs w:val="21"/>
                          </w:rPr>
                          <w:t>5,778,888</w:t>
                        </w:r>
                      </w:p>
                    </w:tc>
                  </w:sdtContent>
                </w:sdt>
                <w:sdt>
                  <w:sdtPr>
                    <w:rPr>
                      <w:bCs/>
                      <w:szCs w:val="21"/>
                    </w:rPr>
                    <w:alias w:val="前十名无限售条件股东期末持有流通股的种类"/>
                    <w:tag w:val="_GBC_0210c95a1a80416eb0fe421c6af26851"/>
                    <w:id w:val="210498971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3A5B53" w:rsidRDefault="003A5B53" w:rsidP="00403F3B">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1140254325"/>
                    <w:lock w:val="sdtLocked"/>
                  </w:sdtPr>
                  <w:sdtEndPr/>
                  <w:sdtContent>
                    <w:tc>
                      <w:tcPr>
                        <w:tcW w:w="1769" w:type="dxa"/>
                        <w:gridSpan w:val="2"/>
                        <w:shd w:val="clear" w:color="auto" w:fill="auto"/>
                      </w:tcPr>
                      <w:p w:rsidR="003A5B53" w:rsidRDefault="003A5B53" w:rsidP="00403F3B">
                        <w:pPr>
                          <w:jc w:val="right"/>
                          <w:rPr>
                            <w:color w:val="FF9900"/>
                            <w:szCs w:val="21"/>
                          </w:rPr>
                        </w:pPr>
                        <w:r>
                          <w:rPr>
                            <w:szCs w:val="21"/>
                          </w:rPr>
                          <w:t>5,778,888</w:t>
                        </w:r>
                      </w:p>
                    </w:tc>
                  </w:sdtContent>
                </w:sdt>
              </w:tr>
            </w:sdtContent>
          </w:sdt>
          <w:sdt>
            <w:sdtPr>
              <w:rPr>
                <w:szCs w:val="21"/>
              </w:rPr>
              <w:alias w:val="前十名无限售条件股东持股情况"/>
              <w:tag w:val="_GBC_798242974a9b4be4a6dde0d05919e839"/>
              <w:id w:val="-2018532694"/>
              <w:lock w:val="sdtLocked"/>
            </w:sdtPr>
            <w:sdtEndPr/>
            <w:sdtContent>
              <w:tr w:rsidR="003A5B53" w:rsidTr="009069C1">
                <w:trPr>
                  <w:cantSplit/>
                </w:trPr>
                <w:sdt>
                  <w:sdtPr>
                    <w:rPr>
                      <w:szCs w:val="21"/>
                    </w:rPr>
                    <w:alias w:val="前十名无限售条件股东的名称"/>
                    <w:tag w:val="_GBC_3a0dd5b2c4304871bfe28b82758fc1b5"/>
                    <w:id w:val="147870563"/>
                    <w:lock w:val="sdtLocked"/>
                  </w:sdtPr>
                  <w:sdtEndPr/>
                  <w:sdtContent>
                    <w:tc>
                      <w:tcPr>
                        <w:tcW w:w="3969" w:type="dxa"/>
                        <w:gridSpan w:val="2"/>
                        <w:shd w:val="clear" w:color="auto" w:fill="auto"/>
                      </w:tcPr>
                      <w:p w:rsidR="003A5B53" w:rsidRDefault="003A5B53" w:rsidP="00403F3B">
                        <w:pPr>
                          <w:rPr>
                            <w:szCs w:val="21"/>
                          </w:rPr>
                        </w:pPr>
                        <w:r>
                          <w:rPr>
                            <w:color w:val="auto"/>
                            <w:szCs w:val="21"/>
                          </w:rPr>
                          <w:t>熊雨昊</w:t>
                        </w:r>
                      </w:p>
                    </w:tc>
                  </w:sdtContent>
                </w:sdt>
                <w:sdt>
                  <w:sdtPr>
                    <w:rPr>
                      <w:szCs w:val="21"/>
                    </w:rPr>
                    <w:alias w:val="前十名无限售条件股东期末持有流通股的数量"/>
                    <w:tag w:val="_GBC_c967150197dd44d4aafacb1e9d2a79d2"/>
                    <w:id w:val="1458607576"/>
                    <w:lock w:val="sdtLocked"/>
                  </w:sdtPr>
                  <w:sdtEndPr/>
                  <w:sdtContent>
                    <w:tc>
                      <w:tcPr>
                        <w:tcW w:w="2547" w:type="dxa"/>
                        <w:gridSpan w:val="5"/>
                        <w:shd w:val="clear" w:color="auto" w:fill="auto"/>
                      </w:tcPr>
                      <w:p w:rsidR="003A5B53" w:rsidRDefault="003A5B53" w:rsidP="00403F3B">
                        <w:pPr>
                          <w:jc w:val="right"/>
                          <w:rPr>
                            <w:szCs w:val="21"/>
                          </w:rPr>
                        </w:pPr>
                        <w:r>
                          <w:rPr>
                            <w:color w:val="auto"/>
                            <w:szCs w:val="21"/>
                          </w:rPr>
                          <w:t>4,653,100</w:t>
                        </w:r>
                      </w:p>
                    </w:tc>
                  </w:sdtContent>
                </w:sdt>
                <w:sdt>
                  <w:sdtPr>
                    <w:rPr>
                      <w:bCs/>
                      <w:szCs w:val="21"/>
                    </w:rPr>
                    <w:alias w:val="前十名无限售条件股东期末持有流通股的种类"/>
                    <w:tag w:val="_GBC_0210c95a1a80416eb0fe421c6af26851"/>
                    <w:id w:val="-44678175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3A5B53" w:rsidRDefault="003A5B53" w:rsidP="00403F3B">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269556567"/>
                    <w:lock w:val="sdtLocked"/>
                  </w:sdtPr>
                  <w:sdtEndPr/>
                  <w:sdtContent>
                    <w:tc>
                      <w:tcPr>
                        <w:tcW w:w="1769" w:type="dxa"/>
                        <w:gridSpan w:val="2"/>
                        <w:shd w:val="clear" w:color="auto" w:fill="auto"/>
                      </w:tcPr>
                      <w:p w:rsidR="003A5B53" w:rsidRDefault="003A5B53" w:rsidP="00403F3B">
                        <w:pPr>
                          <w:jc w:val="right"/>
                          <w:rPr>
                            <w:color w:val="FF9900"/>
                            <w:szCs w:val="21"/>
                          </w:rPr>
                        </w:pPr>
                        <w:r>
                          <w:rPr>
                            <w:szCs w:val="21"/>
                          </w:rPr>
                          <w:t>4,653,100</w:t>
                        </w:r>
                      </w:p>
                    </w:tc>
                  </w:sdtContent>
                </w:sdt>
              </w:tr>
            </w:sdtContent>
          </w:sdt>
          <w:sdt>
            <w:sdtPr>
              <w:rPr>
                <w:szCs w:val="21"/>
              </w:rPr>
              <w:alias w:val="前十名无限售条件股东持股情况"/>
              <w:tag w:val="_GBC_798242974a9b4be4a6dde0d05919e839"/>
              <w:id w:val="93602550"/>
              <w:lock w:val="sdtLocked"/>
            </w:sdtPr>
            <w:sdtEndPr/>
            <w:sdtContent>
              <w:tr w:rsidR="003A5B53" w:rsidTr="009069C1">
                <w:trPr>
                  <w:cantSplit/>
                </w:trPr>
                <w:sdt>
                  <w:sdtPr>
                    <w:rPr>
                      <w:szCs w:val="21"/>
                    </w:rPr>
                    <w:alias w:val="前十名无限售条件股东的名称"/>
                    <w:tag w:val="_GBC_3a0dd5b2c4304871bfe28b82758fc1b5"/>
                    <w:id w:val="-1545902431"/>
                    <w:lock w:val="sdtLocked"/>
                  </w:sdtPr>
                  <w:sdtEndPr/>
                  <w:sdtContent>
                    <w:tc>
                      <w:tcPr>
                        <w:tcW w:w="3969" w:type="dxa"/>
                        <w:gridSpan w:val="2"/>
                        <w:shd w:val="clear" w:color="auto" w:fill="auto"/>
                      </w:tcPr>
                      <w:p w:rsidR="003A5B53" w:rsidRDefault="003A5B53" w:rsidP="00403F3B">
                        <w:pPr>
                          <w:rPr>
                            <w:szCs w:val="21"/>
                          </w:rPr>
                        </w:pPr>
                        <w:r>
                          <w:rPr>
                            <w:color w:val="auto"/>
                            <w:szCs w:val="21"/>
                          </w:rPr>
                          <w:t>中国银行股份有限公司－华夏新经济灵活配置混合型发起式证券投资基金</w:t>
                        </w:r>
                      </w:p>
                    </w:tc>
                  </w:sdtContent>
                </w:sdt>
                <w:sdt>
                  <w:sdtPr>
                    <w:rPr>
                      <w:szCs w:val="21"/>
                    </w:rPr>
                    <w:alias w:val="前十名无限售条件股东期末持有流通股的数量"/>
                    <w:tag w:val="_GBC_c967150197dd44d4aafacb1e9d2a79d2"/>
                    <w:id w:val="-1848858785"/>
                    <w:lock w:val="sdtLocked"/>
                  </w:sdtPr>
                  <w:sdtEndPr/>
                  <w:sdtContent>
                    <w:tc>
                      <w:tcPr>
                        <w:tcW w:w="2547" w:type="dxa"/>
                        <w:gridSpan w:val="5"/>
                        <w:shd w:val="clear" w:color="auto" w:fill="auto"/>
                      </w:tcPr>
                      <w:p w:rsidR="003A5B53" w:rsidRDefault="003A5B53" w:rsidP="00403F3B">
                        <w:pPr>
                          <w:jc w:val="right"/>
                          <w:rPr>
                            <w:szCs w:val="21"/>
                          </w:rPr>
                        </w:pPr>
                        <w:r>
                          <w:rPr>
                            <w:color w:val="auto"/>
                            <w:szCs w:val="21"/>
                          </w:rPr>
                          <w:t>4,364,310</w:t>
                        </w:r>
                      </w:p>
                    </w:tc>
                  </w:sdtContent>
                </w:sdt>
                <w:sdt>
                  <w:sdtPr>
                    <w:rPr>
                      <w:bCs/>
                      <w:szCs w:val="21"/>
                    </w:rPr>
                    <w:alias w:val="前十名无限售条件股东期末持有流通股的种类"/>
                    <w:tag w:val="_GBC_0210c95a1a80416eb0fe421c6af26851"/>
                    <w:id w:val="99569103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3A5B53" w:rsidRDefault="003A5B53" w:rsidP="00403F3B">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1596672944"/>
                    <w:lock w:val="sdtLocked"/>
                  </w:sdtPr>
                  <w:sdtEndPr/>
                  <w:sdtContent>
                    <w:tc>
                      <w:tcPr>
                        <w:tcW w:w="1769" w:type="dxa"/>
                        <w:gridSpan w:val="2"/>
                        <w:shd w:val="clear" w:color="auto" w:fill="auto"/>
                      </w:tcPr>
                      <w:p w:rsidR="003A5B53" w:rsidRDefault="003A5B53" w:rsidP="00403F3B">
                        <w:pPr>
                          <w:jc w:val="right"/>
                          <w:rPr>
                            <w:color w:val="FF9900"/>
                            <w:szCs w:val="21"/>
                          </w:rPr>
                        </w:pPr>
                        <w:r>
                          <w:rPr>
                            <w:szCs w:val="21"/>
                          </w:rPr>
                          <w:t>4,364,310</w:t>
                        </w:r>
                      </w:p>
                    </w:tc>
                  </w:sdtContent>
                </w:sdt>
              </w:tr>
            </w:sdtContent>
          </w:sdt>
          <w:sdt>
            <w:sdtPr>
              <w:rPr>
                <w:szCs w:val="21"/>
              </w:rPr>
              <w:alias w:val="前十名无限售条件股东持股情况"/>
              <w:tag w:val="_GBC_798242974a9b4be4a6dde0d05919e839"/>
              <w:id w:val="501855709"/>
              <w:lock w:val="sdtLocked"/>
            </w:sdtPr>
            <w:sdtEndPr/>
            <w:sdtContent>
              <w:tr w:rsidR="003A5B53" w:rsidTr="009069C1">
                <w:trPr>
                  <w:cantSplit/>
                </w:trPr>
                <w:sdt>
                  <w:sdtPr>
                    <w:rPr>
                      <w:szCs w:val="21"/>
                    </w:rPr>
                    <w:alias w:val="前十名无限售条件股东的名称"/>
                    <w:tag w:val="_GBC_3a0dd5b2c4304871bfe28b82758fc1b5"/>
                    <w:id w:val="627505677"/>
                    <w:lock w:val="sdtLocked"/>
                  </w:sdtPr>
                  <w:sdtEndPr/>
                  <w:sdtContent>
                    <w:tc>
                      <w:tcPr>
                        <w:tcW w:w="3969" w:type="dxa"/>
                        <w:gridSpan w:val="2"/>
                        <w:shd w:val="clear" w:color="auto" w:fill="auto"/>
                      </w:tcPr>
                      <w:p w:rsidR="003A5B53" w:rsidRDefault="003A5B53" w:rsidP="00403F3B">
                        <w:pPr>
                          <w:rPr>
                            <w:szCs w:val="21"/>
                          </w:rPr>
                        </w:pPr>
                        <w:r>
                          <w:rPr>
                            <w:color w:val="auto"/>
                            <w:szCs w:val="21"/>
                          </w:rPr>
                          <w:t>中国农业银行股份有限公司－中证500交易型开放式指数证券投资基金</w:t>
                        </w:r>
                      </w:p>
                    </w:tc>
                  </w:sdtContent>
                </w:sdt>
                <w:sdt>
                  <w:sdtPr>
                    <w:rPr>
                      <w:szCs w:val="21"/>
                    </w:rPr>
                    <w:alias w:val="前十名无限售条件股东期末持有流通股的数量"/>
                    <w:tag w:val="_GBC_c967150197dd44d4aafacb1e9d2a79d2"/>
                    <w:id w:val="725957016"/>
                    <w:lock w:val="sdtLocked"/>
                  </w:sdtPr>
                  <w:sdtEndPr/>
                  <w:sdtContent>
                    <w:tc>
                      <w:tcPr>
                        <w:tcW w:w="2547" w:type="dxa"/>
                        <w:gridSpan w:val="5"/>
                        <w:shd w:val="clear" w:color="auto" w:fill="auto"/>
                      </w:tcPr>
                      <w:p w:rsidR="003A5B53" w:rsidRDefault="003A5B53" w:rsidP="00403F3B">
                        <w:pPr>
                          <w:jc w:val="right"/>
                          <w:rPr>
                            <w:szCs w:val="21"/>
                          </w:rPr>
                        </w:pPr>
                        <w:r>
                          <w:rPr>
                            <w:color w:val="auto"/>
                            <w:szCs w:val="21"/>
                          </w:rPr>
                          <w:t>3,696,818</w:t>
                        </w:r>
                      </w:p>
                    </w:tc>
                  </w:sdtContent>
                </w:sdt>
                <w:sdt>
                  <w:sdtPr>
                    <w:rPr>
                      <w:bCs/>
                      <w:szCs w:val="21"/>
                    </w:rPr>
                    <w:alias w:val="前十名无限售条件股东期末持有流通股的种类"/>
                    <w:tag w:val="_GBC_0210c95a1a80416eb0fe421c6af26851"/>
                    <w:id w:val="-109193212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638" w:type="dxa"/>
                        <w:gridSpan w:val="2"/>
                        <w:shd w:val="clear" w:color="auto" w:fill="auto"/>
                        <w:vAlign w:val="center"/>
                      </w:tcPr>
                      <w:p w:rsidR="003A5B53" w:rsidRDefault="003A5B53" w:rsidP="00403F3B">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1126663754"/>
                    <w:lock w:val="sdtLocked"/>
                  </w:sdtPr>
                  <w:sdtEndPr/>
                  <w:sdtContent>
                    <w:tc>
                      <w:tcPr>
                        <w:tcW w:w="1769" w:type="dxa"/>
                        <w:gridSpan w:val="2"/>
                        <w:shd w:val="clear" w:color="auto" w:fill="auto"/>
                      </w:tcPr>
                      <w:p w:rsidR="003A5B53" w:rsidRDefault="003A5B53" w:rsidP="00403F3B">
                        <w:pPr>
                          <w:jc w:val="right"/>
                          <w:rPr>
                            <w:color w:val="FF9900"/>
                            <w:szCs w:val="21"/>
                          </w:rPr>
                        </w:pPr>
                        <w:r>
                          <w:rPr>
                            <w:szCs w:val="21"/>
                          </w:rPr>
                          <w:t>3,696,818</w:t>
                        </w:r>
                      </w:p>
                    </w:tc>
                  </w:sdtContent>
                </w:sdt>
              </w:tr>
            </w:sdtContent>
          </w:sdt>
          <w:tr w:rsidR="003A5B53" w:rsidTr="009069C1">
            <w:trPr>
              <w:cantSplit/>
            </w:trPr>
            <w:tc>
              <w:tcPr>
                <w:tcW w:w="3969" w:type="dxa"/>
                <w:gridSpan w:val="2"/>
                <w:shd w:val="clear" w:color="auto" w:fill="auto"/>
              </w:tcPr>
              <w:p w:rsidR="003A5B53" w:rsidRDefault="003A5B53" w:rsidP="00403F3B">
                <w:pPr>
                  <w:rPr>
                    <w:szCs w:val="21"/>
                  </w:rPr>
                </w:pPr>
                <w:r>
                  <w:rPr>
                    <w:szCs w:val="21"/>
                  </w:rPr>
                  <w:t>上述股东关联关系或一致行动的说明</w:t>
                </w:r>
              </w:p>
            </w:tc>
            <w:tc>
              <w:tcPr>
                <w:tcW w:w="5954" w:type="dxa"/>
                <w:gridSpan w:val="9"/>
                <w:shd w:val="clear" w:color="auto" w:fill="auto"/>
              </w:tcPr>
              <w:p w:rsidR="003A5B53" w:rsidRDefault="00B5599F" w:rsidP="00403F3B">
                <w:pPr>
                  <w:rPr>
                    <w:color w:val="FFC000"/>
                    <w:szCs w:val="21"/>
                  </w:rPr>
                </w:pPr>
                <w:sdt>
                  <w:sdtPr>
                    <w:rPr>
                      <w:rFonts w:hint="eastAsia"/>
                      <w:szCs w:val="21"/>
                    </w:rPr>
                    <w:alias w:val="股东关联关系或一致行动的说明"/>
                    <w:tag w:val="_GBC_a3cd6f60cb48433eb1ee6b0899a2a0dd"/>
                    <w:id w:val="1199516942"/>
                    <w:lock w:val="sdtLocked"/>
                  </w:sdtPr>
                  <w:sdtEndPr/>
                  <w:sdtContent>
                    <w:r w:rsidR="00403F3B" w:rsidRPr="009069C1">
                      <w:rPr>
                        <w:rFonts w:asciiTheme="minorEastAsia" w:eastAsiaTheme="minorEastAsia" w:hAnsiTheme="minorEastAsia" w:hint="eastAsia"/>
                        <w:szCs w:val="21"/>
                      </w:rPr>
                      <w:t>公司未发现前十名无限</w:t>
                    </w:r>
                    <w:proofErr w:type="gramStart"/>
                    <w:r w:rsidR="00403F3B" w:rsidRPr="009069C1">
                      <w:rPr>
                        <w:rFonts w:asciiTheme="minorEastAsia" w:eastAsiaTheme="minorEastAsia" w:hAnsiTheme="minorEastAsia" w:hint="eastAsia"/>
                        <w:szCs w:val="21"/>
                      </w:rPr>
                      <w:t>售条件</w:t>
                    </w:r>
                    <w:proofErr w:type="gramEnd"/>
                    <w:r w:rsidR="00403F3B" w:rsidRPr="009069C1">
                      <w:rPr>
                        <w:rFonts w:asciiTheme="minorEastAsia" w:eastAsiaTheme="minorEastAsia" w:hAnsiTheme="minorEastAsia" w:hint="eastAsia"/>
                        <w:szCs w:val="21"/>
                      </w:rPr>
                      <w:t>流通股股东之间，以及前十名无限</w:t>
                    </w:r>
                    <w:proofErr w:type="gramStart"/>
                    <w:r w:rsidR="00403F3B" w:rsidRPr="009069C1">
                      <w:rPr>
                        <w:rFonts w:asciiTheme="minorEastAsia" w:eastAsiaTheme="minorEastAsia" w:hAnsiTheme="minorEastAsia" w:hint="eastAsia"/>
                        <w:szCs w:val="21"/>
                      </w:rPr>
                      <w:t>售条件</w:t>
                    </w:r>
                    <w:proofErr w:type="gramEnd"/>
                    <w:r w:rsidR="00403F3B" w:rsidRPr="009069C1">
                      <w:rPr>
                        <w:rFonts w:asciiTheme="minorEastAsia" w:eastAsiaTheme="minorEastAsia" w:hAnsiTheme="minorEastAsia" w:hint="eastAsia"/>
                        <w:szCs w:val="21"/>
                      </w:rPr>
                      <w:t>流通股股东和前十名股东之间存在关联关系或属于《上市公司收购管理办法》规定的一致行动人。</w:t>
                    </w:r>
                  </w:sdtContent>
                </w:sdt>
              </w:p>
            </w:tc>
          </w:tr>
        </w:tbl>
        <w:p w:rsidR="00AB585B" w:rsidRDefault="00B5599F">
          <w:pPr>
            <w:ind w:rightChars="-662" w:right="-1390"/>
            <w:rPr>
              <w:bCs/>
              <w:color w:val="auto"/>
              <w:szCs w:val="21"/>
            </w:rPr>
          </w:pPr>
        </w:p>
      </w:sdtContent>
    </w:sdt>
    <w:bookmarkStart w:id="6" w:name="_Toc395718057" w:displacedByCustomXml="next"/>
    <w:sdt>
      <w:sdtPr>
        <w:rPr>
          <w:szCs w:val="20"/>
        </w:rPr>
        <w:tag w:val="_GBC_55ba66fa8a424501a54fd83e653bd92d"/>
        <w:id w:val="1296795295"/>
        <w:lock w:val="sdtLocked"/>
        <w:placeholder>
          <w:docPart w:val="GBC22222222222222222222222222222"/>
        </w:placeholder>
      </w:sdtPr>
      <w:sdtEndPr/>
      <w:sdtContent>
        <w:p w:rsidR="00AB585B" w:rsidRDefault="001312F0">
          <w:pPr>
            <w:pStyle w:val="2"/>
            <w:numPr>
              <w:ilvl w:val="0"/>
              <w:numId w:val="4"/>
            </w:numPr>
          </w:pPr>
          <w:r>
            <w:t>截止报告期末的</w:t>
          </w:r>
          <w:r>
            <w:rPr>
              <w:rFonts w:hint="eastAsia"/>
            </w:rPr>
            <w:t>优先股</w:t>
          </w:r>
          <w:r>
            <w:t>股东总数、前十名</w:t>
          </w:r>
          <w:r>
            <w:rPr>
              <w:rFonts w:hint="eastAsia"/>
            </w:rPr>
            <w:t>优先股</w:t>
          </w:r>
          <w:r>
            <w:t>股东、前十名</w:t>
          </w:r>
          <w:r>
            <w:rPr>
              <w:rFonts w:hint="eastAsia"/>
            </w:rPr>
            <w:t>优先股</w:t>
          </w:r>
          <w:r>
            <w:t>无限</w:t>
          </w:r>
          <w:proofErr w:type="gramStart"/>
          <w:r>
            <w:t>售条件</w:t>
          </w:r>
          <w:proofErr w:type="gramEnd"/>
          <w:r>
            <w:t>股东持股情况表</w:t>
          </w:r>
        </w:p>
        <w:sdt>
          <w:sdtPr>
            <w:alias w:val="是否适用_截止报告期末的优先股股东总数、前十名优先股股东、前十名优先股无限售条件股东持股情况表"/>
            <w:tag w:val="_GBC_ff840b3342284e928db9038ad16a8079"/>
            <w:id w:val="2098198420"/>
            <w:lock w:val="sdtLocked"/>
            <w:placeholder>
              <w:docPart w:val="GBC22222222222222222222222222222"/>
            </w:placeholder>
          </w:sdtPr>
          <w:sdtEndPr/>
          <w:sdtContent>
            <w:p w:rsidR="00AB585B" w:rsidRDefault="001312F0" w:rsidP="001312F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AB585B" w:rsidRDefault="001312F0">
      <w:pPr>
        <w:pStyle w:val="10"/>
        <w:numPr>
          <w:ilvl w:val="0"/>
          <w:numId w:val="2"/>
        </w:numPr>
        <w:tabs>
          <w:tab w:val="left" w:pos="434"/>
          <w:tab w:val="left" w:pos="882"/>
        </w:tabs>
        <w:spacing w:before="120" w:after="120" w:line="240" w:lineRule="auto"/>
        <w:rPr>
          <w:sz w:val="21"/>
          <w:szCs w:val="21"/>
        </w:rPr>
      </w:pPr>
      <w:bookmarkStart w:id="7" w:name="_Toc413833245"/>
      <w:bookmarkStart w:id="8" w:name="_Toc413833678"/>
      <w:r>
        <w:rPr>
          <w:sz w:val="21"/>
          <w:szCs w:val="21"/>
        </w:rPr>
        <w:t>重要事项</w:t>
      </w:r>
      <w:bookmarkEnd w:id="6"/>
      <w:bookmarkEnd w:id="7"/>
      <w:bookmarkEnd w:id="8"/>
    </w:p>
    <w:sdt>
      <w:sdtPr>
        <w:rPr>
          <w:b/>
          <w:szCs w:val="20"/>
        </w:rPr>
        <w:tag w:val="_GBC_128ccb13f08843eea9afa9ad74397677"/>
        <w:id w:val="1070084380"/>
        <w:lock w:val="sdtLocked"/>
        <w:placeholder>
          <w:docPart w:val="GBC22222222222222222222222222222"/>
        </w:placeholder>
      </w:sdtPr>
      <w:sdtEndPr>
        <w:rPr>
          <w:b w:val="0"/>
        </w:rPr>
      </w:sdtEndPr>
      <w:sdtContent>
        <w:p w:rsidR="00AB585B" w:rsidRDefault="001312F0">
          <w:pPr>
            <w:pStyle w:val="2"/>
            <w:numPr>
              <w:ilvl w:val="0"/>
              <w:numId w:val="6"/>
            </w:numPr>
            <w:rPr>
              <w:b/>
            </w:rPr>
          </w:pPr>
          <w:r>
            <w:t>公司主要会计报表项目、财务指标</w:t>
          </w:r>
          <w:r>
            <w:rPr>
              <w:rFonts w:hint="eastAsia"/>
            </w:rPr>
            <w:t>重大</w:t>
          </w:r>
          <w:r>
            <w:t>变动的情况及原因</w:t>
          </w:r>
        </w:p>
        <w:sdt>
          <w:sdtPr>
            <w:rPr>
              <w:color w:val="auto"/>
              <w:szCs w:val="21"/>
            </w:rPr>
            <w:alias w:val="是否适用_公司主要会计报表项目、财务指标大幅度变动的情况及原因"/>
            <w:tag w:val="_GBC_2d47baeb0ec5496386e32ee360cb5605"/>
            <w:id w:val="-670108039"/>
            <w:lock w:val="sdtContentLocked"/>
            <w:placeholder>
              <w:docPart w:val="GBC22222222222222222222222222222"/>
            </w:placeholder>
          </w:sdtPr>
          <w:sdtEndPr/>
          <w:sdtContent>
            <w:p w:rsidR="00AB585B" w:rsidRDefault="001312F0">
              <w:pPr>
                <w:widowControl w:val="0"/>
                <w:jc w:val="both"/>
                <w:rPr>
                  <w:color w:val="auto"/>
                  <w:szCs w:val="21"/>
                </w:rPr>
              </w:pPr>
              <w:r>
                <w:rPr>
                  <w:color w:val="auto"/>
                  <w:szCs w:val="21"/>
                </w:rPr>
                <w:fldChar w:fldCharType="begin"/>
              </w:r>
              <w:r w:rsidR="00E008C6">
                <w:rPr>
                  <w:color w:val="auto"/>
                  <w:szCs w:val="21"/>
                </w:rPr>
                <w:instrText xml:space="preserve"> MACROBUTTON  SnrToggleCheckbox √适用 </w:instrText>
              </w:r>
              <w:r>
                <w:rPr>
                  <w:color w:val="auto"/>
                  <w:szCs w:val="21"/>
                </w:rPr>
                <w:fldChar w:fldCharType="end"/>
              </w:r>
              <w:r>
                <w:rPr>
                  <w:color w:val="auto"/>
                  <w:szCs w:val="21"/>
                </w:rPr>
                <w:fldChar w:fldCharType="begin"/>
              </w:r>
              <w:r w:rsidR="00E008C6">
                <w:rPr>
                  <w:color w:val="auto"/>
                  <w:szCs w:val="21"/>
                </w:rPr>
                <w:instrText xml:space="preserve"> MACROBUTTON  SnrToggleCheckbox □不适用 </w:instrText>
              </w:r>
              <w:r>
                <w:rPr>
                  <w:color w:val="auto"/>
                  <w:szCs w:val="21"/>
                </w:rPr>
                <w:fldChar w:fldCharType="end"/>
              </w:r>
            </w:p>
          </w:sdtContent>
        </w:sdt>
        <w:sdt>
          <w:sdtPr>
            <w:alias w:val="公司主要会计报表项目、财务指标大幅度变动的情况及原因"/>
            <w:tag w:val="_GBC_5ff577a6bcb4442d86fec683a762e8af"/>
            <w:id w:val="-4437998"/>
            <w:lock w:val="sdtLocked"/>
            <w:placeholder>
              <w:docPart w:val="GBC22222222222222222222222222222"/>
            </w:placeholder>
          </w:sdtPr>
          <w:sdtEndPr/>
          <w:sdtContent>
            <w:p w:rsidR="00FC491B" w:rsidRPr="00E008C6" w:rsidRDefault="00FC491B" w:rsidP="00E008C6"/>
            <w:tbl>
              <w:tblPr>
                <w:tblW w:w="9732" w:type="dxa"/>
                <w:jc w:val="center"/>
                <w:tblInd w:w="-99" w:type="dxa"/>
                <w:tblLayout w:type="fixed"/>
                <w:tblLook w:val="0000" w:firstRow="0" w:lastRow="0" w:firstColumn="0" w:lastColumn="0" w:noHBand="0" w:noVBand="0"/>
              </w:tblPr>
              <w:tblGrid>
                <w:gridCol w:w="1985"/>
                <w:gridCol w:w="1923"/>
                <w:gridCol w:w="1987"/>
                <w:gridCol w:w="1986"/>
                <w:gridCol w:w="1851"/>
              </w:tblGrid>
              <w:tr w:rsidR="00E008C6" w:rsidRPr="00AA190F" w:rsidTr="009069C1">
                <w:trPr>
                  <w:trHeight w:val="439"/>
                  <w:jc w:val="center"/>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008C6" w:rsidRPr="00AA190F" w:rsidRDefault="00E008C6" w:rsidP="009C41D0">
                    <w:pPr>
                      <w:jc w:val="center"/>
                      <w:rPr>
                        <w:rFonts w:cs="宋体"/>
                        <w:b/>
                        <w:bCs/>
                        <w:szCs w:val="21"/>
                      </w:rPr>
                    </w:pPr>
                    <w:r w:rsidRPr="00AA190F">
                      <w:rPr>
                        <w:rFonts w:cs="宋体" w:hint="eastAsia"/>
                        <w:b/>
                        <w:bCs/>
                        <w:szCs w:val="21"/>
                      </w:rPr>
                      <w:t>项目名称</w:t>
                    </w:r>
                  </w:p>
                </w:tc>
                <w:tc>
                  <w:tcPr>
                    <w:tcW w:w="1923" w:type="dxa"/>
                    <w:tcBorders>
                      <w:top w:val="single" w:sz="4" w:space="0" w:color="auto"/>
                      <w:left w:val="nil"/>
                      <w:bottom w:val="single" w:sz="4" w:space="0" w:color="auto"/>
                      <w:right w:val="single" w:sz="4" w:space="0" w:color="auto"/>
                    </w:tcBorders>
                    <w:shd w:val="clear" w:color="auto" w:fill="auto"/>
                    <w:vAlign w:val="center"/>
                  </w:tcPr>
                  <w:p w:rsidR="00E008C6" w:rsidRPr="00AA190F" w:rsidRDefault="00E008C6" w:rsidP="009C41D0">
                    <w:pPr>
                      <w:ind w:firstLineChars="51" w:firstLine="108"/>
                      <w:jc w:val="center"/>
                      <w:rPr>
                        <w:rFonts w:cs="宋体"/>
                        <w:b/>
                        <w:bCs/>
                        <w:szCs w:val="21"/>
                      </w:rPr>
                    </w:pPr>
                    <w:r w:rsidRPr="00AA190F">
                      <w:rPr>
                        <w:rFonts w:cs="宋体" w:hint="eastAsia"/>
                        <w:b/>
                        <w:bCs/>
                        <w:szCs w:val="21"/>
                      </w:rPr>
                      <w:t>本报告期末（元）</w:t>
                    </w:r>
                  </w:p>
                </w:tc>
                <w:tc>
                  <w:tcPr>
                    <w:tcW w:w="1987" w:type="dxa"/>
                    <w:tcBorders>
                      <w:top w:val="single" w:sz="4" w:space="0" w:color="auto"/>
                      <w:left w:val="nil"/>
                      <w:bottom w:val="single" w:sz="4" w:space="0" w:color="auto"/>
                      <w:right w:val="single" w:sz="4" w:space="0" w:color="auto"/>
                    </w:tcBorders>
                    <w:shd w:val="clear" w:color="auto" w:fill="auto"/>
                    <w:vAlign w:val="center"/>
                  </w:tcPr>
                  <w:p w:rsidR="00E008C6" w:rsidRPr="00AA190F" w:rsidRDefault="00E008C6" w:rsidP="009C41D0">
                    <w:pPr>
                      <w:jc w:val="center"/>
                      <w:rPr>
                        <w:rFonts w:cs="宋体"/>
                        <w:b/>
                        <w:bCs/>
                        <w:szCs w:val="21"/>
                      </w:rPr>
                    </w:pPr>
                    <w:r w:rsidRPr="00AA190F">
                      <w:rPr>
                        <w:rFonts w:cs="宋体" w:hint="eastAsia"/>
                        <w:b/>
                        <w:bCs/>
                        <w:szCs w:val="21"/>
                      </w:rPr>
                      <w:t>上年度期末（元）</w:t>
                    </w:r>
                  </w:p>
                </w:tc>
                <w:tc>
                  <w:tcPr>
                    <w:tcW w:w="1986" w:type="dxa"/>
                    <w:tcBorders>
                      <w:top w:val="single" w:sz="4" w:space="0" w:color="auto"/>
                      <w:left w:val="nil"/>
                      <w:bottom w:val="single" w:sz="4" w:space="0" w:color="auto"/>
                      <w:right w:val="single" w:sz="4" w:space="0" w:color="auto"/>
                    </w:tcBorders>
                    <w:shd w:val="clear" w:color="auto" w:fill="auto"/>
                    <w:vAlign w:val="center"/>
                  </w:tcPr>
                  <w:p w:rsidR="00E008C6" w:rsidRPr="00AA190F" w:rsidRDefault="00E008C6" w:rsidP="009C41D0">
                    <w:pPr>
                      <w:jc w:val="center"/>
                      <w:rPr>
                        <w:rFonts w:cs="宋体"/>
                        <w:b/>
                        <w:szCs w:val="21"/>
                      </w:rPr>
                    </w:pPr>
                    <w:r w:rsidRPr="00AA190F">
                      <w:rPr>
                        <w:rFonts w:cs="宋体" w:hint="eastAsia"/>
                        <w:b/>
                        <w:szCs w:val="21"/>
                      </w:rPr>
                      <w:t>增减额（元）</w:t>
                    </w:r>
                  </w:p>
                </w:tc>
                <w:tc>
                  <w:tcPr>
                    <w:tcW w:w="1851" w:type="dxa"/>
                    <w:tcBorders>
                      <w:top w:val="single" w:sz="4" w:space="0" w:color="auto"/>
                      <w:left w:val="nil"/>
                      <w:bottom w:val="single" w:sz="4" w:space="0" w:color="auto"/>
                      <w:right w:val="single" w:sz="4" w:space="0" w:color="auto"/>
                    </w:tcBorders>
                    <w:shd w:val="clear" w:color="auto" w:fill="auto"/>
                    <w:vAlign w:val="center"/>
                  </w:tcPr>
                  <w:p w:rsidR="00E008C6" w:rsidRPr="00AA190F" w:rsidRDefault="00E008C6" w:rsidP="009C41D0">
                    <w:pPr>
                      <w:jc w:val="center"/>
                      <w:rPr>
                        <w:rFonts w:cs="宋体"/>
                        <w:b/>
                        <w:szCs w:val="21"/>
                      </w:rPr>
                    </w:pPr>
                    <w:r w:rsidRPr="00AA190F">
                      <w:rPr>
                        <w:rFonts w:cs="宋体" w:hint="eastAsia"/>
                        <w:b/>
                        <w:szCs w:val="21"/>
                      </w:rPr>
                      <w:t>增减幅度（%）</w:t>
                    </w:r>
                  </w:p>
                </w:tc>
              </w:tr>
              <w:tr w:rsidR="00E008C6" w:rsidRPr="007776FF" w:rsidTr="009069C1">
                <w:trPr>
                  <w:trHeight w:val="439"/>
                  <w:jc w:val="center"/>
                </w:trPr>
                <w:tc>
                  <w:tcPr>
                    <w:tcW w:w="1985" w:type="dxa"/>
                    <w:tcBorders>
                      <w:top w:val="nil"/>
                      <w:left w:val="single" w:sz="4" w:space="0" w:color="auto"/>
                      <w:bottom w:val="single" w:sz="4" w:space="0" w:color="auto"/>
                      <w:right w:val="single" w:sz="4" w:space="0" w:color="auto"/>
                    </w:tcBorders>
                    <w:shd w:val="clear" w:color="auto" w:fill="auto"/>
                    <w:vAlign w:val="center"/>
                  </w:tcPr>
                  <w:p w:rsidR="00E008C6" w:rsidRPr="007776FF" w:rsidRDefault="00E008C6" w:rsidP="009C41D0">
                    <w:pPr>
                      <w:jc w:val="center"/>
                      <w:rPr>
                        <w:color w:val="auto"/>
                        <w:szCs w:val="21"/>
                      </w:rPr>
                    </w:pPr>
                    <w:r w:rsidRPr="007776FF">
                      <w:rPr>
                        <w:rFonts w:hint="eastAsia"/>
                        <w:color w:val="auto"/>
                        <w:szCs w:val="21"/>
                      </w:rPr>
                      <w:t>货币资金</w:t>
                    </w:r>
                  </w:p>
                </w:tc>
                <w:tc>
                  <w:tcPr>
                    <w:tcW w:w="1923" w:type="dxa"/>
                    <w:tcBorders>
                      <w:top w:val="nil"/>
                      <w:left w:val="nil"/>
                      <w:bottom w:val="single" w:sz="4" w:space="0" w:color="auto"/>
                      <w:right w:val="single" w:sz="4" w:space="0" w:color="auto"/>
                    </w:tcBorders>
                    <w:shd w:val="clear" w:color="auto" w:fill="auto"/>
                    <w:vAlign w:val="center"/>
                  </w:tcPr>
                  <w:p w:rsidR="00E008C6" w:rsidRPr="007776FF" w:rsidRDefault="00E008C6" w:rsidP="009C41D0">
                    <w:pPr>
                      <w:jc w:val="right"/>
                      <w:rPr>
                        <w:color w:val="auto"/>
                        <w:szCs w:val="21"/>
                      </w:rPr>
                    </w:pPr>
                    <w:r w:rsidRPr="007776FF">
                      <w:rPr>
                        <w:rFonts w:hint="eastAsia"/>
                        <w:color w:val="auto"/>
                        <w:szCs w:val="21"/>
                      </w:rPr>
                      <w:t>421,881,788.56</w:t>
                    </w:r>
                  </w:p>
                </w:tc>
                <w:tc>
                  <w:tcPr>
                    <w:tcW w:w="1987" w:type="dxa"/>
                    <w:tcBorders>
                      <w:top w:val="nil"/>
                      <w:left w:val="nil"/>
                      <w:bottom w:val="single" w:sz="4" w:space="0" w:color="auto"/>
                      <w:right w:val="single" w:sz="4" w:space="0" w:color="auto"/>
                    </w:tcBorders>
                    <w:shd w:val="clear" w:color="auto" w:fill="auto"/>
                    <w:vAlign w:val="center"/>
                  </w:tcPr>
                  <w:p w:rsidR="00E008C6" w:rsidRPr="007776FF" w:rsidRDefault="00E008C6" w:rsidP="009C41D0">
                    <w:pPr>
                      <w:jc w:val="right"/>
                      <w:rPr>
                        <w:color w:val="auto"/>
                        <w:szCs w:val="21"/>
                      </w:rPr>
                    </w:pPr>
                    <w:r w:rsidRPr="007776FF">
                      <w:rPr>
                        <w:rFonts w:hint="eastAsia"/>
                        <w:color w:val="auto"/>
                        <w:szCs w:val="21"/>
                      </w:rPr>
                      <w:t>218,478,257.32</w:t>
                    </w:r>
                  </w:p>
                </w:tc>
                <w:tc>
                  <w:tcPr>
                    <w:tcW w:w="1986" w:type="dxa"/>
                    <w:tcBorders>
                      <w:top w:val="nil"/>
                      <w:left w:val="nil"/>
                      <w:bottom w:val="single" w:sz="4" w:space="0" w:color="auto"/>
                      <w:right w:val="single" w:sz="4" w:space="0" w:color="auto"/>
                    </w:tcBorders>
                    <w:shd w:val="clear" w:color="auto" w:fill="auto"/>
                    <w:noWrap/>
                    <w:vAlign w:val="center"/>
                  </w:tcPr>
                  <w:p w:rsidR="00E008C6" w:rsidRPr="007776FF" w:rsidRDefault="00E008C6" w:rsidP="009C41D0">
                    <w:pPr>
                      <w:jc w:val="right"/>
                      <w:rPr>
                        <w:color w:val="auto"/>
                        <w:szCs w:val="21"/>
                      </w:rPr>
                    </w:pPr>
                    <w:r w:rsidRPr="007776FF">
                      <w:rPr>
                        <w:rFonts w:hint="eastAsia"/>
                        <w:color w:val="auto"/>
                        <w:szCs w:val="21"/>
                      </w:rPr>
                      <w:t>203,403,531.24</w:t>
                    </w:r>
                  </w:p>
                </w:tc>
                <w:tc>
                  <w:tcPr>
                    <w:tcW w:w="1851" w:type="dxa"/>
                    <w:tcBorders>
                      <w:top w:val="nil"/>
                      <w:left w:val="nil"/>
                      <w:bottom w:val="single" w:sz="4" w:space="0" w:color="auto"/>
                      <w:right w:val="single" w:sz="4" w:space="0" w:color="auto"/>
                    </w:tcBorders>
                    <w:shd w:val="clear" w:color="auto" w:fill="auto"/>
                    <w:noWrap/>
                    <w:vAlign w:val="center"/>
                  </w:tcPr>
                  <w:p w:rsidR="00E008C6" w:rsidRPr="007776FF" w:rsidRDefault="00E008C6" w:rsidP="009C41D0">
                    <w:pPr>
                      <w:jc w:val="right"/>
                      <w:rPr>
                        <w:color w:val="auto"/>
                        <w:szCs w:val="21"/>
                      </w:rPr>
                    </w:pPr>
                    <w:r w:rsidRPr="007776FF">
                      <w:rPr>
                        <w:rFonts w:hint="eastAsia"/>
                        <w:color w:val="auto"/>
                        <w:szCs w:val="21"/>
                      </w:rPr>
                      <w:t>93.10</w:t>
                    </w:r>
                  </w:p>
                </w:tc>
              </w:tr>
              <w:tr w:rsidR="00BE1050" w:rsidRPr="007776FF" w:rsidTr="009069C1">
                <w:trPr>
                  <w:trHeight w:val="439"/>
                  <w:jc w:val="center"/>
                </w:trPr>
                <w:tc>
                  <w:tcPr>
                    <w:tcW w:w="1985" w:type="dxa"/>
                    <w:tcBorders>
                      <w:top w:val="nil"/>
                      <w:left w:val="single" w:sz="4" w:space="0" w:color="auto"/>
                      <w:bottom w:val="single" w:sz="4" w:space="0" w:color="auto"/>
                      <w:right w:val="single" w:sz="4" w:space="0" w:color="auto"/>
                    </w:tcBorders>
                    <w:shd w:val="clear" w:color="auto" w:fill="auto"/>
                    <w:vAlign w:val="center"/>
                  </w:tcPr>
                  <w:p w:rsidR="00BE1050" w:rsidRPr="007776FF" w:rsidRDefault="00BE1050" w:rsidP="009C41D0">
                    <w:pPr>
                      <w:jc w:val="center"/>
                      <w:rPr>
                        <w:color w:val="auto"/>
                        <w:szCs w:val="21"/>
                      </w:rPr>
                    </w:pPr>
                    <w:r w:rsidRPr="00BE1050">
                      <w:rPr>
                        <w:rFonts w:hint="eastAsia"/>
                        <w:color w:val="auto"/>
                        <w:szCs w:val="21"/>
                      </w:rPr>
                      <w:t> </w:t>
                    </w:r>
                    <w:r w:rsidRPr="00BE1050">
                      <w:rPr>
                        <w:color w:val="auto"/>
                        <w:szCs w:val="21"/>
                      </w:rPr>
                      <w:t xml:space="preserve"> 以公允价值计量且其变动计入当期损益的金融资产</w:t>
                    </w:r>
                  </w:p>
                </w:tc>
                <w:tc>
                  <w:tcPr>
                    <w:tcW w:w="1923" w:type="dxa"/>
                    <w:tcBorders>
                      <w:top w:val="nil"/>
                      <w:left w:val="nil"/>
                      <w:bottom w:val="single" w:sz="4" w:space="0" w:color="auto"/>
                      <w:right w:val="single" w:sz="4" w:space="0" w:color="auto"/>
                    </w:tcBorders>
                    <w:shd w:val="clear" w:color="auto" w:fill="auto"/>
                    <w:vAlign w:val="center"/>
                  </w:tcPr>
                  <w:p w:rsidR="00BE1050" w:rsidRPr="00BE1050" w:rsidRDefault="00BE1050" w:rsidP="009C41D0">
                    <w:pPr>
                      <w:jc w:val="right"/>
                      <w:rPr>
                        <w:color w:val="auto"/>
                        <w:szCs w:val="21"/>
                      </w:rPr>
                    </w:pPr>
                    <w:r w:rsidRPr="00BE1050">
                      <w:rPr>
                        <w:color w:val="auto"/>
                        <w:szCs w:val="21"/>
                      </w:rPr>
                      <w:t>3,192,608.00</w:t>
                    </w:r>
                  </w:p>
                </w:tc>
                <w:tc>
                  <w:tcPr>
                    <w:tcW w:w="1987" w:type="dxa"/>
                    <w:tcBorders>
                      <w:top w:val="nil"/>
                      <w:left w:val="nil"/>
                      <w:bottom w:val="single" w:sz="4" w:space="0" w:color="auto"/>
                      <w:right w:val="single" w:sz="4" w:space="0" w:color="auto"/>
                    </w:tcBorders>
                    <w:shd w:val="clear" w:color="auto" w:fill="auto"/>
                    <w:vAlign w:val="center"/>
                  </w:tcPr>
                  <w:p w:rsidR="00BE1050" w:rsidRPr="007776FF" w:rsidRDefault="00BE1050" w:rsidP="009C41D0">
                    <w:pPr>
                      <w:jc w:val="right"/>
                      <w:rPr>
                        <w:color w:val="auto"/>
                        <w:szCs w:val="21"/>
                      </w:rPr>
                    </w:pPr>
                    <w:r w:rsidRPr="00BE1050">
                      <w:rPr>
                        <w:color w:val="auto"/>
                        <w:szCs w:val="21"/>
                      </w:rPr>
                      <w:t>5,196,050.00</w:t>
                    </w:r>
                  </w:p>
                </w:tc>
                <w:tc>
                  <w:tcPr>
                    <w:tcW w:w="1986" w:type="dxa"/>
                    <w:tcBorders>
                      <w:top w:val="nil"/>
                      <w:left w:val="nil"/>
                      <w:bottom w:val="single" w:sz="4" w:space="0" w:color="auto"/>
                      <w:right w:val="single" w:sz="4" w:space="0" w:color="auto"/>
                    </w:tcBorders>
                    <w:shd w:val="clear" w:color="auto" w:fill="auto"/>
                    <w:noWrap/>
                    <w:vAlign w:val="center"/>
                  </w:tcPr>
                  <w:p w:rsidR="00BE1050" w:rsidRPr="007776FF" w:rsidRDefault="00BE1050" w:rsidP="009C41D0">
                    <w:pPr>
                      <w:jc w:val="right"/>
                      <w:rPr>
                        <w:color w:val="auto"/>
                        <w:szCs w:val="21"/>
                      </w:rPr>
                    </w:pPr>
                    <w:r w:rsidRPr="00BE1050">
                      <w:rPr>
                        <w:color w:val="auto"/>
                        <w:szCs w:val="21"/>
                      </w:rPr>
                      <w:t>-2,003,442.00</w:t>
                    </w:r>
                  </w:p>
                </w:tc>
                <w:tc>
                  <w:tcPr>
                    <w:tcW w:w="1851" w:type="dxa"/>
                    <w:tcBorders>
                      <w:top w:val="nil"/>
                      <w:left w:val="nil"/>
                      <w:bottom w:val="single" w:sz="4" w:space="0" w:color="auto"/>
                      <w:right w:val="single" w:sz="4" w:space="0" w:color="auto"/>
                    </w:tcBorders>
                    <w:shd w:val="clear" w:color="auto" w:fill="auto"/>
                    <w:noWrap/>
                    <w:vAlign w:val="center"/>
                  </w:tcPr>
                  <w:p w:rsidR="00BE1050" w:rsidRPr="007776FF" w:rsidRDefault="00BE1050" w:rsidP="009C41D0">
                    <w:pPr>
                      <w:jc w:val="right"/>
                      <w:rPr>
                        <w:color w:val="auto"/>
                        <w:szCs w:val="21"/>
                      </w:rPr>
                    </w:pPr>
                    <w:r>
                      <w:rPr>
                        <w:color w:val="auto"/>
                        <w:szCs w:val="21"/>
                      </w:rPr>
                      <w:t>-38.56</w:t>
                    </w:r>
                  </w:p>
                </w:tc>
              </w:tr>
              <w:tr w:rsidR="00E008C6" w:rsidRPr="007776FF" w:rsidTr="009069C1">
                <w:trPr>
                  <w:trHeight w:val="439"/>
                  <w:jc w:val="center"/>
                </w:trPr>
                <w:tc>
                  <w:tcPr>
                    <w:tcW w:w="1985" w:type="dxa"/>
                    <w:tcBorders>
                      <w:top w:val="nil"/>
                      <w:left w:val="single" w:sz="4" w:space="0" w:color="auto"/>
                      <w:bottom w:val="single" w:sz="4" w:space="0" w:color="auto"/>
                      <w:right w:val="single" w:sz="4" w:space="0" w:color="auto"/>
                    </w:tcBorders>
                    <w:shd w:val="clear" w:color="auto" w:fill="auto"/>
                    <w:vAlign w:val="center"/>
                  </w:tcPr>
                  <w:p w:rsidR="00E008C6" w:rsidRPr="007776FF" w:rsidRDefault="00E008C6" w:rsidP="009C41D0">
                    <w:pPr>
                      <w:jc w:val="center"/>
                      <w:rPr>
                        <w:color w:val="auto"/>
                        <w:szCs w:val="21"/>
                      </w:rPr>
                    </w:pPr>
                    <w:r w:rsidRPr="007776FF">
                      <w:rPr>
                        <w:rFonts w:hint="eastAsia"/>
                        <w:color w:val="auto"/>
                        <w:szCs w:val="21"/>
                      </w:rPr>
                      <w:t>应收账款</w:t>
                    </w:r>
                  </w:p>
                </w:tc>
                <w:tc>
                  <w:tcPr>
                    <w:tcW w:w="1923" w:type="dxa"/>
                    <w:tcBorders>
                      <w:top w:val="nil"/>
                      <w:left w:val="nil"/>
                      <w:bottom w:val="single" w:sz="4" w:space="0" w:color="auto"/>
                      <w:right w:val="single" w:sz="4" w:space="0" w:color="auto"/>
                    </w:tcBorders>
                    <w:shd w:val="clear" w:color="auto" w:fill="auto"/>
                    <w:vAlign w:val="center"/>
                  </w:tcPr>
                  <w:p w:rsidR="00E008C6" w:rsidRPr="007776FF" w:rsidRDefault="00E008C6" w:rsidP="009C41D0">
                    <w:pPr>
                      <w:jc w:val="right"/>
                      <w:rPr>
                        <w:color w:val="auto"/>
                        <w:szCs w:val="21"/>
                      </w:rPr>
                    </w:pPr>
                    <w:r w:rsidRPr="007776FF">
                      <w:rPr>
                        <w:color w:val="auto"/>
                        <w:szCs w:val="21"/>
                      </w:rPr>
                      <w:t xml:space="preserve">8,826,209.60 </w:t>
                    </w:r>
                  </w:p>
                </w:tc>
                <w:tc>
                  <w:tcPr>
                    <w:tcW w:w="1987" w:type="dxa"/>
                    <w:tcBorders>
                      <w:top w:val="nil"/>
                      <w:left w:val="nil"/>
                      <w:bottom w:val="single" w:sz="4" w:space="0" w:color="auto"/>
                      <w:right w:val="single" w:sz="4" w:space="0" w:color="auto"/>
                    </w:tcBorders>
                    <w:shd w:val="clear" w:color="auto" w:fill="auto"/>
                    <w:vAlign w:val="center"/>
                  </w:tcPr>
                  <w:p w:rsidR="00E008C6" w:rsidRPr="007776FF" w:rsidRDefault="00E008C6" w:rsidP="009C41D0">
                    <w:pPr>
                      <w:jc w:val="right"/>
                      <w:rPr>
                        <w:color w:val="auto"/>
                        <w:szCs w:val="21"/>
                      </w:rPr>
                    </w:pPr>
                    <w:r w:rsidRPr="007776FF">
                      <w:rPr>
                        <w:color w:val="auto"/>
                        <w:szCs w:val="21"/>
                      </w:rPr>
                      <w:t>3,202,023.63</w:t>
                    </w:r>
                  </w:p>
                </w:tc>
                <w:tc>
                  <w:tcPr>
                    <w:tcW w:w="1986" w:type="dxa"/>
                    <w:tcBorders>
                      <w:top w:val="nil"/>
                      <w:left w:val="nil"/>
                      <w:bottom w:val="single" w:sz="4" w:space="0" w:color="auto"/>
                      <w:right w:val="single" w:sz="4" w:space="0" w:color="auto"/>
                    </w:tcBorders>
                    <w:shd w:val="clear" w:color="auto" w:fill="auto"/>
                    <w:noWrap/>
                    <w:vAlign w:val="center"/>
                  </w:tcPr>
                  <w:p w:rsidR="00E008C6" w:rsidRPr="007776FF" w:rsidRDefault="00E008C6" w:rsidP="009C41D0">
                    <w:pPr>
                      <w:jc w:val="right"/>
                      <w:rPr>
                        <w:color w:val="auto"/>
                        <w:szCs w:val="21"/>
                      </w:rPr>
                    </w:pPr>
                    <w:r w:rsidRPr="007776FF">
                      <w:rPr>
                        <w:rFonts w:hint="eastAsia"/>
                        <w:color w:val="auto"/>
                        <w:szCs w:val="21"/>
                      </w:rPr>
                      <w:t xml:space="preserve">5,624,185.97 </w:t>
                    </w:r>
                  </w:p>
                </w:tc>
                <w:tc>
                  <w:tcPr>
                    <w:tcW w:w="1851" w:type="dxa"/>
                    <w:tcBorders>
                      <w:top w:val="nil"/>
                      <w:left w:val="nil"/>
                      <w:bottom w:val="single" w:sz="4" w:space="0" w:color="auto"/>
                      <w:right w:val="single" w:sz="4" w:space="0" w:color="auto"/>
                    </w:tcBorders>
                    <w:shd w:val="clear" w:color="auto" w:fill="auto"/>
                    <w:noWrap/>
                    <w:vAlign w:val="center"/>
                  </w:tcPr>
                  <w:p w:rsidR="00E008C6" w:rsidRPr="007776FF" w:rsidRDefault="00E008C6" w:rsidP="009C41D0">
                    <w:pPr>
                      <w:jc w:val="right"/>
                      <w:rPr>
                        <w:color w:val="auto"/>
                        <w:szCs w:val="21"/>
                      </w:rPr>
                    </w:pPr>
                    <w:r w:rsidRPr="007776FF">
                      <w:rPr>
                        <w:rFonts w:hint="eastAsia"/>
                        <w:color w:val="auto"/>
                        <w:szCs w:val="21"/>
                      </w:rPr>
                      <w:t>175.64</w:t>
                    </w:r>
                  </w:p>
                </w:tc>
              </w:tr>
              <w:tr w:rsidR="00E008C6" w:rsidRPr="007776FF" w:rsidTr="009069C1">
                <w:trPr>
                  <w:trHeight w:val="439"/>
                  <w:jc w:val="center"/>
                </w:trPr>
                <w:tc>
                  <w:tcPr>
                    <w:tcW w:w="1985" w:type="dxa"/>
                    <w:tcBorders>
                      <w:top w:val="nil"/>
                      <w:left w:val="single" w:sz="4" w:space="0" w:color="auto"/>
                      <w:bottom w:val="single" w:sz="4" w:space="0" w:color="auto"/>
                      <w:right w:val="single" w:sz="4" w:space="0" w:color="auto"/>
                    </w:tcBorders>
                    <w:shd w:val="clear" w:color="auto" w:fill="auto"/>
                    <w:vAlign w:val="center"/>
                  </w:tcPr>
                  <w:p w:rsidR="00E008C6" w:rsidRPr="007776FF" w:rsidRDefault="00E008C6" w:rsidP="009C41D0">
                    <w:pPr>
                      <w:jc w:val="center"/>
                      <w:rPr>
                        <w:color w:val="auto"/>
                        <w:szCs w:val="21"/>
                      </w:rPr>
                    </w:pPr>
                    <w:r w:rsidRPr="007776FF">
                      <w:rPr>
                        <w:rFonts w:hint="eastAsia"/>
                        <w:color w:val="auto"/>
                        <w:szCs w:val="21"/>
                      </w:rPr>
                      <w:t> 递延所得税资产</w:t>
                    </w:r>
                  </w:p>
                </w:tc>
                <w:tc>
                  <w:tcPr>
                    <w:tcW w:w="1923" w:type="dxa"/>
                    <w:tcBorders>
                      <w:top w:val="nil"/>
                      <w:left w:val="nil"/>
                      <w:bottom w:val="single" w:sz="4" w:space="0" w:color="auto"/>
                      <w:right w:val="single" w:sz="4" w:space="0" w:color="auto"/>
                    </w:tcBorders>
                    <w:shd w:val="clear" w:color="auto" w:fill="auto"/>
                    <w:vAlign w:val="center"/>
                  </w:tcPr>
                  <w:p w:rsidR="00E008C6" w:rsidRPr="007776FF" w:rsidRDefault="00E008C6" w:rsidP="009C41D0">
                    <w:pPr>
                      <w:jc w:val="right"/>
                      <w:rPr>
                        <w:color w:val="auto"/>
                        <w:szCs w:val="21"/>
                      </w:rPr>
                    </w:pPr>
                    <w:r w:rsidRPr="007776FF">
                      <w:rPr>
                        <w:color w:val="auto"/>
                        <w:szCs w:val="21"/>
                      </w:rPr>
                      <w:t>2</w:t>
                    </w:r>
                    <w:r w:rsidRPr="007776FF">
                      <w:rPr>
                        <w:rFonts w:hint="eastAsia"/>
                        <w:color w:val="auto"/>
                        <w:szCs w:val="21"/>
                      </w:rPr>
                      <w:t>,</w:t>
                    </w:r>
                    <w:r w:rsidRPr="007776FF">
                      <w:rPr>
                        <w:color w:val="auto"/>
                        <w:szCs w:val="21"/>
                      </w:rPr>
                      <w:t>168</w:t>
                    </w:r>
                    <w:r w:rsidRPr="007776FF">
                      <w:rPr>
                        <w:rFonts w:hint="eastAsia"/>
                        <w:color w:val="auto"/>
                        <w:szCs w:val="21"/>
                      </w:rPr>
                      <w:t>,</w:t>
                    </w:r>
                    <w:r w:rsidRPr="007776FF">
                      <w:rPr>
                        <w:color w:val="auto"/>
                        <w:szCs w:val="21"/>
                      </w:rPr>
                      <w:t>327.12</w:t>
                    </w:r>
                  </w:p>
                </w:tc>
                <w:tc>
                  <w:tcPr>
                    <w:tcW w:w="1987" w:type="dxa"/>
                    <w:tcBorders>
                      <w:top w:val="nil"/>
                      <w:left w:val="nil"/>
                      <w:bottom w:val="single" w:sz="4" w:space="0" w:color="auto"/>
                      <w:right w:val="single" w:sz="4" w:space="0" w:color="auto"/>
                    </w:tcBorders>
                    <w:shd w:val="clear" w:color="auto" w:fill="auto"/>
                    <w:vAlign w:val="center"/>
                  </w:tcPr>
                  <w:p w:rsidR="00E008C6" w:rsidRPr="007776FF" w:rsidRDefault="00E008C6" w:rsidP="009C41D0">
                    <w:pPr>
                      <w:jc w:val="right"/>
                      <w:rPr>
                        <w:color w:val="auto"/>
                        <w:szCs w:val="21"/>
                      </w:rPr>
                    </w:pPr>
                    <w:r w:rsidRPr="007776FF">
                      <w:rPr>
                        <w:color w:val="auto"/>
                        <w:szCs w:val="21"/>
                      </w:rPr>
                      <w:t>4</w:t>
                    </w:r>
                    <w:r w:rsidRPr="007776FF">
                      <w:rPr>
                        <w:rFonts w:hint="eastAsia"/>
                        <w:color w:val="auto"/>
                        <w:szCs w:val="21"/>
                      </w:rPr>
                      <w:t>,</w:t>
                    </w:r>
                    <w:r w:rsidRPr="007776FF">
                      <w:rPr>
                        <w:color w:val="auto"/>
                        <w:szCs w:val="21"/>
                      </w:rPr>
                      <w:t>001</w:t>
                    </w:r>
                    <w:r w:rsidRPr="007776FF">
                      <w:rPr>
                        <w:rFonts w:hint="eastAsia"/>
                        <w:color w:val="auto"/>
                        <w:szCs w:val="21"/>
                      </w:rPr>
                      <w:t>,</w:t>
                    </w:r>
                    <w:r w:rsidRPr="007776FF">
                      <w:rPr>
                        <w:color w:val="auto"/>
                        <w:szCs w:val="21"/>
                      </w:rPr>
                      <w:t>481.95</w:t>
                    </w:r>
                  </w:p>
                </w:tc>
                <w:tc>
                  <w:tcPr>
                    <w:tcW w:w="1986" w:type="dxa"/>
                    <w:tcBorders>
                      <w:top w:val="nil"/>
                      <w:left w:val="nil"/>
                      <w:bottom w:val="single" w:sz="4" w:space="0" w:color="auto"/>
                      <w:right w:val="single" w:sz="4" w:space="0" w:color="auto"/>
                    </w:tcBorders>
                    <w:shd w:val="clear" w:color="auto" w:fill="auto"/>
                    <w:noWrap/>
                    <w:vAlign w:val="center"/>
                  </w:tcPr>
                  <w:p w:rsidR="00E008C6" w:rsidRPr="007776FF" w:rsidRDefault="00E008C6" w:rsidP="009C41D0">
                    <w:pPr>
                      <w:jc w:val="right"/>
                      <w:rPr>
                        <w:color w:val="auto"/>
                        <w:szCs w:val="21"/>
                      </w:rPr>
                    </w:pPr>
                    <w:r w:rsidRPr="007776FF">
                      <w:rPr>
                        <w:rFonts w:hint="eastAsia"/>
                        <w:color w:val="auto"/>
                        <w:szCs w:val="21"/>
                      </w:rPr>
                      <w:t xml:space="preserve">-1,833,154.83 </w:t>
                    </w:r>
                  </w:p>
                </w:tc>
                <w:tc>
                  <w:tcPr>
                    <w:tcW w:w="1851" w:type="dxa"/>
                    <w:tcBorders>
                      <w:top w:val="nil"/>
                      <w:left w:val="nil"/>
                      <w:bottom w:val="single" w:sz="4" w:space="0" w:color="auto"/>
                      <w:right w:val="single" w:sz="4" w:space="0" w:color="auto"/>
                    </w:tcBorders>
                    <w:shd w:val="clear" w:color="auto" w:fill="auto"/>
                    <w:noWrap/>
                    <w:vAlign w:val="center"/>
                  </w:tcPr>
                  <w:p w:rsidR="00E008C6" w:rsidRPr="007776FF" w:rsidRDefault="00E008C6" w:rsidP="009C41D0">
                    <w:pPr>
                      <w:jc w:val="right"/>
                      <w:rPr>
                        <w:color w:val="auto"/>
                        <w:szCs w:val="21"/>
                      </w:rPr>
                    </w:pPr>
                    <w:r w:rsidRPr="007776FF">
                      <w:rPr>
                        <w:rFonts w:hint="eastAsia"/>
                        <w:color w:val="auto"/>
                        <w:szCs w:val="21"/>
                      </w:rPr>
                      <w:t>-45.81</w:t>
                    </w:r>
                  </w:p>
                </w:tc>
              </w:tr>
              <w:tr w:rsidR="00E008C6" w:rsidRPr="0080755D" w:rsidTr="009069C1">
                <w:trPr>
                  <w:trHeight w:val="439"/>
                  <w:jc w:val="center"/>
                </w:trPr>
                <w:tc>
                  <w:tcPr>
                    <w:tcW w:w="1985" w:type="dxa"/>
                    <w:tcBorders>
                      <w:top w:val="nil"/>
                      <w:left w:val="single" w:sz="4" w:space="0" w:color="auto"/>
                      <w:bottom w:val="single" w:sz="4" w:space="0" w:color="auto"/>
                      <w:right w:val="single" w:sz="4" w:space="0" w:color="auto"/>
                    </w:tcBorders>
                    <w:shd w:val="clear" w:color="auto" w:fill="auto"/>
                    <w:vAlign w:val="center"/>
                  </w:tcPr>
                  <w:p w:rsidR="00E008C6" w:rsidRPr="007776FF" w:rsidRDefault="00E008C6" w:rsidP="009C41D0">
                    <w:pPr>
                      <w:jc w:val="center"/>
                      <w:rPr>
                        <w:color w:val="auto"/>
                        <w:szCs w:val="21"/>
                      </w:rPr>
                    </w:pPr>
                    <w:r w:rsidRPr="0080755D">
                      <w:rPr>
                        <w:rFonts w:hint="eastAsia"/>
                        <w:color w:val="auto"/>
                        <w:szCs w:val="21"/>
                      </w:rPr>
                      <w:t> 短期借款</w:t>
                    </w:r>
                  </w:p>
                </w:tc>
                <w:tc>
                  <w:tcPr>
                    <w:tcW w:w="1923" w:type="dxa"/>
                    <w:tcBorders>
                      <w:top w:val="nil"/>
                      <w:left w:val="nil"/>
                      <w:bottom w:val="single" w:sz="4" w:space="0" w:color="auto"/>
                      <w:right w:val="single" w:sz="4" w:space="0" w:color="auto"/>
                    </w:tcBorders>
                    <w:shd w:val="clear" w:color="auto" w:fill="auto"/>
                    <w:vAlign w:val="center"/>
                  </w:tcPr>
                  <w:p w:rsidR="00E008C6" w:rsidRPr="007776FF" w:rsidRDefault="00E008C6" w:rsidP="009C41D0">
                    <w:pPr>
                      <w:jc w:val="right"/>
                      <w:rPr>
                        <w:color w:val="auto"/>
                        <w:szCs w:val="21"/>
                      </w:rPr>
                    </w:pPr>
                    <w:r w:rsidRPr="007776FF">
                      <w:rPr>
                        <w:color w:val="auto"/>
                        <w:szCs w:val="21"/>
                      </w:rPr>
                      <w:t>210</w:t>
                    </w:r>
                    <w:r w:rsidRPr="007776FF">
                      <w:rPr>
                        <w:rFonts w:hint="eastAsia"/>
                        <w:color w:val="auto"/>
                        <w:szCs w:val="21"/>
                      </w:rPr>
                      <w:t>,</w:t>
                    </w:r>
                    <w:r w:rsidRPr="007776FF">
                      <w:rPr>
                        <w:color w:val="auto"/>
                        <w:szCs w:val="21"/>
                      </w:rPr>
                      <w:t>000</w:t>
                    </w:r>
                    <w:r w:rsidRPr="007776FF">
                      <w:rPr>
                        <w:rFonts w:hint="eastAsia"/>
                        <w:color w:val="auto"/>
                        <w:szCs w:val="21"/>
                      </w:rPr>
                      <w:t>,</w:t>
                    </w:r>
                    <w:r w:rsidRPr="007776FF">
                      <w:rPr>
                        <w:color w:val="auto"/>
                        <w:szCs w:val="21"/>
                      </w:rPr>
                      <w:t>000</w:t>
                    </w:r>
                  </w:p>
                </w:tc>
                <w:tc>
                  <w:tcPr>
                    <w:tcW w:w="1987" w:type="dxa"/>
                    <w:tcBorders>
                      <w:top w:val="nil"/>
                      <w:left w:val="nil"/>
                      <w:bottom w:val="single" w:sz="4" w:space="0" w:color="auto"/>
                      <w:right w:val="single" w:sz="4" w:space="0" w:color="auto"/>
                    </w:tcBorders>
                    <w:shd w:val="clear" w:color="auto" w:fill="auto"/>
                    <w:vAlign w:val="center"/>
                  </w:tcPr>
                  <w:p w:rsidR="00E008C6" w:rsidRPr="007776FF" w:rsidRDefault="00E008C6" w:rsidP="009C41D0">
                    <w:pPr>
                      <w:jc w:val="right"/>
                      <w:rPr>
                        <w:color w:val="auto"/>
                        <w:szCs w:val="21"/>
                      </w:rPr>
                    </w:pPr>
                    <w:r w:rsidRPr="007776FF">
                      <w:rPr>
                        <w:rFonts w:hint="eastAsia"/>
                        <w:color w:val="auto"/>
                        <w:szCs w:val="21"/>
                      </w:rPr>
                      <w:t>0</w:t>
                    </w:r>
                  </w:p>
                </w:tc>
                <w:tc>
                  <w:tcPr>
                    <w:tcW w:w="1986" w:type="dxa"/>
                    <w:tcBorders>
                      <w:top w:val="nil"/>
                      <w:left w:val="nil"/>
                      <w:bottom w:val="single" w:sz="4" w:space="0" w:color="auto"/>
                      <w:right w:val="single" w:sz="4" w:space="0" w:color="auto"/>
                    </w:tcBorders>
                    <w:shd w:val="clear" w:color="auto" w:fill="auto"/>
                    <w:noWrap/>
                    <w:vAlign w:val="center"/>
                  </w:tcPr>
                  <w:p w:rsidR="00E008C6" w:rsidRPr="007776FF" w:rsidRDefault="00E008C6" w:rsidP="009C41D0">
                    <w:pPr>
                      <w:jc w:val="right"/>
                      <w:rPr>
                        <w:color w:val="auto"/>
                        <w:szCs w:val="21"/>
                      </w:rPr>
                    </w:pPr>
                    <w:r w:rsidRPr="007776FF">
                      <w:rPr>
                        <w:color w:val="auto"/>
                        <w:szCs w:val="21"/>
                      </w:rPr>
                      <w:t>210</w:t>
                    </w:r>
                    <w:r w:rsidRPr="007776FF">
                      <w:rPr>
                        <w:rFonts w:hint="eastAsia"/>
                        <w:color w:val="auto"/>
                        <w:szCs w:val="21"/>
                      </w:rPr>
                      <w:t>,</w:t>
                    </w:r>
                    <w:r w:rsidRPr="007776FF">
                      <w:rPr>
                        <w:color w:val="auto"/>
                        <w:szCs w:val="21"/>
                      </w:rPr>
                      <w:t>000</w:t>
                    </w:r>
                    <w:r w:rsidRPr="007776FF">
                      <w:rPr>
                        <w:rFonts w:hint="eastAsia"/>
                        <w:color w:val="auto"/>
                        <w:szCs w:val="21"/>
                      </w:rPr>
                      <w:t>,</w:t>
                    </w:r>
                    <w:r w:rsidRPr="007776FF">
                      <w:rPr>
                        <w:color w:val="auto"/>
                        <w:szCs w:val="21"/>
                      </w:rPr>
                      <w:t>000</w:t>
                    </w:r>
                  </w:p>
                </w:tc>
                <w:tc>
                  <w:tcPr>
                    <w:tcW w:w="1851" w:type="dxa"/>
                    <w:tcBorders>
                      <w:top w:val="nil"/>
                      <w:left w:val="nil"/>
                      <w:bottom w:val="single" w:sz="4" w:space="0" w:color="auto"/>
                      <w:right w:val="single" w:sz="4" w:space="0" w:color="auto"/>
                    </w:tcBorders>
                    <w:shd w:val="clear" w:color="auto" w:fill="auto"/>
                    <w:noWrap/>
                    <w:vAlign w:val="center"/>
                  </w:tcPr>
                  <w:p w:rsidR="00E008C6" w:rsidRPr="007776FF" w:rsidRDefault="00E008C6" w:rsidP="009C41D0">
                    <w:pPr>
                      <w:jc w:val="right"/>
                      <w:rPr>
                        <w:color w:val="auto"/>
                        <w:szCs w:val="21"/>
                      </w:rPr>
                    </w:pPr>
                    <w:r w:rsidRPr="007776FF">
                      <w:rPr>
                        <w:rFonts w:hint="eastAsia"/>
                        <w:color w:val="auto"/>
                        <w:szCs w:val="21"/>
                      </w:rPr>
                      <w:t>不适用</w:t>
                    </w:r>
                  </w:p>
                </w:tc>
              </w:tr>
              <w:tr w:rsidR="00E008C6" w:rsidRPr="0080755D" w:rsidTr="009069C1">
                <w:trPr>
                  <w:trHeight w:val="439"/>
                  <w:jc w:val="center"/>
                </w:trPr>
                <w:tc>
                  <w:tcPr>
                    <w:tcW w:w="1985" w:type="dxa"/>
                    <w:tcBorders>
                      <w:top w:val="nil"/>
                      <w:left w:val="single" w:sz="4" w:space="0" w:color="auto"/>
                      <w:bottom w:val="single" w:sz="4" w:space="0" w:color="auto"/>
                      <w:right w:val="single" w:sz="4" w:space="0" w:color="auto"/>
                    </w:tcBorders>
                    <w:shd w:val="clear" w:color="auto" w:fill="auto"/>
                    <w:vAlign w:val="center"/>
                  </w:tcPr>
                  <w:p w:rsidR="00E008C6" w:rsidRPr="007776FF" w:rsidRDefault="00E008C6" w:rsidP="009C41D0">
                    <w:pPr>
                      <w:jc w:val="center"/>
                      <w:rPr>
                        <w:color w:val="auto"/>
                        <w:szCs w:val="21"/>
                      </w:rPr>
                    </w:pPr>
                    <w:r w:rsidRPr="0080755D">
                      <w:rPr>
                        <w:rFonts w:hint="eastAsia"/>
                        <w:color w:val="auto"/>
                        <w:szCs w:val="21"/>
                      </w:rPr>
                      <w:t>应付票据</w:t>
                    </w:r>
                  </w:p>
                </w:tc>
                <w:tc>
                  <w:tcPr>
                    <w:tcW w:w="1923" w:type="dxa"/>
                    <w:tcBorders>
                      <w:top w:val="nil"/>
                      <w:left w:val="nil"/>
                      <w:bottom w:val="single" w:sz="4" w:space="0" w:color="auto"/>
                      <w:right w:val="single" w:sz="4" w:space="0" w:color="auto"/>
                    </w:tcBorders>
                    <w:shd w:val="clear" w:color="auto" w:fill="auto"/>
                    <w:vAlign w:val="center"/>
                  </w:tcPr>
                  <w:p w:rsidR="00E008C6" w:rsidRPr="007776FF" w:rsidRDefault="00BE1050" w:rsidP="009C41D0">
                    <w:pPr>
                      <w:jc w:val="right"/>
                      <w:rPr>
                        <w:color w:val="auto"/>
                        <w:szCs w:val="21"/>
                      </w:rPr>
                    </w:pPr>
                    <w:r w:rsidRPr="007776FF">
                      <w:rPr>
                        <w:color w:val="auto"/>
                        <w:szCs w:val="21"/>
                      </w:rPr>
                      <w:t>3</w:t>
                    </w:r>
                    <w:r w:rsidRPr="007776FF">
                      <w:rPr>
                        <w:rFonts w:hint="eastAsia"/>
                        <w:color w:val="auto"/>
                        <w:szCs w:val="21"/>
                      </w:rPr>
                      <w:t>,</w:t>
                    </w:r>
                    <w:r w:rsidRPr="007776FF">
                      <w:rPr>
                        <w:color w:val="auto"/>
                        <w:szCs w:val="21"/>
                      </w:rPr>
                      <w:t>500</w:t>
                    </w:r>
                    <w:r w:rsidRPr="007776FF">
                      <w:rPr>
                        <w:rFonts w:hint="eastAsia"/>
                        <w:color w:val="auto"/>
                        <w:szCs w:val="21"/>
                      </w:rPr>
                      <w:t>,</w:t>
                    </w:r>
                    <w:r w:rsidRPr="007776FF">
                      <w:rPr>
                        <w:color w:val="auto"/>
                        <w:szCs w:val="21"/>
                      </w:rPr>
                      <w:t>000</w:t>
                    </w:r>
                  </w:p>
                </w:tc>
                <w:tc>
                  <w:tcPr>
                    <w:tcW w:w="1987" w:type="dxa"/>
                    <w:tcBorders>
                      <w:top w:val="nil"/>
                      <w:left w:val="nil"/>
                      <w:bottom w:val="single" w:sz="4" w:space="0" w:color="auto"/>
                      <w:right w:val="single" w:sz="4" w:space="0" w:color="auto"/>
                    </w:tcBorders>
                    <w:shd w:val="clear" w:color="auto" w:fill="auto"/>
                    <w:vAlign w:val="center"/>
                  </w:tcPr>
                  <w:p w:rsidR="00E008C6" w:rsidRPr="007776FF" w:rsidRDefault="00BE1050" w:rsidP="009C41D0">
                    <w:pPr>
                      <w:jc w:val="right"/>
                      <w:rPr>
                        <w:color w:val="auto"/>
                        <w:szCs w:val="21"/>
                      </w:rPr>
                    </w:pPr>
                    <w:r>
                      <w:rPr>
                        <w:rFonts w:hint="eastAsia"/>
                        <w:color w:val="auto"/>
                        <w:szCs w:val="21"/>
                      </w:rPr>
                      <w:t>12</w:t>
                    </w:r>
                    <w:r w:rsidR="00E008C6" w:rsidRPr="007776FF">
                      <w:rPr>
                        <w:rFonts w:hint="eastAsia"/>
                        <w:color w:val="auto"/>
                        <w:szCs w:val="21"/>
                      </w:rPr>
                      <w:t>,</w:t>
                    </w:r>
                    <w:r w:rsidR="00E008C6" w:rsidRPr="007776FF">
                      <w:rPr>
                        <w:color w:val="auto"/>
                        <w:szCs w:val="21"/>
                      </w:rPr>
                      <w:t>500</w:t>
                    </w:r>
                    <w:r w:rsidR="00E008C6" w:rsidRPr="007776FF">
                      <w:rPr>
                        <w:rFonts w:hint="eastAsia"/>
                        <w:color w:val="auto"/>
                        <w:szCs w:val="21"/>
                      </w:rPr>
                      <w:t>,</w:t>
                    </w:r>
                    <w:r w:rsidR="00E008C6" w:rsidRPr="007776FF">
                      <w:rPr>
                        <w:color w:val="auto"/>
                        <w:szCs w:val="21"/>
                      </w:rPr>
                      <w:t>000</w:t>
                    </w:r>
                  </w:p>
                </w:tc>
                <w:tc>
                  <w:tcPr>
                    <w:tcW w:w="1986" w:type="dxa"/>
                    <w:tcBorders>
                      <w:top w:val="nil"/>
                      <w:left w:val="nil"/>
                      <w:bottom w:val="single" w:sz="4" w:space="0" w:color="auto"/>
                      <w:right w:val="single" w:sz="4" w:space="0" w:color="auto"/>
                    </w:tcBorders>
                    <w:shd w:val="clear" w:color="auto" w:fill="auto"/>
                    <w:noWrap/>
                    <w:vAlign w:val="center"/>
                  </w:tcPr>
                  <w:p w:rsidR="00E008C6" w:rsidRPr="007776FF" w:rsidRDefault="00BE1050" w:rsidP="009C41D0">
                    <w:pPr>
                      <w:jc w:val="right"/>
                      <w:rPr>
                        <w:color w:val="auto"/>
                        <w:szCs w:val="21"/>
                      </w:rPr>
                    </w:pPr>
                    <w:r>
                      <w:rPr>
                        <w:rFonts w:hint="eastAsia"/>
                        <w:color w:val="auto"/>
                        <w:szCs w:val="21"/>
                      </w:rPr>
                      <w:t>-</w:t>
                    </w:r>
                    <w:r w:rsidR="00E008C6" w:rsidRPr="007776FF">
                      <w:rPr>
                        <w:rFonts w:hint="eastAsia"/>
                        <w:color w:val="auto"/>
                        <w:szCs w:val="21"/>
                      </w:rPr>
                      <w:t xml:space="preserve">9,000,000.00 </w:t>
                    </w:r>
                  </w:p>
                </w:tc>
                <w:tc>
                  <w:tcPr>
                    <w:tcW w:w="1851" w:type="dxa"/>
                    <w:tcBorders>
                      <w:top w:val="nil"/>
                      <w:left w:val="nil"/>
                      <w:bottom w:val="single" w:sz="4" w:space="0" w:color="auto"/>
                      <w:right w:val="single" w:sz="4" w:space="0" w:color="auto"/>
                    </w:tcBorders>
                    <w:shd w:val="clear" w:color="auto" w:fill="auto"/>
                    <w:noWrap/>
                    <w:vAlign w:val="center"/>
                  </w:tcPr>
                  <w:p w:rsidR="00E008C6" w:rsidRPr="007776FF" w:rsidRDefault="00E008C6" w:rsidP="00BE1050">
                    <w:pPr>
                      <w:jc w:val="right"/>
                      <w:rPr>
                        <w:color w:val="auto"/>
                        <w:szCs w:val="21"/>
                      </w:rPr>
                    </w:pPr>
                    <w:r w:rsidRPr="007776FF">
                      <w:rPr>
                        <w:rFonts w:hint="eastAsia"/>
                        <w:color w:val="auto"/>
                        <w:szCs w:val="21"/>
                      </w:rPr>
                      <w:t>-72.00</w:t>
                    </w:r>
                  </w:p>
                </w:tc>
              </w:tr>
              <w:tr w:rsidR="00E008C6" w:rsidRPr="0080755D" w:rsidTr="009069C1">
                <w:trPr>
                  <w:trHeight w:val="439"/>
                  <w:jc w:val="center"/>
                </w:trPr>
                <w:tc>
                  <w:tcPr>
                    <w:tcW w:w="1985" w:type="dxa"/>
                    <w:tcBorders>
                      <w:top w:val="nil"/>
                      <w:left w:val="single" w:sz="4" w:space="0" w:color="auto"/>
                      <w:bottom w:val="single" w:sz="4" w:space="0" w:color="auto"/>
                      <w:right w:val="single" w:sz="4" w:space="0" w:color="auto"/>
                    </w:tcBorders>
                    <w:shd w:val="clear" w:color="auto" w:fill="auto"/>
                    <w:vAlign w:val="center"/>
                  </w:tcPr>
                  <w:p w:rsidR="00E008C6" w:rsidRPr="007776FF" w:rsidRDefault="00E008C6" w:rsidP="009C41D0">
                    <w:pPr>
                      <w:jc w:val="center"/>
                      <w:rPr>
                        <w:color w:val="auto"/>
                        <w:szCs w:val="21"/>
                      </w:rPr>
                    </w:pPr>
                    <w:r w:rsidRPr="0080755D">
                      <w:rPr>
                        <w:rFonts w:hint="eastAsia"/>
                        <w:color w:val="auto"/>
                        <w:szCs w:val="21"/>
                      </w:rPr>
                      <w:t>应付职工薪酬</w:t>
                    </w:r>
                  </w:p>
                </w:tc>
                <w:tc>
                  <w:tcPr>
                    <w:tcW w:w="1923" w:type="dxa"/>
                    <w:tcBorders>
                      <w:top w:val="nil"/>
                      <w:left w:val="nil"/>
                      <w:bottom w:val="single" w:sz="4" w:space="0" w:color="auto"/>
                      <w:right w:val="single" w:sz="4" w:space="0" w:color="auto"/>
                    </w:tcBorders>
                    <w:shd w:val="clear" w:color="auto" w:fill="auto"/>
                    <w:vAlign w:val="center"/>
                  </w:tcPr>
                  <w:p w:rsidR="00E008C6" w:rsidRPr="007776FF" w:rsidRDefault="00E008C6" w:rsidP="009C41D0">
                    <w:pPr>
                      <w:jc w:val="right"/>
                      <w:rPr>
                        <w:color w:val="auto"/>
                        <w:szCs w:val="21"/>
                      </w:rPr>
                    </w:pPr>
                    <w:r w:rsidRPr="007776FF">
                      <w:rPr>
                        <w:color w:val="auto"/>
                        <w:szCs w:val="21"/>
                      </w:rPr>
                      <w:t>6</w:t>
                    </w:r>
                    <w:r w:rsidRPr="007776FF">
                      <w:rPr>
                        <w:rFonts w:hint="eastAsia"/>
                        <w:color w:val="auto"/>
                        <w:szCs w:val="21"/>
                      </w:rPr>
                      <w:t>,</w:t>
                    </w:r>
                    <w:r w:rsidRPr="007776FF">
                      <w:rPr>
                        <w:color w:val="auto"/>
                        <w:szCs w:val="21"/>
                      </w:rPr>
                      <w:t>994</w:t>
                    </w:r>
                    <w:r w:rsidRPr="007776FF">
                      <w:rPr>
                        <w:rFonts w:hint="eastAsia"/>
                        <w:color w:val="auto"/>
                        <w:szCs w:val="21"/>
                      </w:rPr>
                      <w:t>,</w:t>
                    </w:r>
                    <w:r w:rsidRPr="007776FF">
                      <w:rPr>
                        <w:color w:val="auto"/>
                        <w:szCs w:val="21"/>
                      </w:rPr>
                      <w:t>941.63</w:t>
                    </w:r>
                  </w:p>
                </w:tc>
                <w:tc>
                  <w:tcPr>
                    <w:tcW w:w="1987" w:type="dxa"/>
                    <w:tcBorders>
                      <w:top w:val="nil"/>
                      <w:left w:val="nil"/>
                      <w:bottom w:val="single" w:sz="4" w:space="0" w:color="auto"/>
                      <w:right w:val="single" w:sz="4" w:space="0" w:color="auto"/>
                    </w:tcBorders>
                    <w:shd w:val="clear" w:color="auto" w:fill="auto"/>
                    <w:vAlign w:val="center"/>
                  </w:tcPr>
                  <w:p w:rsidR="00E008C6" w:rsidRPr="007776FF" w:rsidRDefault="00E008C6" w:rsidP="009C41D0">
                    <w:pPr>
                      <w:jc w:val="right"/>
                      <w:rPr>
                        <w:color w:val="auto"/>
                        <w:szCs w:val="21"/>
                      </w:rPr>
                    </w:pPr>
                    <w:r w:rsidRPr="007776FF">
                      <w:rPr>
                        <w:color w:val="auto"/>
                        <w:szCs w:val="21"/>
                      </w:rPr>
                      <w:t>20</w:t>
                    </w:r>
                    <w:r w:rsidRPr="007776FF">
                      <w:rPr>
                        <w:rFonts w:hint="eastAsia"/>
                        <w:color w:val="auto"/>
                        <w:szCs w:val="21"/>
                      </w:rPr>
                      <w:t>,</w:t>
                    </w:r>
                    <w:r w:rsidRPr="007776FF">
                      <w:rPr>
                        <w:color w:val="auto"/>
                        <w:szCs w:val="21"/>
                      </w:rPr>
                      <w:t>951</w:t>
                    </w:r>
                    <w:r w:rsidRPr="007776FF">
                      <w:rPr>
                        <w:rFonts w:hint="eastAsia"/>
                        <w:color w:val="auto"/>
                        <w:szCs w:val="21"/>
                      </w:rPr>
                      <w:t>,</w:t>
                    </w:r>
                    <w:r w:rsidRPr="007776FF">
                      <w:rPr>
                        <w:color w:val="auto"/>
                        <w:szCs w:val="21"/>
                      </w:rPr>
                      <w:t>181.06</w:t>
                    </w:r>
                  </w:p>
                </w:tc>
                <w:tc>
                  <w:tcPr>
                    <w:tcW w:w="1986" w:type="dxa"/>
                    <w:tcBorders>
                      <w:top w:val="nil"/>
                      <w:left w:val="nil"/>
                      <w:bottom w:val="single" w:sz="4" w:space="0" w:color="auto"/>
                      <w:right w:val="single" w:sz="4" w:space="0" w:color="auto"/>
                    </w:tcBorders>
                    <w:shd w:val="clear" w:color="auto" w:fill="auto"/>
                    <w:noWrap/>
                    <w:vAlign w:val="center"/>
                  </w:tcPr>
                  <w:p w:rsidR="00E008C6" w:rsidRPr="007776FF" w:rsidRDefault="00E008C6" w:rsidP="009C41D0">
                    <w:pPr>
                      <w:jc w:val="right"/>
                      <w:rPr>
                        <w:color w:val="auto"/>
                        <w:szCs w:val="21"/>
                      </w:rPr>
                    </w:pPr>
                    <w:r w:rsidRPr="007776FF">
                      <w:rPr>
                        <w:rFonts w:hint="eastAsia"/>
                        <w:color w:val="auto"/>
                        <w:szCs w:val="21"/>
                      </w:rPr>
                      <w:t xml:space="preserve">-13,956,239.43 </w:t>
                    </w:r>
                  </w:p>
                </w:tc>
                <w:tc>
                  <w:tcPr>
                    <w:tcW w:w="1851" w:type="dxa"/>
                    <w:tcBorders>
                      <w:top w:val="nil"/>
                      <w:left w:val="nil"/>
                      <w:bottom w:val="single" w:sz="4" w:space="0" w:color="auto"/>
                      <w:right w:val="single" w:sz="4" w:space="0" w:color="auto"/>
                    </w:tcBorders>
                    <w:shd w:val="clear" w:color="auto" w:fill="auto"/>
                    <w:noWrap/>
                    <w:vAlign w:val="center"/>
                  </w:tcPr>
                  <w:p w:rsidR="00E008C6" w:rsidRPr="007776FF" w:rsidRDefault="00E008C6" w:rsidP="00BE1050">
                    <w:pPr>
                      <w:jc w:val="right"/>
                      <w:rPr>
                        <w:color w:val="auto"/>
                        <w:szCs w:val="21"/>
                      </w:rPr>
                    </w:pPr>
                    <w:r w:rsidRPr="007776FF">
                      <w:rPr>
                        <w:rFonts w:hint="eastAsia"/>
                        <w:color w:val="auto"/>
                        <w:szCs w:val="21"/>
                      </w:rPr>
                      <w:t>-66.61</w:t>
                    </w:r>
                  </w:p>
                </w:tc>
              </w:tr>
              <w:tr w:rsidR="00E008C6" w:rsidRPr="00AA190F" w:rsidTr="009069C1">
                <w:trPr>
                  <w:trHeight w:val="439"/>
                  <w:jc w:val="center"/>
                </w:trPr>
                <w:tc>
                  <w:tcPr>
                    <w:tcW w:w="1985" w:type="dxa"/>
                    <w:tcBorders>
                      <w:top w:val="nil"/>
                      <w:left w:val="single" w:sz="4" w:space="0" w:color="auto"/>
                      <w:bottom w:val="single" w:sz="4" w:space="0" w:color="auto"/>
                      <w:right w:val="single" w:sz="4" w:space="0" w:color="auto"/>
                    </w:tcBorders>
                    <w:shd w:val="clear" w:color="auto" w:fill="auto"/>
                    <w:vAlign w:val="center"/>
                  </w:tcPr>
                  <w:p w:rsidR="00E008C6" w:rsidRPr="009069C1" w:rsidRDefault="00E008C6" w:rsidP="009C41D0">
                    <w:pPr>
                      <w:jc w:val="center"/>
                      <w:rPr>
                        <w:b/>
                        <w:color w:val="auto"/>
                        <w:szCs w:val="21"/>
                      </w:rPr>
                    </w:pPr>
                    <w:r w:rsidRPr="009069C1">
                      <w:rPr>
                        <w:rFonts w:hint="eastAsia"/>
                        <w:b/>
                        <w:color w:val="auto"/>
                        <w:szCs w:val="21"/>
                      </w:rPr>
                      <w:t>项目名称</w:t>
                    </w:r>
                  </w:p>
                </w:tc>
                <w:tc>
                  <w:tcPr>
                    <w:tcW w:w="1923" w:type="dxa"/>
                    <w:tcBorders>
                      <w:top w:val="nil"/>
                      <w:left w:val="nil"/>
                      <w:bottom w:val="single" w:sz="4" w:space="0" w:color="auto"/>
                      <w:right w:val="single" w:sz="4" w:space="0" w:color="auto"/>
                    </w:tcBorders>
                    <w:shd w:val="clear" w:color="auto" w:fill="auto"/>
                    <w:vAlign w:val="center"/>
                  </w:tcPr>
                  <w:p w:rsidR="00E008C6" w:rsidRPr="009069C1" w:rsidRDefault="00E008C6" w:rsidP="009C41D0">
                    <w:pPr>
                      <w:jc w:val="center"/>
                      <w:rPr>
                        <w:b/>
                        <w:color w:val="auto"/>
                        <w:szCs w:val="21"/>
                      </w:rPr>
                    </w:pPr>
                    <w:r w:rsidRPr="009069C1">
                      <w:rPr>
                        <w:rFonts w:hint="eastAsia"/>
                        <w:b/>
                        <w:color w:val="auto"/>
                        <w:szCs w:val="21"/>
                      </w:rPr>
                      <w:t>本期金额（元）</w:t>
                    </w:r>
                  </w:p>
                </w:tc>
                <w:tc>
                  <w:tcPr>
                    <w:tcW w:w="1987" w:type="dxa"/>
                    <w:tcBorders>
                      <w:top w:val="nil"/>
                      <w:left w:val="nil"/>
                      <w:bottom w:val="single" w:sz="4" w:space="0" w:color="auto"/>
                      <w:right w:val="single" w:sz="4" w:space="0" w:color="auto"/>
                    </w:tcBorders>
                    <w:shd w:val="clear" w:color="auto" w:fill="auto"/>
                    <w:vAlign w:val="center"/>
                  </w:tcPr>
                  <w:p w:rsidR="00E008C6" w:rsidRPr="009069C1" w:rsidRDefault="00E008C6" w:rsidP="009C41D0">
                    <w:pPr>
                      <w:jc w:val="center"/>
                      <w:rPr>
                        <w:b/>
                        <w:color w:val="auto"/>
                        <w:szCs w:val="21"/>
                      </w:rPr>
                    </w:pPr>
                    <w:r w:rsidRPr="009069C1">
                      <w:rPr>
                        <w:rFonts w:hint="eastAsia"/>
                        <w:b/>
                        <w:color w:val="auto"/>
                        <w:szCs w:val="21"/>
                      </w:rPr>
                      <w:t>上年同期（元）</w:t>
                    </w:r>
                  </w:p>
                </w:tc>
                <w:tc>
                  <w:tcPr>
                    <w:tcW w:w="1986" w:type="dxa"/>
                    <w:tcBorders>
                      <w:top w:val="nil"/>
                      <w:left w:val="nil"/>
                      <w:bottom w:val="single" w:sz="4" w:space="0" w:color="auto"/>
                      <w:right w:val="single" w:sz="4" w:space="0" w:color="auto"/>
                    </w:tcBorders>
                    <w:shd w:val="clear" w:color="auto" w:fill="auto"/>
                    <w:noWrap/>
                    <w:vAlign w:val="center"/>
                  </w:tcPr>
                  <w:p w:rsidR="00E008C6" w:rsidRPr="009069C1" w:rsidRDefault="00E008C6" w:rsidP="009C41D0">
                    <w:pPr>
                      <w:jc w:val="center"/>
                      <w:rPr>
                        <w:b/>
                        <w:color w:val="auto"/>
                        <w:szCs w:val="21"/>
                      </w:rPr>
                    </w:pPr>
                    <w:r w:rsidRPr="009069C1">
                      <w:rPr>
                        <w:rFonts w:hint="eastAsia"/>
                        <w:b/>
                        <w:color w:val="auto"/>
                        <w:szCs w:val="21"/>
                      </w:rPr>
                      <w:t>增减额（元）</w:t>
                    </w:r>
                  </w:p>
                </w:tc>
                <w:tc>
                  <w:tcPr>
                    <w:tcW w:w="1851" w:type="dxa"/>
                    <w:tcBorders>
                      <w:top w:val="nil"/>
                      <w:left w:val="nil"/>
                      <w:bottom w:val="single" w:sz="4" w:space="0" w:color="auto"/>
                      <w:right w:val="single" w:sz="4" w:space="0" w:color="auto"/>
                    </w:tcBorders>
                    <w:shd w:val="clear" w:color="auto" w:fill="auto"/>
                    <w:noWrap/>
                    <w:vAlign w:val="center"/>
                  </w:tcPr>
                  <w:p w:rsidR="00E008C6" w:rsidRPr="009069C1" w:rsidRDefault="00E008C6" w:rsidP="009C41D0">
                    <w:pPr>
                      <w:jc w:val="center"/>
                      <w:rPr>
                        <w:b/>
                        <w:color w:val="auto"/>
                        <w:szCs w:val="21"/>
                      </w:rPr>
                    </w:pPr>
                    <w:r w:rsidRPr="009069C1">
                      <w:rPr>
                        <w:rFonts w:hint="eastAsia"/>
                        <w:b/>
                        <w:color w:val="auto"/>
                        <w:szCs w:val="21"/>
                      </w:rPr>
                      <w:t>增减幅度（%）</w:t>
                    </w:r>
                  </w:p>
                </w:tc>
              </w:tr>
              <w:tr w:rsidR="00E008C6" w:rsidRPr="00AA190F" w:rsidTr="009069C1">
                <w:trPr>
                  <w:trHeight w:val="439"/>
                  <w:jc w:val="center"/>
                </w:trPr>
                <w:tc>
                  <w:tcPr>
                    <w:tcW w:w="1985" w:type="dxa"/>
                    <w:tcBorders>
                      <w:top w:val="nil"/>
                      <w:left w:val="single" w:sz="4" w:space="0" w:color="auto"/>
                      <w:bottom w:val="single" w:sz="4" w:space="0" w:color="auto"/>
                      <w:right w:val="single" w:sz="4" w:space="0" w:color="auto"/>
                    </w:tcBorders>
                    <w:shd w:val="clear" w:color="auto" w:fill="auto"/>
                    <w:vAlign w:val="center"/>
                  </w:tcPr>
                  <w:p w:rsidR="00E008C6" w:rsidRPr="007776FF" w:rsidRDefault="00E008C6" w:rsidP="009C41D0">
                    <w:pPr>
                      <w:jc w:val="center"/>
                      <w:rPr>
                        <w:color w:val="auto"/>
                        <w:szCs w:val="21"/>
                      </w:rPr>
                    </w:pPr>
                    <w:r w:rsidRPr="007776FF">
                      <w:rPr>
                        <w:rFonts w:hint="eastAsia"/>
                        <w:color w:val="auto"/>
                        <w:szCs w:val="21"/>
                      </w:rPr>
                      <w:t>销售费用</w:t>
                    </w:r>
                  </w:p>
                </w:tc>
                <w:tc>
                  <w:tcPr>
                    <w:tcW w:w="1923" w:type="dxa"/>
                    <w:tcBorders>
                      <w:top w:val="nil"/>
                      <w:left w:val="nil"/>
                      <w:bottom w:val="single" w:sz="4" w:space="0" w:color="auto"/>
                      <w:right w:val="single" w:sz="4" w:space="0" w:color="auto"/>
                    </w:tcBorders>
                    <w:shd w:val="clear" w:color="auto" w:fill="auto"/>
                    <w:vAlign w:val="center"/>
                  </w:tcPr>
                  <w:p w:rsidR="00E008C6" w:rsidRPr="007776FF" w:rsidRDefault="00E008C6" w:rsidP="009C41D0">
                    <w:pPr>
                      <w:jc w:val="right"/>
                      <w:rPr>
                        <w:color w:val="auto"/>
                        <w:szCs w:val="21"/>
                      </w:rPr>
                    </w:pPr>
                    <w:r w:rsidRPr="007776FF">
                      <w:rPr>
                        <w:color w:val="auto"/>
                        <w:szCs w:val="21"/>
                      </w:rPr>
                      <w:t>3</w:t>
                    </w:r>
                    <w:r w:rsidRPr="007776FF">
                      <w:rPr>
                        <w:rFonts w:hint="eastAsia"/>
                        <w:color w:val="auto"/>
                        <w:szCs w:val="21"/>
                      </w:rPr>
                      <w:t>,</w:t>
                    </w:r>
                    <w:r w:rsidRPr="007776FF">
                      <w:rPr>
                        <w:color w:val="auto"/>
                        <w:szCs w:val="21"/>
                      </w:rPr>
                      <w:t>264</w:t>
                    </w:r>
                    <w:r w:rsidRPr="007776FF">
                      <w:rPr>
                        <w:rFonts w:hint="eastAsia"/>
                        <w:color w:val="auto"/>
                        <w:szCs w:val="21"/>
                      </w:rPr>
                      <w:t>,</w:t>
                    </w:r>
                    <w:r w:rsidRPr="007776FF">
                      <w:rPr>
                        <w:color w:val="auto"/>
                        <w:szCs w:val="21"/>
                      </w:rPr>
                      <w:t>711.23</w:t>
                    </w:r>
                  </w:p>
                </w:tc>
                <w:tc>
                  <w:tcPr>
                    <w:tcW w:w="1987" w:type="dxa"/>
                    <w:tcBorders>
                      <w:top w:val="nil"/>
                      <w:left w:val="nil"/>
                      <w:bottom w:val="single" w:sz="4" w:space="0" w:color="auto"/>
                      <w:right w:val="single" w:sz="4" w:space="0" w:color="auto"/>
                    </w:tcBorders>
                    <w:shd w:val="clear" w:color="auto" w:fill="auto"/>
                    <w:vAlign w:val="center"/>
                  </w:tcPr>
                  <w:p w:rsidR="00E008C6" w:rsidRPr="007776FF" w:rsidRDefault="00E008C6" w:rsidP="009C41D0">
                    <w:pPr>
                      <w:jc w:val="right"/>
                      <w:rPr>
                        <w:color w:val="auto"/>
                        <w:szCs w:val="21"/>
                      </w:rPr>
                    </w:pPr>
                    <w:r w:rsidRPr="007776FF">
                      <w:rPr>
                        <w:rFonts w:hint="eastAsia"/>
                        <w:color w:val="auto"/>
                        <w:szCs w:val="21"/>
                      </w:rPr>
                      <w:t>2,406,249.00</w:t>
                    </w:r>
                  </w:p>
                </w:tc>
                <w:tc>
                  <w:tcPr>
                    <w:tcW w:w="1986" w:type="dxa"/>
                    <w:tcBorders>
                      <w:top w:val="nil"/>
                      <w:left w:val="nil"/>
                      <w:bottom w:val="single" w:sz="4" w:space="0" w:color="auto"/>
                      <w:right w:val="single" w:sz="4" w:space="0" w:color="auto"/>
                    </w:tcBorders>
                    <w:shd w:val="clear" w:color="auto" w:fill="auto"/>
                    <w:noWrap/>
                    <w:vAlign w:val="center"/>
                  </w:tcPr>
                  <w:p w:rsidR="00E008C6" w:rsidRPr="007776FF" w:rsidRDefault="00E008C6" w:rsidP="009C41D0">
                    <w:pPr>
                      <w:jc w:val="right"/>
                      <w:rPr>
                        <w:color w:val="auto"/>
                        <w:szCs w:val="21"/>
                      </w:rPr>
                    </w:pPr>
                    <w:r w:rsidRPr="007776FF">
                      <w:rPr>
                        <w:rFonts w:hint="eastAsia"/>
                        <w:color w:val="auto"/>
                        <w:szCs w:val="21"/>
                      </w:rPr>
                      <w:t xml:space="preserve">858,462.23 </w:t>
                    </w:r>
                  </w:p>
                </w:tc>
                <w:tc>
                  <w:tcPr>
                    <w:tcW w:w="1851" w:type="dxa"/>
                    <w:tcBorders>
                      <w:top w:val="nil"/>
                      <w:left w:val="nil"/>
                      <w:bottom w:val="single" w:sz="4" w:space="0" w:color="auto"/>
                      <w:right w:val="single" w:sz="4" w:space="0" w:color="auto"/>
                    </w:tcBorders>
                    <w:shd w:val="clear" w:color="auto" w:fill="auto"/>
                    <w:noWrap/>
                    <w:vAlign w:val="center"/>
                  </w:tcPr>
                  <w:p w:rsidR="00E008C6" w:rsidRPr="007776FF" w:rsidRDefault="00E008C6" w:rsidP="009C41D0">
                    <w:pPr>
                      <w:jc w:val="right"/>
                      <w:rPr>
                        <w:color w:val="auto"/>
                        <w:szCs w:val="21"/>
                      </w:rPr>
                    </w:pPr>
                    <w:r w:rsidRPr="007776FF">
                      <w:rPr>
                        <w:color w:val="auto"/>
                        <w:szCs w:val="21"/>
                      </w:rPr>
                      <w:t xml:space="preserve">35.68 </w:t>
                    </w:r>
                  </w:p>
                </w:tc>
              </w:tr>
              <w:tr w:rsidR="00E008C6" w:rsidRPr="00AA190F" w:rsidTr="009069C1">
                <w:trPr>
                  <w:trHeight w:val="439"/>
                  <w:jc w:val="center"/>
                </w:trPr>
                <w:tc>
                  <w:tcPr>
                    <w:tcW w:w="1985" w:type="dxa"/>
                    <w:tcBorders>
                      <w:top w:val="nil"/>
                      <w:left w:val="single" w:sz="4" w:space="0" w:color="auto"/>
                      <w:bottom w:val="single" w:sz="4" w:space="0" w:color="auto"/>
                      <w:right w:val="single" w:sz="4" w:space="0" w:color="auto"/>
                    </w:tcBorders>
                    <w:shd w:val="clear" w:color="auto" w:fill="auto"/>
                    <w:vAlign w:val="center"/>
                  </w:tcPr>
                  <w:p w:rsidR="00E008C6" w:rsidRPr="007B02DE" w:rsidRDefault="00E008C6" w:rsidP="009C41D0">
                    <w:pPr>
                      <w:jc w:val="center"/>
                      <w:rPr>
                        <w:szCs w:val="21"/>
                      </w:rPr>
                    </w:pPr>
                    <w:r w:rsidRPr="007B02DE">
                      <w:rPr>
                        <w:rFonts w:hint="eastAsia"/>
                        <w:szCs w:val="21"/>
                      </w:rPr>
                      <w:t>财务费用</w:t>
                    </w:r>
                  </w:p>
                </w:tc>
                <w:tc>
                  <w:tcPr>
                    <w:tcW w:w="1923" w:type="dxa"/>
                    <w:tcBorders>
                      <w:top w:val="nil"/>
                      <w:left w:val="nil"/>
                      <w:bottom w:val="single" w:sz="4" w:space="0" w:color="auto"/>
                      <w:right w:val="single" w:sz="4" w:space="0" w:color="auto"/>
                    </w:tcBorders>
                    <w:shd w:val="clear" w:color="auto" w:fill="auto"/>
                    <w:vAlign w:val="center"/>
                  </w:tcPr>
                  <w:p w:rsidR="00E008C6" w:rsidRPr="007B02DE" w:rsidRDefault="00E008C6" w:rsidP="009C41D0">
                    <w:pPr>
                      <w:jc w:val="right"/>
                      <w:rPr>
                        <w:rFonts w:cs="宋体"/>
                        <w:szCs w:val="21"/>
                      </w:rPr>
                    </w:pPr>
                    <w:r w:rsidRPr="007B02DE">
                      <w:rPr>
                        <w:rFonts w:cs="宋体"/>
                        <w:szCs w:val="21"/>
                      </w:rPr>
                      <w:t xml:space="preserve">1,198,832.10 </w:t>
                    </w:r>
                  </w:p>
                </w:tc>
                <w:tc>
                  <w:tcPr>
                    <w:tcW w:w="1987" w:type="dxa"/>
                    <w:tcBorders>
                      <w:top w:val="nil"/>
                      <w:left w:val="nil"/>
                      <w:bottom w:val="single" w:sz="4" w:space="0" w:color="auto"/>
                      <w:right w:val="single" w:sz="4" w:space="0" w:color="auto"/>
                    </w:tcBorders>
                    <w:shd w:val="clear" w:color="auto" w:fill="auto"/>
                    <w:vAlign w:val="center"/>
                  </w:tcPr>
                  <w:p w:rsidR="00E008C6" w:rsidRPr="00AA190F" w:rsidRDefault="00E008C6" w:rsidP="009C41D0">
                    <w:pPr>
                      <w:jc w:val="right"/>
                      <w:rPr>
                        <w:rFonts w:cs="宋体"/>
                        <w:szCs w:val="21"/>
                      </w:rPr>
                    </w:pPr>
                    <w:r w:rsidRPr="007B02DE">
                      <w:rPr>
                        <w:rFonts w:cs="宋体" w:hint="eastAsia"/>
                        <w:szCs w:val="21"/>
                      </w:rPr>
                      <w:t>-1,067,503.35</w:t>
                    </w:r>
                  </w:p>
                </w:tc>
                <w:tc>
                  <w:tcPr>
                    <w:tcW w:w="1986" w:type="dxa"/>
                    <w:tcBorders>
                      <w:top w:val="nil"/>
                      <w:left w:val="nil"/>
                      <w:bottom w:val="single" w:sz="4" w:space="0" w:color="auto"/>
                      <w:right w:val="single" w:sz="4" w:space="0" w:color="auto"/>
                    </w:tcBorders>
                    <w:shd w:val="clear" w:color="auto" w:fill="auto"/>
                    <w:noWrap/>
                    <w:vAlign w:val="center"/>
                  </w:tcPr>
                  <w:p w:rsidR="00E008C6" w:rsidRPr="007B02DE" w:rsidRDefault="00E008C6" w:rsidP="009C41D0">
                    <w:pPr>
                      <w:jc w:val="right"/>
                      <w:rPr>
                        <w:rFonts w:cs="宋体"/>
                        <w:szCs w:val="21"/>
                      </w:rPr>
                    </w:pPr>
                    <w:r w:rsidRPr="007B02DE">
                      <w:rPr>
                        <w:rFonts w:cs="宋体" w:hint="eastAsia"/>
                        <w:szCs w:val="21"/>
                      </w:rPr>
                      <w:t xml:space="preserve">2,266,335.45 </w:t>
                    </w:r>
                  </w:p>
                </w:tc>
                <w:tc>
                  <w:tcPr>
                    <w:tcW w:w="1851" w:type="dxa"/>
                    <w:tcBorders>
                      <w:top w:val="nil"/>
                      <w:left w:val="nil"/>
                      <w:bottom w:val="single" w:sz="4" w:space="0" w:color="auto"/>
                      <w:right w:val="single" w:sz="4" w:space="0" w:color="auto"/>
                    </w:tcBorders>
                    <w:shd w:val="clear" w:color="auto" w:fill="auto"/>
                    <w:noWrap/>
                    <w:vAlign w:val="center"/>
                  </w:tcPr>
                  <w:p w:rsidR="00E008C6" w:rsidRPr="00AA190F" w:rsidRDefault="00E008C6" w:rsidP="009C41D0">
                    <w:pPr>
                      <w:jc w:val="right"/>
                      <w:rPr>
                        <w:rFonts w:cs="宋体"/>
                        <w:szCs w:val="21"/>
                      </w:rPr>
                    </w:pPr>
                    <w:r>
                      <w:rPr>
                        <w:rFonts w:cs="宋体" w:hint="eastAsia"/>
                        <w:szCs w:val="21"/>
                      </w:rPr>
                      <w:t>不适用</w:t>
                    </w:r>
                  </w:p>
                </w:tc>
              </w:tr>
              <w:tr w:rsidR="00E008C6" w:rsidRPr="00AA190F" w:rsidTr="009069C1">
                <w:trPr>
                  <w:trHeight w:val="439"/>
                  <w:jc w:val="center"/>
                </w:trPr>
                <w:tc>
                  <w:tcPr>
                    <w:tcW w:w="1985" w:type="dxa"/>
                    <w:tcBorders>
                      <w:top w:val="nil"/>
                      <w:left w:val="single" w:sz="4" w:space="0" w:color="auto"/>
                      <w:bottom w:val="single" w:sz="4" w:space="0" w:color="auto"/>
                      <w:right w:val="single" w:sz="4" w:space="0" w:color="auto"/>
                    </w:tcBorders>
                    <w:shd w:val="clear" w:color="auto" w:fill="auto"/>
                    <w:vAlign w:val="center"/>
                  </w:tcPr>
                  <w:p w:rsidR="00E008C6" w:rsidRPr="007B02DE" w:rsidRDefault="00E008C6" w:rsidP="009C41D0">
                    <w:pPr>
                      <w:jc w:val="center"/>
                      <w:rPr>
                        <w:szCs w:val="21"/>
                      </w:rPr>
                    </w:pPr>
                    <w:r w:rsidRPr="007B02DE">
                      <w:rPr>
                        <w:rFonts w:hint="eastAsia"/>
                        <w:szCs w:val="21"/>
                      </w:rPr>
                      <w:t>经营活动产生的现</w:t>
                    </w:r>
                    <w:r w:rsidRPr="007B02DE">
                      <w:rPr>
                        <w:rFonts w:hint="eastAsia"/>
                        <w:szCs w:val="21"/>
                      </w:rPr>
                      <w:lastRenderedPageBreak/>
                      <w:t>金流量净额</w:t>
                    </w:r>
                  </w:p>
                </w:tc>
                <w:tc>
                  <w:tcPr>
                    <w:tcW w:w="1923" w:type="dxa"/>
                    <w:tcBorders>
                      <w:top w:val="nil"/>
                      <w:left w:val="nil"/>
                      <w:bottom w:val="single" w:sz="4" w:space="0" w:color="auto"/>
                      <w:right w:val="single" w:sz="4" w:space="0" w:color="auto"/>
                    </w:tcBorders>
                    <w:shd w:val="clear" w:color="auto" w:fill="auto"/>
                    <w:vAlign w:val="center"/>
                  </w:tcPr>
                  <w:p w:rsidR="00E008C6" w:rsidRPr="00AA190F" w:rsidRDefault="00E008C6" w:rsidP="009C41D0">
                    <w:pPr>
                      <w:jc w:val="right"/>
                      <w:rPr>
                        <w:rFonts w:cs="宋体"/>
                        <w:szCs w:val="21"/>
                      </w:rPr>
                    </w:pPr>
                    <w:r w:rsidRPr="00FF3D51">
                      <w:rPr>
                        <w:rFonts w:cs="宋体"/>
                        <w:szCs w:val="21"/>
                      </w:rPr>
                      <w:lastRenderedPageBreak/>
                      <w:t>38</w:t>
                    </w:r>
                    <w:r>
                      <w:rPr>
                        <w:rFonts w:cs="宋体" w:hint="eastAsia"/>
                        <w:szCs w:val="21"/>
                      </w:rPr>
                      <w:t>,</w:t>
                    </w:r>
                    <w:r w:rsidRPr="00FF3D51">
                      <w:rPr>
                        <w:rFonts w:cs="宋体"/>
                        <w:szCs w:val="21"/>
                      </w:rPr>
                      <w:t>339</w:t>
                    </w:r>
                    <w:r>
                      <w:rPr>
                        <w:rFonts w:cs="宋体" w:hint="eastAsia"/>
                        <w:szCs w:val="21"/>
                      </w:rPr>
                      <w:t>,</w:t>
                    </w:r>
                    <w:r w:rsidRPr="00FF3D51">
                      <w:rPr>
                        <w:rFonts w:cs="宋体"/>
                        <w:szCs w:val="21"/>
                      </w:rPr>
                      <w:t>942.41</w:t>
                    </w:r>
                  </w:p>
                </w:tc>
                <w:tc>
                  <w:tcPr>
                    <w:tcW w:w="1987" w:type="dxa"/>
                    <w:tcBorders>
                      <w:top w:val="nil"/>
                      <w:left w:val="nil"/>
                      <w:bottom w:val="single" w:sz="4" w:space="0" w:color="auto"/>
                      <w:right w:val="single" w:sz="4" w:space="0" w:color="auto"/>
                    </w:tcBorders>
                    <w:shd w:val="clear" w:color="auto" w:fill="auto"/>
                    <w:vAlign w:val="center"/>
                  </w:tcPr>
                  <w:p w:rsidR="00E008C6" w:rsidRPr="00AA190F" w:rsidRDefault="00E008C6" w:rsidP="009C41D0">
                    <w:pPr>
                      <w:jc w:val="right"/>
                      <w:rPr>
                        <w:rFonts w:cs="宋体"/>
                        <w:szCs w:val="21"/>
                      </w:rPr>
                    </w:pPr>
                    <w:r w:rsidRPr="007B02DE">
                      <w:rPr>
                        <w:rFonts w:cs="宋体" w:hint="eastAsia"/>
                        <w:szCs w:val="21"/>
                      </w:rPr>
                      <w:t>-34,980,245.43</w:t>
                    </w:r>
                  </w:p>
                </w:tc>
                <w:tc>
                  <w:tcPr>
                    <w:tcW w:w="1986" w:type="dxa"/>
                    <w:tcBorders>
                      <w:top w:val="nil"/>
                      <w:left w:val="nil"/>
                      <w:bottom w:val="single" w:sz="4" w:space="0" w:color="auto"/>
                      <w:right w:val="single" w:sz="4" w:space="0" w:color="auto"/>
                    </w:tcBorders>
                    <w:shd w:val="clear" w:color="auto" w:fill="auto"/>
                    <w:noWrap/>
                    <w:vAlign w:val="center"/>
                  </w:tcPr>
                  <w:p w:rsidR="00E008C6" w:rsidRPr="00AA190F" w:rsidRDefault="00E008C6" w:rsidP="009C41D0">
                    <w:pPr>
                      <w:jc w:val="right"/>
                      <w:rPr>
                        <w:rFonts w:cs="宋体"/>
                        <w:szCs w:val="21"/>
                      </w:rPr>
                    </w:pPr>
                    <w:r w:rsidRPr="007B02DE">
                      <w:rPr>
                        <w:rFonts w:cs="宋体" w:hint="eastAsia"/>
                        <w:szCs w:val="21"/>
                      </w:rPr>
                      <w:t>73,320,187.84</w:t>
                    </w:r>
                  </w:p>
                </w:tc>
                <w:tc>
                  <w:tcPr>
                    <w:tcW w:w="1851" w:type="dxa"/>
                    <w:tcBorders>
                      <w:top w:val="nil"/>
                      <w:left w:val="nil"/>
                      <w:bottom w:val="single" w:sz="4" w:space="0" w:color="auto"/>
                      <w:right w:val="single" w:sz="4" w:space="0" w:color="auto"/>
                    </w:tcBorders>
                    <w:shd w:val="clear" w:color="auto" w:fill="auto"/>
                    <w:noWrap/>
                    <w:vAlign w:val="center"/>
                  </w:tcPr>
                  <w:p w:rsidR="00E008C6" w:rsidRPr="00AA190F" w:rsidRDefault="00E008C6" w:rsidP="009C41D0">
                    <w:pPr>
                      <w:jc w:val="right"/>
                      <w:rPr>
                        <w:rFonts w:cs="宋体"/>
                        <w:szCs w:val="21"/>
                      </w:rPr>
                    </w:pPr>
                    <w:r w:rsidRPr="007B02DE">
                      <w:rPr>
                        <w:rFonts w:cs="宋体" w:hint="eastAsia"/>
                        <w:szCs w:val="21"/>
                      </w:rPr>
                      <w:t>不适用</w:t>
                    </w:r>
                  </w:p>
                </w:tc>
              </w:tr>
              <w:tr w:rsidR="00E008C6" w:rsidRPr="00AA190F" w:rsidTr="009069C1">
                <w:trPr>
                  <w:trHeight w:val="439"/>
                  <w:jc w:val="center"/>
                </w:trPr>
                <w:tc>
                  <w:tcPr>
                    <w:tcW w:w="1985" w:type="dxa"/>
                    <w:tcBorders>
                      <w:top w:val="nil"/>
                      <w:left w:val="single" w:sz="4" w:space="0" w:color="auto"/>
                      <w:bottom w:val="single" w:sz="4" w:space="0" w:color="auto"/>
                      <w:right w:val="single" w:sz="4" w:space="0" w:color="auto"/>
                    </w:tcBorders>
                    <w:shd w:val="clear" w:color="auto" w:fill="auto"/>
                    <w:vAlign w:val="center"/>
                  </w:tcPr>
                  <w:p w:rsidR="00E008C6" w:rsidRPr="007B02DE" w:rsidRDefault="00E008C6" w:rsidP="009C41D0">
                    <w:pPr>
                      <w:jc w:val="center"/>
                      <w:rPr>
                        <w:szCs w:val="21"/>
                      </w:rPr>
                    </w:pPr>
                    <w:r w:rsidRPr="007B02DE">
                      <w:rPr>
                        <w:rFonts w:hint="eastAsia"/>
                        <w:szCs w:val="21"/>
                      </w:rPr>
                      <w:lastRenderedPageBreak/>
                      <w:t>投资活动产生的现金流量净额</w:t>
                    </w:r>
                  </w:p>
                </w:tc>
                <w:tc>
                  <w:tcPr>
                    <w:tcW w:w="1923" w:type="dxa"/>
                    <w:tcBorders>
                      <w:top w:val="nil"/>
                      <w:left w:val="nil"/>
                      <w:bottom w:val="single" w:sz="4" w:space="0" w:color="auto"/>
                      <w:right w:val="single" w:sz="4" w:space="0" w:color="auto"/>
                    </w:tcBorders>
                    <w:shd w:val="clear" w:color="auto" w:fill="auto"/>
                    <w:vAlign w:val="center"/>
                  </w:tcPr>
                  <w:p w:rsidR="00E008C6" w:rsidRPr="00AA190F" w:rsidRDefault="00E008C6" w:rsidP="009C41D0">
                    <w:pPr>
                      <w:jc w:val="right"/>
                      <w:rPr>
                        <w:rFonts w:cs="宋体"/>
                        <w:szCs w:val="21"/>
                      </w:rPr>
                    </w:pPr>
                    <w:r w:rsidRPr="00FF3D51">
                      <w:rPr>
                        <w:rFonts w:cs="宋体"/>
                        <w:szCs w:val="21"/>
                      </w:rPr>
                      <w:t>-34</w:t>
                    </w:r>
                    <w:r>
                      <w:rPr>
                        <w:rFonts w:cs="宋体" w:hint="eastAsia"/>
                        <w:szCs w:val="21"/>
                      </w:rPr>
                      <w:t>,</w:t>
                    </w:r>
                    <w:r w:rsidRPr="00FF3D51">
                      <w:rPr>
                        <w:rFonts w:cs="宋体"/>
                        <w:szCs w:val="21"/>
                      </w:rPr>
                      <w:t>515</w:t>
                    </w:r>
                    <w:r>
                      <w:rPr>
                        <w:rFonts w:cs="宋体" w:hint="eastAsia"/>
                        <w:szCs w:val="21"/>
                      </w:rPr>
                      <w:t>,</w:t>
                    </w:r>
                    <w:r w:rsidRPr="00FF3D51">
                      <w:rPr>
                        <w:rFonts w:cs="宋体"/>
                        <w:szCs w:val="21"/>
                      </w:rPr>
                      <w:t>411.17</w:t>
                    </w:r>
                  </w:p>
                </w:tc>
                <w:tc>
                  <w:tcPr>
                    <w:tcW w:w="1987" w:type="dxa"/>
                    <w:tcBorders>
                      <w:top w:val="nil"/>
                      <w:left w:val="nil"/>
                      <w:bottom w:val="single" w:sz="4" w:space="0" w:color="auto"/>
                      <w:right w:val="single" w:sz="4" w:space="0" w:color="auto"/>
                    </w:tcBorders>
                    <w:shd w:val="clear" w:color="auto" w:fill="auto"/>
                    <w:vAlign w:val="center"/>
                  </w:tcPr>
                  <w:p w:rsidR="00E008C6" w:rsidRPr="00AA190F" w:rsidRDefault="00E008C6" w:rsidP="009C41D0">
                    <w:pPr>
                      <w:jc w:val="right"/>
                      <w:rPr>
                        <w:rFonts w:cs="宋体"/>
                        <w:szCs w:val="21"/>
                      </w:rPr>
                    </w:pPr>
                    <w:r w:rsidRPr="007B02DE">
                      <w:rPr>
                        <w:rFonts w:cs="宋体" w:hint="eastAsia"/>
                        <w:szCs w:val="21"/>
                      </w:rPr>
                      <w:t>-3,980,959.14</w:t>
                    </w:r>
                  </w:p>
                </w:tc>
                <w:tc>
                  <w:tcPr>
                    <w:tcW w:w="1986" w:type="dxa"/>
                    <w:tcBorders>
                      <w:top w:val="nil"/>
                      <w:left w:val="nil"/>
                      <w:bottom w:val="single" w:sz="4" w:space="0" w:color="auto"/>
                      <w:right w:val="single" w:sz="4" w:space="0" w:color="auto"/>
                    </w:tcBorders>
                    <w:shd w:val="clear" w:color="auto" w:fill="auto"/>
                    <w:noWrap/>
                    <w:vAlign w:val="center"/>
                  </w:tcPr>
                  <w:p w:rsidR="00E008C6" w:rsidRPr="00AA190F" w:rsidRDefault="00E008C6" w:rsidP="009C41D0">
                    <w:pPr>
                      <w:jc w:val="right"/>
                      <w:rPr>
                        <w:rFonts w:cs="宋体"/>
                        <w:szCs w:val="21"/>
                      </w:rPr>
                    </w:pPr>
                    <w:r>
                      <w:rPr>
                        <w:rFonts w:cs="宋体" w:hint="eastAsia"/>
                        <w:szCs w:val="21"/>
                      </w:rPr>
                      <w:t>-</w:t>
                    </w:r>
                    <w:r w:rsidRPr="007B02DE">
                      <w:rPr>
                        <w:rFonts w:cs="宋体" w:hint="eastAsia"/>
                        <w:szCs w:val="21"/>
                      </w:rPr>
                      <w:t>30</w:t>
                    </w:r>
                    <w:r>
                      <w:rPr>
                        <w:rFonts w:cs="宋体" w:hint="eastAsia"/>
                        <w:szCs w:val="21"/>
                      </w:rPr>
                      <w:t>,</w:t>
                    </w:r>
                    <w:r w:rsidRPr="007B02DE">
                      <w:rPr>
                        <w:rFonts w:cs="宋体" w:hint="eastAsia"/>
                        <w:szCs w:val="21"/>
                      </w:rPr>
                      <w:t>534</w:t>
                    </w:r>
                    <w:r>
                      <w:rPr>
                        <w:rFonts w:cs="宋体" w:hint="eastAsia"/>
                        <w:szCs w:val="21"/>
                      </w:rPr>
                      <w:t>,</w:t>
                    </w:r>
                    <w:r w:rsidRPr="007B02DE">
                      <w:rPr>
                        <w:rFonts w:cs="宋体" w:hint="eastAsia"/>
                        <w:szCs w:val="21"/>
                      </w:rPr>
                      <w:t>452.03</w:t>
                    </w:r>
                  </w:p>
                </w:tc>
                <w:tc>
                  <w:tcPr>
                    <w:tcW w:w="1851" w:type="dxa"/>
                    <w:tcBorders>
                      <w:top w:val="nil"/>
                      <w:left w:val="nil"/>
                      <w:bottom w:val="single" w:sz="4" w:space="0" w:color="auto"/>
                      <w:right w:val="single" w:sz="4" w:space="0" w:color="auto"/>
                    </w:tcBorders>
                    <w:shd w:val="clear" w:color="auto" w:fill="auto"/>
                    <w:noWrap/>
                    <w:vAlign w:val="center"/>
                  </w:tcPr>
                  <w:p w:rsidR="00E008C6" w:rsidRPr="00AA190F" w:rsidRDefault="00E008C6" w:rsidP="009C41D0">
                    <w:pPr>
                      <w:jc w:val="right"/>
                      <w:rPr>
                        <w:rFonts w:cs="宋体"/>
                        <w:szCs w:val="21"/>
                      </w:rPr>
                    </w:pPr>
                    <w:r w:rsidRPr="007B02DE">
                      <w:rPr>
                        <w:rFonts w:cs="宋体" w:hint="eastAsia"/>
                        <w:szCs w:val="21"/>
                      </w:rPr>
                      <w:t>不适用</w:t>
                    </w:r>
                  </w:p>
                </w:tc>
              </w:tr>
              <w:tr w:rsidR="00E008C6" w:rsidRPr="00AA190F" w:rsidTr="009069C1">
                <w:trPr>
                  <w:trHeight w:val="439"/>
                  <w:jc w:val="center"/>
                </w:trPr>
                <w:tc>
                  <w:tcPr>
                    <w:tcW w:w="1985" w:type="dxa"/>
                    <w:tcBorders>
                      <w:top w:val="nil"/>
                      <w:left w:val="single" w:sz="4" w:space="0" w:color="auto"/>
                      <w:bottom w:val="single" w:sz="4" w:space="0" w:color="auto"/>
                      <w:right w:val="single" w:sz="4" w:space="0" w:color="auto"/>
                    </w:tcBorders>
                    <w:shd w:val="clear" w:color="auto" w:fill="auto"/>
                    <w:vAlign w:val="center"/>
                  </w:tcPr>
                  <w:p w:rsidR="00E008C6" w:rsidRPr="007B02DE" w:rsidRDefault="00E008C6" w:rsidP="009C41D0">
                    <w:pPr>
                      <w:jc w:val="center"/>
                      <w:rPr>
                        <w:szCs w:val="21"/>
                      </w:rPr>
                    </w:pPr>
                    <w:r w:rsidRPr="007B02DE">
                      <w:rPr>
                        <w:rFonts w:hint="eastAsia"/>
                        <w:szCs w:val="21"/>
                      </w:rPr>
                      <w:t>筹资活动产生的现金流量净额</w:t>
                    </w:r>
                  </w:p>
                </w:tc>
                <w:tc>
                  <w:tcPr>
                    <w:tcW w:w="1923" w:type="dxa"/>
                    <w:tcBorders>
                      <w:top w:val="nil"/>
                      <w:left w:val="nil"/>
                      <w:bottom w:val="single" w:sz="4" w:space="0" w:color="auto"/>
                      <w:right w:val="single" w:sz="4" w:space="0" w:color="auto"/>
                    </w:tcBorders>
                    <w:shd w:val="clear" w:color="auto" w:fill="auto"/>
                    <w:vAlign w:val="center"/>
                  </w:tcPr>
                  <w:p w:rsidR="00E008C6" w:rsidRPr="00AA190F" w:rsidRDefault="00E008C6" w:rsidP="009C41D0">
                    <w:pPr>
                      <w:jc w:val="right"/>
                      <w:rPr>
                        <w:rFonts w:cs="宋体"/>
                        <w:szCs w:val="21"/>
                      </w:rPr>
                    </w:pPr>
                    <w:r w:rsidRPr="00FF3D51">
                      <w:rPr>
                        <w:rFonts w:cs="宋体"/>
                        <w:szCs w:val="21"/>
                      </w:rPr>
                      <w:t>208</w:t>
                    </w:r>
                    <w:r>
                      <w:rPr>
                        <w:rFonts w:cs="宋体" w:hint="eastAsia"/>
                        <w:szCs w:val="21"/>
                      </w:rPr>
                      <w:t>,</w:t>
                    </w:r>
                    <w:r w:rsidRPr="00FF3D51">
                      <w:rPr>
                        <w:rFonts w:cs="宋体"/>
                        <w:szCs w:val="21"/>
                      </w:rPr>
                      <w:t>579</w:t>
                    </w:r>
                    <w:r>
                      <w:rPr>
                        <w:rFonts w:cs="宋体" w:hint="eastAsia"/>
                        <w:szCs w:val="21"/>
                      </w:rPr>
                      <w:t>,</w:t>
                    </w:r>
                    <w:r w:rsidRPr="00FF3D51">
                      <w:rPr>
                        <w:rFonts w:cs="宋体"/>
                        <w:szCs w:val="21"/>
                      </w:rPr>
                      <w:t>000</w:t>
                    </w:r>
                  </w:p>
                </w:tc>
                <w:tc>
                  <w:tcPr>
                    <w:tcW w:w="1987" w:type="dxa"/>
                    <w:tcBorders>
                      <w:top w:val="nil"/>
                      <w:left w:val="nil"/>
                      <w:bottom w:val="single" w:sz="4" w:space="0" w:color="auto"/>
                      <w:right w:val="single" w:sz="4" w:space="0" w:color="auto"/>
                    </w:tcBorders>
                    <w:shd w:val="clear" w:color="auto" w:fill="auto"/>
                    <w:vAlign w:val="center"/>
                  </w:tcPr>
                  <w:p w:rsidR="00E008C6" w:rsidRPr="00AA190F" w:rsidRDefault="00E008C6" w:rsidP="009C41D0">
                    <w:pPr>
                      <w:jc w:val="right"/>
                      <w:rPr>
                        <w:rFonts w:cs="宋体"/>
                        <w:szCs w:val="21"/>
                      </w:rPr>
                    </w:pPr>
                    <w:r w:rsidRPr="007B02DE">
                      <w:rPr>
                        <w:rFonts w:cs="宋体" w:hint="eastAsia"/>
                        <w:szCs w:val="21"/>
                      </w:rPr>
                      <w:t>0</w:t>
                    </w:r>
                  </w:p>
                </w:tc>
                <w:tc>
                  <w:tcPr>
                    <w:tcW w:w="1986" w:type="dxa"/>
                    <w:tcBorders>
                      <w:top w:val="nil"/>
                      <w:left w:val="nil"/>
                      <w:bottom w:val="single" w:sz="4" w:space="0" w:color="auto"/>
                      <w:right w:val="single" w:sz="4" w:space="0" w:color="auto"/>
                    </w:tcBorders>
                    <w:shd w:val="clear" w:color="auto" w:fill="auto"/>
                    <w:noWrap/>
                    <w:vAlign w:val="center"/>
                  </w:tcPr>
                  <w:p w:rsidR="00E008C6" w:rsidRPr="00AA190F" w:rsidRDefault="00E008C6" w:rsidP="009C41D0">
                    <w:pPr>
                      <w:jc w:val="right"/>
                      <w:rPr>
                        <w:rFonts w:cs="宋体"/>
                        <w:szCs w:val="21"/>
                      </w:rPr>
                    </w:pPr>
                    <w:r w:rsidRPr="007B02DE">
                      <w:rPr>
                        <w:rFonts w:cs="宋体"/>
                        <w:szCs w:val="21"/>
                      </w:rPr>
                      <w:t>208</w:t>
                    </w:r>
                    <w:r>
                      <w:rPr>
                        <w:rFonts w:cs="宋体" w:hint="eastAsia"/>
                        <w:szCs w:val="21"/>
                      </w:rPr>
                      <w:t>,</w:t>
                    </w:r>
                    <w:r w:rsidRPr="007B02DE">
                      <w:rPr>
                        <w:rFonts w:cs="宋体"/>
                        <w:szCs w:val="21"/>
                      </w:rPr>
                      <w:t>579</w:t>
                    </w:r>
                    <w:r>
                      <w:rPr>
                        <w:rFonts w:cs="宋体" w:hint="eastAsia"/>
                        <w:szCs w:val="21"/>
                      </w:rPr>
                      <w:t>,</w:t>
                    </w:r>
                    <w:r w:rsidRPr="007B02DE">
                      <w:rPr>
                        <w:rFonts w:cs="宋体"/>
                        <w:szCs w:val="21"/>
                      </w:rPr>
                      <w:t>000</w:t>
                    </w:r>
                  </w:p>
                </w:tc>
                <w:tc>
                  <w:tcPr>
                    <w:tcW w:w="1851" w:type="dxa"/>
                    <w:tcBorders>
                      <w:top w:val="nil"/>
                      <w:left w:val="nil"/>
                      <w:bottom w:val="single" w:sz="4" w:space="0" w:color="auto"/>
                      <w:right w:val="single" w:sz="4" w:space="0" w:color="auto"/>
                    </w:tcBorders>
                    <w:shd w:val="clear" w:color="auto" w:fill="auto"/>
                    <w:noWrap/>
                    <w:vAlign w:val="center"/>
                  </w:tcPr>
                  <w:p w:rsidR="00E008C6" w:rsidRPr="00AA190F" w:rsidRDefault="00E008C6" w:rsidP="009C41D0">
                    <w:pPr>
                      <w:jc w:val="right"/>
                      <w:rPr>
                        <w:rFonts w:cs="宋体"/>
                        <w:szCs w:val="21"/>
                      </w:rPr>
                    </w:pPr>
                    <w:r w:rsidRPr="007B02DE">
                      <w:rPr>
                        <w:rFonts w:cs="宋体" w:hint="eastAsia"/>
                        <w:szCs w:val="21"/>
                      </w:rPr>
                      <w:t>不适用</w:t>
                    </w:r>
                  </w:p>
                </w:tc>
              </w:tr>
            </w:tbl>
            <w:p w:rsidR="00E008C6" w:rsidRPr="00927154" w:rsidRDefault="00E008C6" w:rsidP="00E008C6">
              <w:pPr>
                <w:rPr>
                  <w:rFonts w:cs="宋体"/>
                  <w:szCs w:val="21"/>
                </w:rPr>
              </w:pPr>
              <w:r w:rsidRPr="00927154">
                <w:rPr>
                  <w:rFonts w:cs="宋体" w:hint="eastAsia"/>
                  <w:szCs w:val="21"/>
                </w:rPr>
                <w:t>注：</w:t>
              </w:r>
            </w:p>
            <w:p w:rsidR="00E008C6" w:rsidRDefault="00E008C6" w:rsidP="00E008C6">
              <w:pPr>
                <w:rPr>
                  <w:rFonts w:cs="宋体"/>
                  <w:color w:val="auto"/>
                  <w:szCs w:val="21"/>
                </w:rPr>
              </w:pPr>
              <w:r w:rsidRPr="007776FF">
                <w:rPr>
                  <w:rFonts w:cs="宋体" w:hint="eastAsia"/>
                  <w:color w:val="auto"/>
                  <w:szCs w:val="21"/>
                </w:rPr>
                <w:t>（1</w:t>
              </w:r>
              <w:r w:rsidR="00FC491B">
                <w:rPr>
                  <w:rFonts w:cs="宋体" w:hint="eastAsia"/>
                  <w:color w:val="auto"/>
                  <w:szCs w:val="21"/>
                </w:rPr>
                <w:t>）货币资金增加的原因主要是</w:t>
              </w:r>
              <w:r w:rsidRPr="007776FF">
                <w:rPr>
                  <w:rFonts w:cs="宋体" w:hint="eastAsia"/>
                  <w:color w:val="auto"/>
                  <w:szCs w:val="21"/>
                </w:rPr>
                <w:t>本期新增银行借款；</w:t>
              </w:r>
            </w:p>
            <w:p w:rsidR="00BE1050" w:rsidRPr="00BE1050" w:rsidRDefault="00BE1050" w:rsidP="00E008C6">
              <w:pPr>
                <w:rPr>
                  <w:rFonts w:cs="宋体"/>
                  <w:color w:val="auto"/>
                  <w:szCs w:val="21"/>
                </w:rPr>
              </w:pPr>
              <w:r w:rsidRPr="00BE1050">
                <w:rPr>
                  <w:rFonts w:cs="宋体" w:hint="eastAsia"/>
                  <w:color w:val="auto"/>
                  <w:szCs w:val="21"/>
                </w:rPr>
                <w:t>（2</w:t>
              </w:r>
              <w:r w:rsidRPr="00BE1050">
                <w:rPr>
                  <w:rFonts w:cs="宋体"/>
                  <w:color w:val="auto"/>
                  <w:szCs w:val="21"/>
                </w:rPr>
                <w:t>）</w:t>
              </w:r>
              <w:r w:rsidR="00FC491B" w:rsidRPr="00BE1050">
                <w:rPr>
                  <w:color w:val="auto"/>
                  <w:szCs w:val="21"/>
                </w:rPr>
                <w:t>以公允价值计量且其变动计入当期损益的金融资产</w:t>
              </w:r>
              <w:r w:rsidR="00FC491B">
                <w:rPr>
                  <w:rFonts w:hint="eastAsia"/>
                  <w:color w:val="auto"/>
                  <w:szCs w:val="21"/>
                </w:rPr>
                <w:t>减少的原因主要是债务工具投资减少；</w:t>
              </w:r>
            </w:p>
            <w:p w:rsidR="00E008C6" w:rsidRPr="007776FF" w:rsidRDefault="00E008C6" w:rsidP="00E008C6">
              <w:pPr>
                <w:rPr>
                  <w:color w:val="auto"/>
                  <w:szCs w:val="21"/>
                </w:rPr>
              </w:pPr>
              <w:r w:rsidRPr="007776FF">
                <w:rPr>
                  <w:rFonts w:hint="eastAsia"/>
                  <w:color w:val="auto"/>
                  <w:szCs w:val="21"/>
                </w:rPr>
                <w:t>（</w:t>
              </w:r>
              <w:r w:rsidR="00BE1050">
                <w:rPr>
                  <w:rFonts w:hint="eastAsia"/>
                  <w:color w:val="auto"/>
                  <w:szCs w:val="21"/>
                </w:rPr>
                <w:t>3</w:t>
              </w:r>
              <w:r w:rsidRPr="007776FF">
                <w:rPr>
                  <w:rFonts w:hint="eastAsia"/>
                  <w:color w:val="auto"/>
                  <w:szCs w:val="21"/>
                </w:rPr>
                <w:t>）</w:t>
              </w:r>
              <w:r w:rsidRPr="007776FF">
                <w:rPr>
                  <w:rFonts w:cs="宋体" w:hint="eastAsia"/>
                  <w:color w:val="auto"/>
                  <w:szCs w:val="21"/>
                </w:rPr>
                <w:t>应收账款增加的原因主要是应收的租金、物管费增加</w:t>
              </w:r>
              <w:r w:rsidRPr="007776FF">
                <w:rPr>
                  <w:rFonts w:hint="eastAsia"/>
                  <w:color w:val="auto"/>
                  <w:szCs w:val="21"/>
                </w:rPr>
                <w:t>；</w:t>
              </w:r>
            </w:p>
            <w:p w:rsidR="00E008C6" w:rsidRPr="007776FF" w:rsidRDefault="00E008C6" w:rsidP="00E008C6">
              <w:pPr>
                <w:rPr>
                  <w:color w:val="auto"/>
                  <w:szCs w:val="21"/>
                </w:rPr>
              </w:pPr>
              <w:r w:rsidRPr="007776FF">
                <w:rPr>
                  <w:rFonts w:hint="eastAsia"/>
                  <w:color w:val="auto"/>
                  <w:szCs w:val="21"/>
                </w:rPr>
                <w:t>（</w:t>
              </w:r>
              <w:r w:rsidR="00BE1050">
                <w:rPr>
                  <w:rFonts w:hint="eastAsia"/>
                  <w:color w:val="auto"/>
                  <w:szCs w:val="21"/>
                </w:rPr>
                <w:t>4</w:t>
              </w:r>
              <w:r w:rsidR="00FC491B">
                <w:rPr>
                  <w:rFonts w:hint="eastAsia"/>
                  <w:color w:val="auto"/>
                  <w:szCs w:val="21"/>
                </w:rPr>
                <w:t>）递延所得税</w:t>
              </w:r>
              <w:proofErr w:type="gramStart"/>
              <w:r w:rsidR="00FC491B">
                <w:rPr>
                  <w:rFonts w:hint="eastAsia"/>
                  <w:color w:val="auto"/>
                  <w:szCs w:val="21"/>
                </w:rPr>
                <w:t>资减少</w:t>
              </w:r>
              <w:proofErr w:type="gramEnd"/>
              <w:r w:rsidR="00FC491B">
                <w:rPr>
                  <w:rFonts w:hint="eastAsia"/>
                  <w:color w:val="auto"/>
                  <w:szCs w:val="21"/>
                </w:rPr>
                <w:t>的原因主要是年终奖发放</w:t>
              </w:r>
              <w:r w:rsidRPr="007776FF">
                <w:rPr>
                  <w:rFonts w:hint="eastAsia"/>
                  <w:color w:val="auto"/>
                  <w:szCs w:val="21"/>
                </w:rPr>
                <w:t>；</w:t>
              </w:r>
            </w:p>
            <w:p w:rsidR="00E008C6" w:rsidRPr="007776FF" w:rsidRDefault="00E008C6" w:rsidP="00E008C6">
              <w:pPr>
                <w:rPr>
                  <w:color w:val="auto"/>
                  <w:szCs w:val="21"/>
                </w:rPr>
              </w:pPr>
              <w:r w:rsidRPr="007776FF">
                <w:rPr>
                  <w:rFonts w:hint="eastAsia"/>
                  <w:color w:val="auto"/>
                  <w:szCs w:val="21"/>
                </w:rPr>
                <w:t>（</w:t>
              </w:r>
              <w:r w:rsidR="00BE1050">
                <w:rPr>
                  <w:rFonts w:hint="eastAsia"/>
                  <w:color w:val="auto"/>
                  <w:szCs w:val="21"/>
                </w:rPr>
                <w:t>5</w:t>
              </w:r>
              <w:r w:rsidRPr="007776FF">
                <w:rPr>
                  <w:rFonts w:hint="eastAsia"/>
                  <w:color w:val="auto"/>
                  <w:szCs w:val="21"/>
                </w:rPr>
                <w:t>）短期借款增加</w:t>
              </w:r>
              <w:r w:rsidR="00FC491B">
                <w:rPr>
                  <w:rFonts w:hint="eastAsia"/>
                  <w:color w:val="auto"/>
                  <w:szCs w:val="21"/>
                </w:rPr>
                <w:t>的</w:t>
              </w:r>
              <w:r w:rsidRPr="007776FF">
                <w:rPr>
                  <w:rFonts w:hint="eastAsia"/>
                  <w:color w:val="auto"/>
                  <w:szCs w:val="21"/>
                </w:rPr>
                <w:t>主要</w:t>
              </w:r>
              <w:r w:rsidR="00FC491B">
                <w:rPr>
                  <w:rFonts w:hint="eastAsia"/>
                  <w:color w:val="auto"/>
                  <w:szCs w:val="21"/>
                </w:rPr>
                <w:t>原因</w:t>
              </w:r>
              <w:r w:rsidRPr="007776FF">
                <w:rPr>
                  <w:rFonts w:hint="eastAsia"/>
                  <w:color w:val="auto"/>
                  <w:szCs w:val="21"/>
                </w:rPr>
                <w:t>是本期新增银行借款</w:t>
              </w:r>
              <w:r w:rsidR="00FC491B">
                <w:rPr>
                  <w:rFonts w:hint="eastAsia"/>
                  <w:color w:val="auto"/>
                  <w:szCs w:val="21"/>
                </w:rPr>
                <w:t>；</w:t>
              </w:r>
            </w:p>
            <w:p w:rsidR="00E008C6" w:rsidRPr="007776FF" w:rsidRDefault="00E008C6" w:rsidP="00E008C6">
              <w:pPr>
                <w:rPr>
                  <w:color w:val="auto"/>
                  <w:szCs w:val="21"/>
                </w:rPr>
              </w:pPr>
              <w:r w:rsidRPr="007776FF">
                <w:rPr>
                  <w:rFonts w:hint="eastAsia"/>
                  <w:color w:val="auto"/>
                  <w:szCs w:val="21"/>
                </w:rPr>
                <w:t>（</w:t>
              </w:r>
              <w:r w:rsidR="00BE1050">
                <w:rPr>
                  <w:rFonts w:hint="eastAsia"/>
                  <w:color w:val="auto"/>
                  <w:szCs w:val="21"/>
                </w:rPr>
                <w:t>6</w:t>
              </w:r>
              <w:r w:rsidR="00FC491B">
                <w:rPr>
                  <w:rFonts w:hint="eastAsia"/>
                  <w:color w:val="auto"/>
                  <w:szCs w:val="21"/>
                </w:rPr>
                <w:t>）应付票据减少的</w:t>
              </w:r>
              <w:r w:rsidRPr="007776FF">
                <w:rPr>
                  <w:rFonts w:hint="eastAsia"/>
                  <w:color w:val="auto"/>
                  <w:szCs w:val="21"/>
                </w:rPr>
                <w:t>主要</w:t>
              </w:r>
              <w:r w:rsidR="00FC491B">
                <w:rPr>
                  <w:rFonts w:hint="eastAsia"/>
                  <w:color w:val="auto"/>
                  <w:szCs w:val="21"/>
                </w:rPr>
                <w:t>原因</w:t>
              </w:r>
              <w:r w:rsidRPr="007776FF">
                <w:rPr>
                  <w:rFonts w:hint="eastAsia"/>
                  <w:color w:val="auto"/>
                  <w:szCs w:val="21"/>
                </w:rPr>
                <w:t>是支付工程款的票据陆续到期；</w:t>
              </w:r>
            </w:p>
            <w:p w:rsidR="00E008C6" w:rsidRPr="007776FF" w:rsidRDefault="00E008C6" w:rsidP="00E008C6">
              <w:pPr>
                <w:rPr>
                  <w:color w:val="auto"/>
                  <w:szCs w:val="21"/>
                </w:rPr>
              </w:pPr>
              <w:r w:rsidRPr="007776FF">
                <w:rPr>
                  <w:rFonts w:hint="eastAsia"/>
                  <w:color w:val="auto"/>
                  <w:szCs w:val="21"/>
                </w:rPr>
                <w:t>（</w:t>
              </w:r>
              <w:r w:rsidR="00BE1050">
                <w:rPr>
                  <w:rFonts w:hint="eastAsia"/>
                  <w:color w:val="auto"/>
                  <w:szCs w:val="21"/>
                </w:rPr>
                <w:t>7</w:t>
              </w:r>
              <w:r w:rsidR="00FC491B">
                <w:rPr>
                  <w:rFonts w:hint="eastAsia"/>
                  <w:color w:val="auto"/>
                  <w:szCs w:val="21"/>
                </w:rPr>
                <w:t>）应付职工薪</w:t>
              </w:r>
              <w:proofErr w:type="gramStart"/>
              <w:r w:rsidR="00FC491B">
                <w:rPr>
                  <w:rFonts w:hint="eastAsia"/>
                  <w:color w:val="auto"/>
                  <w:szCs w:val="21"/>
                </w:rPr>
                <w:t>酬</w:t>
              </w:r>
              <w:proofErr w:type="gramEnd"/>
              <w:r w:rsidR="00FC491B">
                <w:rPr>
                  <w:rFonts w:hint="eastAsia"/>
                  <w:color w:val="auto"/>
                  <w:szCs w:val="21"/>
                </w:rPr>
                <w:t>减少的原因主要是</w:t>
              </w:r>
              <w:r w:rsidRPr="007776FF">
                <w:rPr>
                  <w:rFonts w:hint="eastAsia"/>
                  <w:color w:val="auto"/>
                  <w:szCs w:val="21"/>
                </w:rPr>
                <w:t>本期</w:t>
              </w:r>
              <w:r w:rsidR="00FC491B">
                <w:rPr>
                  <w:rFonts w:hint="eastAsia"/>
                  <w:color w:val="auto"/>
                  <w:szCs w:val="21"/>
                </w:rPr>
                <w:t>支付上年年终奖；</w:t>
              </w:r>
            </w:p>
            <w:p w:rsidR="00E008C6" w:rsidRPr="0043783E" w:rsidRDefault="00E008C6" w:rsidP="00E008C6">
              <w:pPr>
                <w:rPr>
                  <w:color w:val="auto"/>
                  <w:szCs w:val="21"/>
                </w:rPr>
              </w:pPr>
              <w:r w:rsidRPr="0043783E">
                <w:rPr>
                  <w:rFonts w:hint="eastAsia"/>
                  <w:color w:val="auto"/>
                  <w:szCs w:val="21"/>
                </w:rPr>
                <w:t>（</w:t>
              </w:r>
              <w:r w:rsidR="00BE1050">
                <w:rPr>
                  <w:rFonts w:hint="eastAsia"/>
                  <w:color w:val="auto"/>
                  <w:szCs w:val="21"/>
                </w:rPr>
                <w:t>8</w:t>
              </w:r>
              <w:r w:rsidR="00FC491B">
                <w:rPr>
                  <w:rFonts w:hint="eastAsia"/>
                  <w:color w:val="auto"/>
                  <w:szCs w:val="21"/>
                </w:rPr>
                <w:t>）销售费用增加的原因主要是本期担保准备金冲回；</w:t>
              </w:r>
            </w:p>
            <w:p w:rsidR="00E008C6" w:rsidRPr="0043783E" w:rsidRDefault="00E008C6" w:rsidP="00E008C6">
              <w:pPr>
                <w:rPr>
                  <w:color w:val="auto"/>
                  <w:szCs w:val="21"/>
                </w:rPr>
              </w:pPr>
              <w:r w:rsidRPr="0043783E">
                <w:rPr>
                  <w:rFonts w:hint="eastAsia"/>
                  <w:color w:val="auto"/>
                  <w:szCs w:val="21"/>
                </w:rPr>
                <w:t>（</w:t>
              </w:r>
              <w:r w:rsidR="00BE1050">
                <w:rPr>
                  <w:rFonts w:hint="eastAsia"/>
                  <w:color w:val="auto"/>
                  <w:szCs w:val="21"/>
                </w:rPr>
                <w:t>9</w:t>
              </w:r>
              <w:r w:rsidR="00FC491B">
                <w:rPr>
                  <w:rFonts w:hint="eastAsia"/>
                  <w:color w:val="auto"/>
                  <w:szCs w:val="21"/>
                </w:rPr>
                <w:t>）财务费用增加的原因主要是本期贷款利息支出增加；</w:t>
              </w:r>
            </w:p>
            <w:p w:rsidR="00E008C6" w:rsidRPr="00854F65" w:rsidRDefault="00E008C6" w:rsidP="00E008C6">
              <w:pPr>
                <w:rPr>
                  <w:szCs w:val="21"/>
                </w:rPr>
              </w:pPr>
              <w:r w:rsidRPr="00854F65">
                <w:rPr>
                  <w:rFonts w:hint="eastAsia"/>
                  <w:szCs w:val="21"/>
                </w:rPr>
                <w:t>（</w:t>
              </w:r>
              <w:r w:rsidR="00BE1050">
                <w:rPr>
                  <w:rFonts w:hint="eastAsia"/>
                  <w:szCs w:val="21"/>
                </w:rPr>
                <w:t>10</w:t>
              </w:r>
              <w:r w:rsidR="00FC491B">
                <w:rPr>
                  <w:rFonts w:hint="eastAsia"/>
                  <w:szCs w:val="21"/>
                </w:rPr>
                <w:t>）经营活动产生的现金流量净额增加</w:t>
              </w:r>
              <w:r w:rsidRPr="00854F65">
                <w:rPr>
                  <w:rFonts w:hint="eastAsia"/>
                  <w:szCs w:val="21"/>
                </w:rPr>
                <w:t>的原因</w:t>
              </w:r>
              <w:r w:rsidR="00FC491B">
                <w:rPr>
                  <w:rFonts w:hint="eastAsia"/>
                  <w:szCs w:val="21"/>
                </w:rPr>
                <w:t>主要是本期收取天汇市场租金；</w:t>
              </w:r>
            </w:p>
            <w:p w:rsidR="00E008C6" w:rsidRPr="00854F65" w:rsidRDefault="00E008C6" w:rsidP="00E008C6">
              <w:pPr>
                <w:rPr>
                  <w:szCs w:val="21"/>
                </w:rPr>
              </w:pPr>
              <w:r w:rsidRPr="00854F65">
                <w:rPr>
                  <w:rFonts w:hint="eastAsia"/>
                  <w:szCs w:val="21"/>
                </w:rPr>
                <w:t>（1</w:t>
              </w:r>
              <w:r w:rsidR="00BE1050">
                <w:rPr>
                  <w:rFonts w:hint="eastAsia"/>
                  <w:szCs w:val="21"/>
                </w:rPr>
                <w:t>1</w:t>
              </w:r>
              <w:r w:rsidR="00FC491B">
                <w:rPr>
                  <w:rFonts w:hint="eastAsia"/>
                  <w:szCs w:val="21"/>
                </w:rPr>
                <w:t>）投资活动产生的现金流量净额减少</w:t>
              </w:r>
              <w:r w:rsidRPr="00854F65">
                <w:rPr>
                  <w:rFonts w:hint="eastAsia"/>
                  <w:szCs w:val="21"/>
                </w:rPr>
                <w:t>的原因</w:t>
              </w:r>
              <w:r w:rsidRPr="0043783E">
                <w:rPr>
                  <w:rFonts w:hint="eastAsia"/>
                  <w:szCs w:val="21"/>
                </w:rPr>
                <w:t>主要是瑞丰银行股权投资的增加、在建项目投入减少及上期收回理财产品本金较多的共同影响</w:t>
              </w:r>
              <w:r w:rsidR="00FC491B">
                <w:rPr>
                  <w:rFonts w:hint="eastAsia"/>
                  <w:szCs w:val="21"/>
                </w:rPr>
                <w:t>；</w:t>
              </w:r>
            </w:p>
            <w:p w:rsidR="00AB585B" w:rsidRPr="00E008C6" w:rsidRDefault="00E008C6" w:rsidP="00E008C6">
              <w:r w:rsidRPr="00854F65">
                <w:rPr>
                  <w:rFonts w:hint="eastAsia"/>
                  <w:szCs w:val="21"/>
                </w:rPr>
                <w:t>（1</w:t>
              </w:r>
              <w:r w:rsidR="00BE1050">
                <w:rPr>
                  <w:rFonts w:hint="eastAsia"/>
                  <w:szCs w:val="21"/>
                </w:rPr>
                <w:t>2</w:t>
              </w:r>
              <w:r>
                <w:rPr>
                  <w:rFonts w:hint="eastAsia"/>
                  <w:szCs w:val="21"/>
                </w:rPr>
                <w:t>）筹资活动产生的现金流量净额增加的</w:t>
              </w:r>
              <w:r w:rsidRPr="00854F65">
                <w:rPr>
                  <w:rFonts w:hint="eastAsia"/>
                  <w:szCs w:val="21"/>
                </w:rPr>
                <w:t>原因</w:t>
              </w:r>
              <w:r w:rsidR="004C37AE">
                <w:rPr>
                  <w:rFonts w:hint="eastAsia"/>
                  <w:szCs w:val="21"/>
                </w:rPr>
                <w:t>主要是本期增加贷款</w:t>
              </w:r>
              <w:r w:rsidRPr="00854F65">
                <w:rPr>
                  <w:rFonts w:hint="eastAsia"/>
                  <w:szCs w:val="21"/>
                </w:rPr>
                <w:t>。</w:t>
              </w:r>
            </w:p>
          </w:sdtContent>
        </w:sdt>
      </w:sdtContent>
    </w:sdt>
    <w:p w:rsidR="00AB585B" w:rsidRDefault="00AB585B">
      <w:pPr>
        <w:rPr>
          <w:szCs w:val="21"/>
        </w:rPr>
      </w:pPr>
      <w:bookmarkStart w:id="9" w:name="OLE_LINK12"/>
    </w:p>
    <w:sdt>
      <w:sdtPr>
        <w:rPr>
          <w:b/>
          <w:color w:val="auto"/>
          <w:szCs w:val="20"/>
        </w:rPr>
        <w:tag w:val="_GBC_ac77f70a67ff48549bef4cc26f0eabd8"/>
        <w:id w:val="2048951206"/>
        <w:lock w:val="sdtLocked"/>
        <w:placeholder>
          <w:docPart w:val="GBC22222222222222222222222222222"/>
        </w:placeholder>
      </w:sdtPr>
      <w:sdtEndPr>
        <w:rPr>
          <w:b w:val="0"/>
          <w:color w:val="000000"/>
        </w:rPr>
      </w:sdtEndPr>
      <w:sdtContent>
        <w:p w:rsidR="00AB585B" w:rsidRDefault="001312F0">
          <w:pPr>
            <w:pStyle w:val="2"/>
            <w:numPr>
              <w:ilvl w:val="0"/>
              <w:numId w:val="6"/>
            </w:numPr>
            <w:rPr>
              <w:b/>
            </w:rPr>
          </w:pPr>
          <w:r>
            <w:t>重</w:t>
          </w:r>
          <w:r>
            <w:rPr>
              <w:rFonts w:hint="eastAsia"/>
            </w:rPr>
            <w:t>要</w:t>
          </w:r>
          <w:r>
            <w:t>事项进展情况及其影响和解决方案的分析说明</w:t>
          </w:r>
          <w:bookmarkEnd w:id="9"/>
        </w:p>
        <w:sdt>
          <w:sdtPr>
            <w:rPr>
              <w:color w:val="auto"/>
              <w:szCs w:val="21"/>
            </w:rPr>
            <w:alias w:val="是否适用_重大事项进展情况及其影响和解决方案的分析说明"/>
            <w:tag w:val="_GBC_eea11563f0cf41da8ae8ad35726e2423"/>
            <w:id w:val="1217938120"/>
            <w:lock w:val="sdtContentLocked"/>
            <w:placeholder>
              <w:docPart w:val="GBC22222222222222222222222222222"/>
            </w:placeholder>
          </w:sdtPr>
          <w:sdtEndPr/>
          <w:sdtContent>
            <w:p w:rsidR="00AB585B" w:rsidRDefault="001312F0">
              <w:pPr>
                <w:widowControl w:val="0"/>
                <w:jc w:val="both"/>
                <w:rPr>
                  <w:color w:val="auto"/>
                  <w:szCs w:val="21"/>
                </w:rPr>
              </w:pPr>
              <w:r>
                <w:rPr>
                  <w:color w:val="auto"/>
                  <w:szCs w:val="21"/>
                </w:rPr>
                <w:fldChar w:fldCharType="begin"/>
              </w:r>
              <w:r w:rsidR="008D5595">
                <w:rPr>
                  <w:color w:val="auto"/>
                  <w:szCs w:val="21"/>
                </w:rPr>
                <w:instrText xml:space="preserve"> MACROBUTTON  SnrToggleCheckbox √适用 </w:instrText>
              </w:r>
              <w:r>
                <w:rPr>
                  <w:color w:val="auto"/>
                  <w:szCs w:val="21"/>
                </w:rPr>
                <w:fldChar w:fldCharType="end"/>
              </w:r>
              <w:r>
                <w:rPr>
                  <w:color w:val="auto"/>
                  <w:szCs w:val="21"/>
                </w:rPr>
                <w:fldChar w:fldCharType="begin"/>
              </w:r>
              <w:r w:rsidR="008D5595">
                <w:rPr>
                  <w:color w:val="auto"/>
                  <w:szCs w:val="21"/>
                </w:rPr>
                <w:instrText xml:space="preserve"> MACROBUTTON  SnrToggleCheckbox □不适用 </w:instrText>
              </w:r>
              <w:r>
                <w:rPr>
                  <w:color w:val="auto"/>
                  <w:szCs w:val="21"/>
                </w:rPr>
                <w:fldChar w:fldCharType="end"/>
              </w:r>
            </w:p>
          </w:sdtContent>
        </w:sdt>
        <w:sdt>
          <w:sdtPr>
            <w:alias w:val="重大事项及其影响和解决方案的分析说明"/>
            <w:tag w:val="_GBC_c40b8a52922648788b8f5a653dd84de4"/>
            <w:id w:val="1087579517"/>
            <w:lock w:val="sdtLocked"/>
            <w:placeholder>
              <w:docPart w:val="GBC22222222222222222222222222222"/>
            </w:placeholder>
          </w:sdtPr>
          <w:sdtEndPr/>
          <w:sdtContent>
            <w:p w:rsidR="00893C85" w:rsidRDefault="00893C85" w:rsidP="00893C85">
              <w:pPr>
                <w:ind w:firstLineChars="200" w:firstLine="420"/>
                <w:rPr>
                  <w:rFonts w:asciiTheme="minorEastAsia" w:eastAsiaTheme="minorEastAsia" w:hAnsiTheme="minorEastAsia" w:cs="仿宋_GB2312"/>
                  <w:szCs w:val="21"/>
                </w:rPr>
              </w:pPr>
              <w:r>
                <w:rPr>
                  <w:rFonts w:hint="eastAsia"/>
                </w:rPr>
                <w:t>1、</w:t>
              </w:r>
              <w:proofErr w:type="gramStart"/>
              <w:r>
                <w:rPr>
                  <w:rFonts w:asciiTheme="minorEastAsia" w:eastAsiaTheme="minorEastAsia" w:hAnsiTheme="minorEastAsia" w:cs="仿宋_GB2312" w:hint="eastAsia"/>
                  <w:szCs w:val="21"/>
                </w:rPr>
                <w:t>浙商银行</w:t>
              </w:r>
              <w:proofErr w:type="gramEnd"/>
              <w:r>
                <w:rPr>
                  <w:rFonts w:asciiTheme="minorEastAsia" w:eastAsiaTheme="minorEastAsia" w:hAnsiTheme="minorEastAsia" w:cs="仿宋_GB2312" w:hint="eastAsia"/>
                  <w:szCs w:val="21"/>
                </w:rPr>
                <w:t>股份有限公司（以下简称：</w:t>
              </w:r>
              <w:proofErr w:type="gramStart"/>
              <w:r>
                <w:rPr>
                  <w:rFonts w:asciiTheme="minorEastAsia" w:eastAsiaTheme="minorEastAsia" w:hAnsiTheme="minorEastAsia" w:cs="仿宋_GB2312" w:hint="eastAsia"/>
                  <w:szCs w:val="21"/>
                </w:rPr>
                <w:t>浙商银行</w:t>
              </w:r>
              <w:proofErr w:type="gramEnd"/>
              <w:r>
                <w:rPr>
                  <w:rFonts w:asciiTheme="minorEastAsia" w:eastAsiaTheme="minorEastAsia" w:hAnsiTheme="minorEastAsia" w:cs="仿宋_GB2312" w:hint="eastAsia"/>
                  <w:szCs w:val="21"/>
                </w:rPr>
                <w:t>）于2016年3月29日发布公告，其全球发售共计33亿股H股股份（</w:t>
              </w:r>
              <w:proofErr w:type="gramStart"/>
              <w:r>
                <w:rPr>
                  <w:rFonts w:asciiTheme="minorEastAsia" w:eastAsiaTheme="minorEastAsia" w:hAnsiTheme="minorEastAsia" w:cs="仿宋_GB2312" w:hint="eastAsia"/>
                  <w:szCs w:val="21"/>
                </w:rPr>
                <w:t>包括浙商银行</w:t>
              </w:r>
              <w:proofErr w:type="gramEnd"/>
              <w:r>
                <w:rPr>
                  <w:rFonts w:asciiTheme="minorEastAsia" w:eastAsiaTheme="minorEastAsia" w:hAnsiTheme="minorEastAsia" w:cs="仿宋_GB2312" w:hint="eastAsia"/>
                  <w:szCs w:val="21"/>
                </w:rPr>
                <w:t>发行的30亿股股份以及全国社保基金理事会</w:t>
              </w:r>
              <w:proofErr w:type="gramStart"/>
              <w:r>
                <w:rPr>
                  <w:rFonts w:asciiTheme="minorEastAsia" w:eastAsiaTheme="minorEastAsia" w:hAnsiTheme="minorEastAsia" w:cs="仿宋_GB2312" w:hint="eastAsia"/>
                  <w:szCs w:val="21"/>
                </w:rPr>
                <w:t>委托浙商银行</w:t>
              </w:r>
              <w:proofErr w:type="gramEnd"/>
              <w:r>
                <w:rPr>
                  <w:rFonts w:asciiTheme="minorEastAsia" w:eastAsiaTheme="minorEastAsia" w:hAnsiTheme="minorEastAsia" w:cs="仿宋_GB2312" w:hint="eastAsia"/>
                  <w:szCs w:val="21"/>
                </w:rPr>
                <w:t>出售的3亿股股份，假设未行使超额配售权），并于2016年3月30日在香港联合交易所有限公司主板挂牌上市。公司</w:t>
              </w:r>
              <w:proofErr w:type="gramStart"/>
              <w:r>
                <w:rPr>
                  <w:rFonts w:asciiTheme="minorEastAsia" w:eastAsiaTheme="minorEastAsia" w:hAnsiTheme="minorEastAsia" w:cs="仿宋_GB2312" w:hint="eastAsia"/>
                  <w:szCs w:val="21"/>
                </w:rPr>
                <w:t>持有浙商银行</w:t>
              </w:r>
              <w:proofErr w:type="gramEnd"/>
              <w:r>
                <w:rPr>
                  <w:rFonts w:asciiTheme="minorEastAsia" w:eastAsiaTheme="minorEastAsia" w:hAnsiTheme="minorEastAsia" w:cs="仿宋_GB2312" w:hint="eastAsia"/>
                  <w:szCs w:val="21"/>
                </w:rPr>
                <w:t>457,816,874股股份，</w:t>
              </w:r>
              <w:proofErr w:type="gramStart"/>
              <w:r>
                <w:rPr>
                  <w:rFonts w:asciiTheme="minorEastAsia" w:eastAsiaTheme="minorEastAsia" w:hAnsiTheme="minorEastAsia" w:cs="仿宋_GB2312" w:hint="eastAsia"/>
                  <w:szCs w:val="21"/>
                </w:rPr>
                <w:t>占浙商</w:t>
              </w:r>
              <w:proofErr w:type="gramEnd"/>
              <w:r>
                <w:rPr>
                  <w:rFonts w:asciiTheme="minorEastAsia" w:eastAsiaTheme="minorEastAsia" w:hAnsiTheme="minorEastAsia" w:cs="仿宋_GB2312" w:hint="eastAsia"/>
                  <w:szCs w:val="21"/>
                </w:rPr>
                <w:t>银行全球发售完成前总股本的3.16%，</w:t>
              </w:r>
              <w:proofErr w:type="gramStart"/>
              <w:r>
                <w:rPr>
                  <w:rFonts w:asciiTheme="minorEastAsia" w:eastAsiaTheme="minorEastAsia" w:hAnsiTheme="minorEastAsia" w:cs="仿宋_GB2312" w:hint="eastAsia"/>
                  <w:szCs w:val="21"/>
                </w:rPr>
                <w:t>占浙商</w:t>
              </w:r>
              <w:proofErr w:type="gramEnd"/>
              <w:r>
                <w:rPr>
                  <w:rFonts w:asciiTheme="minorEastAsia" w:eastAsiaTheme="minorEastAsia" w:hAnsiTheme="minorEastAsia" w:cs="仿宋_GB2312" w:hint="eastAsia"/>
                  <w:szCs w:val="21"/>
                </w:rPr>
                <w:t>银行全球发售完成后总股本的2.61%（假设未行使超额配售权）。</w:t>
              </w:r>
            </w:p>
            <w:p w:rsidR="00BE18D9" w:rsidRPr="003A6C22" w:rsidRDefault="00BE18D9" w:rsidP="00893C85">
              <w:pPr>
                <w:ind w:firstLineChars="200" w:firstLine="420"/>
                <w:rPr>
                  <w:rFonts w:asciiTheme="minorEastAsia" w:eastAsiaTheme="minorEastAsia" w:hAnsiTheme="minorEastAsia" w:cs="仿宋_GB2312"/>
                  <w:szCs w:val="21"/>
                </w:rPr>
              </w:pPr>
              <w:proofErr w:type="gramStart"/>
              <w:r>
                <w:rPr>
                  <w:rFonts w:asciiTheme="minorEastAsia" w:eastAsiaTheme="minorEastAsia" w:hAnsiTheme="minorEastAsia" w:cs="仿宋_GB2312" w:hint="eastAsia"/>
                  <w:szCs w:val="21"/>
                </w:rPr>
                <w:t>浙商银行</w:t>
              </w:r>
              <w:proofErr w:type="gramEnd"/>
              <w:r>
                <w:rPr>
                  <w:rFonts w:asciiTheme="minorEastAsia" w:eastAsiaTheme="minorEastAsia" w:hAnsiTheme="minorEastAsia" w:cs="仿宋_GB2312" w:hint="eastAsia"/>
                  <w:szCs w:val="21"/>
                </w:rPr>
                <w:t>于2016年4月19日发布公告，</w:t>
              </w:r>
              <w:proofErr w:type="gramStart"/>
              <w:r>
                <w:rPr>
                  <w:rFonts w:asciiTheme="minorEastAsia" w:eastAsiaTheme="minorEastAsia" w:hAnsiTheme="minorEastAsia" w:cs="仿宋_GB2312" w:hint="eastAsia"/>
                  <w:szCs w:val="21"/>
                </w:rPr>
                <w:t>浙商银行</w:t>
              </w:r>
              <w:proofErr w:type="gramEnd"/>
              <w:r>
                <w:rPr>
                  <w:rFonts w:asciiTheme="minorEastAsia" w:eastAsiaTheme="minorEastAsia" w:hAnsiTheme="minorEastAsia" w:cs="仿宋_GB2312" w:hint="eastAsia"/>
                  <w:szCs w:val="21"/>
                </w:rPr>
                <w:t>悉数行使超额配售权，悉数行使超额配售权</w:t>
              </w:r>
              <w:proofErr w:type="gramStart"/>
              <w:r>
                <w:rPr>
                  <w:rFonts w:asciiTheme="minorEastAsia" w:eastAsiaTheme="minorEastAsia" w:hAnsiTheme="minorEastAsia" w:cs="仿宋_GB2312" w:hint="eastAsia"/>
                  <w:szCs w:val="21"/>
                </w:rPr>
                <w:t>后浙商</w:t>
              </w:r>
              <w:proofErr w:type="gramEnd"/>
              <w:r>
                <w:rPr>
                  <w:rFonts w:asciiTheme="minorEastAsia" w:eastAsiaTheme="minorEastAsia" w:hAnsiTheme="minorEastAsia" w:cs="仿宋_GB2312" w:hint="eastAsia"/>
                  <w:szCs w:val="21"/>
                </w:rPr>
                <w:t>银行总股本为17,959,696,778股，公司</w:t>
              </w:r>
              <w:proofErr w:type="gramStart"/>
              <w:r>
                <w:rPr>
                  <w:rFonts w:asciiTheme="minorEastAsia" w:eastAsiaTheme="minorEastAsia" w:hAnsiTheme="minorEastAsia" w:cs="仿宋_GB2312" w:hint="eastAsia"/>
                  <w:szCs w:val="21"/>
                </w:rPr>
                <w:t>持有浙商银行</w:t>
              </w:r>
              <w:proofErr w:type="gramEnd"/>
              <w:r>
                <w:rPr>
                  <w:rFonts w:asciiTheme="minorEastAsia" w:eastAsiaTheme="minorEastAsia" w:hAnsiTheme="minorEastAsia" w:cs="仿宋_GB2312" w:hint="eastAsia"/>
                  <w:szCs w:val="21"/>
                </w:rPr>
                <w:t>股份数保持不变，股份比例变为2.55%。</w:t>
              </w:r>
            </w:p>
            <w:p w:rsidR="00C1485E" w:rsidRPr="00C1485E" w:rsidRDefault="00BE18D9" w:rsidP="00C1485E">
              <w:pPr>
                <w:ind w:firstLineChars="200" w:firstLine="420"/>
              </w:pPr>
              <w:r>
                <w:rPr>
                  <w:rFonts w:hint="eastAsia"/>
                </w:rPr>
                <w:t>2</w:t>
              </w:r>
              <w:r w:rsidR="00C1485E">
                <w:rPr>
                  <w:rFonts w:hint="eastAsia"/>
                </w:rPr>
                <w:t>、</w:t>
              </w:r>
              <w:r w:rsidR="00C1485E" w:rsidRPr="00C1485E">
                <w:rPr>
                  <w:rFonts w:hint="eastAsia"/>
                </w:rPr>
                <w:t>2015年8月17日召开的公司第八届董事会第六次会议审议通过了《关于公司拟收购浙江中国轻纺城网络有限公司75%股权并向其增资暨关联交易的议案》，董事会同意公司以20,351,032.05元的价格收购绍兴市柯桥区中国轻纺</w:t>
              </w:r>
              <w:proofErr w:type="gramStart"/>
              <w:r w:rsidR="00C1485E" w:rsidRPr="00C1485E">
                <w:rPr>
                  <w:rFonts w:hint="eastAsia"/>
                </w:rPr>
                <w:t>城网络</w:t>
              </w:r>
              <w:proofErr w:type="gramEnd"/>
              <w:r w:rsidR="00C1485E" w:rsidRPr="00C1485E">
                <w:rPr>
                  <w:rFonts w:hint="eastAsia"/>
                </w:rPr>
                <w:t>投资有限公司持有的</w:t>
              </w:r>
              <w:r w:rsidR="00EC6581">
                <w:rPr>
                  <w:rFonts w:hint="eastAsia"/>
                </w:rPr>
                <w:t>浙江中国轻纺</w:t>
              </w:r>
              <w:proofErr w:type="gramStart"/>
              <w:r w:rsidR="00EC6581">
                <w:rPr>
                  <w:rFonts w:hint="eastAsia"/>
                </w:rPr>
                <w:t>城网络</w:t>
              </w:r>
              <w:proofErr w:type="gramEnd"/>
              <w:r w:rsidR="00EC6581">
                <w:rPr>
                  <w:rFonts w:hint="eastAsia"/>
                </w:rPr>
                <w:t>有限公司（以下简称：</w:t>
              </w:r>
              <w:r w:rsidR="00C1485E" w:rsidRPr="00C1485E">
                <w:rPr>
                  <w:rFonts w:hint="eastAsia"/>
                </w:rPr>
                <w:t>网上轻纺城</w:t>
              </w:r>
              <w:r w:rsidR="00EC6581">
                <w:rPr>
                  <w:rFonts w:hint="eastAsia"/>
                </w:rPr>
                <w:t>）</w:t>
              </w:r>
              <w:r w:rsidR="00C1485E" w:rsidRPr="00C1485E">
                <w:rPr>
                  <w:rFonts w:hint="eastAsia"/>
                </w:rPr>
                <w:t>75%的股权（对应出资额为3,450万元）；同意公司在上述股权收购完成后以货币方式对网上轻纺城增资10,000万元（新增注册资本认购价格为每元注册资本1元）；为激励经营管理团队，调动积极性，同意在上述增资完成后将公司持有的网上轻纺城270万元出资额（占增资完成后网上轻纺</w:t>
              </w:r>
              <w:proofErr w:type="gramStart"/>
              <w:r w:rsidR="00C1485E" w:rsidRPr="00C1485E">
                <w:rPr>
                  <w:rFonts w:hint="eastAsia"/>
                </w:rPr>
                <w:t>城注册</w:t>
              </w:r>
              <w:proofErr w:type="gramEnd"/>
              <w:r w:rsidR="00C1485E" w:rsidRPr="00C1485E">
                <w:rPr>
                  <w:rFonts w:hint="eastAsia"/>
                </w:rPr>
                <w:t>资本的1.85%）的股权作为激励无偿转让给网上轻纺城</w:t>
              </w:r>
              <w:proofErr w:type="gramStart"/>
              <w:r w:rsidR="00C1485E" w:rsidRPr="00C1485E">
                <w:rPr>
                  <w:rFonts w:hint="eastAsia"/>
                </w:rPr>
                <w:t>经营层丁建军</w:t>
              </w:r>
              <w:proofErr w:type="gramEnd"/>
              <w:r w:rsidR="00C1485E" w:rsidRPr="00C1485E">
                <w:rPr>
                  <w:rFonts w:hint="eastAsia"/>
                </w:rPr>
                <w:t>、韩冲（转让给丁建军162万元出资额、韩冲108万元出资额）。</w:t>
              </w:r>
            </w:p>
            <w:p w:rsidR="00C1485E" w:rsidRPr="00C1485E" w:rsidRDefault="00C1485E" w:rsidP="00C1485E">
              <w:pPr>
                <w:ind w:firstLineChars="200" w:firstLine="420"/>
              </w:pPr>
              <w:r w:rsidRPr="00C1485E">
                <w:rPr>
                  <w:rFonts w:hint="eastAsia"/>
                </w:rPr>
                <w:t>2015年8月24日，公司已向绍兴市柯桥区中国轻纺</w:t>
              </w:r>
              <w:proofErr w:type="gramStart"/>
              <w:r w:rsidRPr="00C1485E">
                <w:rPr>
                  <w:rFonts w:hint="eastAsia"/>
                </w:rPr>
                <w:t>城网络</w:t>
              </w:r>
              <w:proofErr w:type="gramEnd"/>
              <w:r w:rsidRPr="00C1485E">
                <w:rPr>
                  <w:rFonts w:hint="eastAsia"/>
                </w:rPr>
                <w:t>投资有限公司支付了本次收购其持有的浙江中国轻纺</w:t>
              </w:r>
              <w:proofErr w:type="gramStart"/>
              <w:r w:rsidRPr="00C1485E">
                <w:rPr>
                  <w:rFonts w:hint="eastAsia"/>
                </w:rPr>
                <w:t>城网络</w:t>
              </w:r>
              <w:proofErr w:type="gramEnd"/>
              <w:r w:rsidRPr="00C1485E">
                <w:rPr>
                  <w:rFonts w:hint="eastAsia"/>
                </w:rPr>
                <w:t>有限公司75%股权的股权转让款20,351,032.05元。2015年10月28日，公司已将首期增资款2,000万元汇入网上轻纺城账户。</w:t>
              </w:r>
            </w:p>
            <w:p w:rsidR="00C1485E" w:rsidRPr="00C1485E" w:rsidRDefault="00C1485E" w:rsidP="009E66D4">
              <w:pPr>
                <w:ind w:firstLineChars="200" w:firstLine="420"/>
              </w:pPr>
              <w:r w:rsidRPr="00C1485E">
                <w:rPr>
                  <w:rFonts w:hint="eastAsia"/>
                </w:rPr>
                <w:lastRenderedPageBreak/>
                <w:t>截止本报告披露日，网上轻纺城已完成上述股权转让、增资相关工商变更登记手续，正在办</w:t>
              </w:r>
              <w:proofErr w:type="gramStart"/>
              <w:r w:rsidRPr="00C1485E">
                <w:rPr>
                  <w:rFonts w:hint="eastAsia"/>
                </w:rPr>
                <w:t>理经营</w:t>
              </w:r>
              <w:proofErr w:type="gramEnd"/>
              <w:r w:rsidRPr="00C1485E">
                <w:rPr>
                  <w:rFonts w:hint="eastAsia"/>
                </w:rPr>
                <w:t>管理团队激励相关事项。（详见公司临</w:t>
              </w:r>
              <w:r w:rsidRPr="00C1485E">
                <w:t>2015-0</w:t>
              </w:r>
              <w:r w:rsidRPr="00C1485E">
                <w:rPr>
                  <w:rFonts w:hint="eastAsia"/>
                </w:rPr>
                <w:t>41、临</w:t>
              </w:r>
              <w:r w:rsidRPr="00C1485E">
                <w:t>2015-0</w:t>
              </w:r>
              <w:r w:rsidRPr="00C1485E">
                <w:rPr>
                  <w:rFonts w:hint="eastAsia"/>
                </w:rPr>
                <w:t>42、临</w:t>
              </w:r>
              <w:r w:rsidRPr="00C1485E">
                <w:t>2015-0</w:t>
              </w:r>
              <w:r w:rsidRPr="00C1485E">
                <w:rPr>
                  <w:rFonts w:hint="eastAsia"/>
                </w:rPr>
                <w:t>46、临</w:t>
              </w:r>
              <w:r w:rsidRPr="00C1485E">
                <w:t>2015-0</w:t>
              </w:r>
              <w:r w:rsidRPr="00C1485E">
                <w:rPr>
                  <w:rFonts w:hint="eastAsia"/>
                </w:rPr>
                <w:t>49、临</w:t>
              </w:r>
              <w:r w:rsidRPr="00C1485E">
                <w:t>2015-0</w:t>
              </w:r>
              <w:r w:rsidRPr="00C1485E">
                <w:rPr>
                  <w:rFonts w:hint="eastAsia"/>
                </w:rPr>
                <w:t>56公告）</w:t>
              </w:r>
            </w:p>
            <w:p w:rsidR="00C1485E" w:rsidRPr="00C1485E" w:rsidRDefault="00BE18D9" w:rsidP="00C1485E">
              <w:pPr>
                <w:ind w:firstLineChars="200" w:firstLine="420"/>
              </w:pPr>
              <w:r>
                <w:rPr>
                  <w:rFonts w:hint="eastAsia"/>
                </w:rPr>
                <w:t>3</w:t>
              </w:r>
              <w:r w:rsidR="00C1485E" w:rsidRPr="00C1485E">
                <w:rPr>
                  <w:rFonts w:hint="eastAsia"/>
                </w:rPr>
                <w:t>、2015年8月17日召开的公司第八届董事会第六次会议审议通过了《关于拟投资设立金融服务类公司的议案》，董事会同意公司独资设立绍兴中国轻纺城金融投资有限公司（暂定名，以工商登记核准为准，以下简称：金融投资公司），注册资本为5,000万元，经营范围为：从事资本管理、项目投资、资本投资咨询服务等业务（暂定，以工商登记核准为准）。</w:t>
              </w:r>
            </w:p>
            <w:p w:rsidR="00C1485E" w:rsidRPr="00C1485E" w:rsidRDefault="00C1485E" w:rsidP="00C1485E">
              <w:pPr>
                <w:ind w:firstLineChars="200" w:firstLine="420"/>
              </w:pPr>
              <w:r w:rsidRPr="00C1485E">
                <w:rPr>
                  <w:rFonts w:hint="eastAsia"/>
                </w:rPr>
                <w:t>在金融投资公司设立后，董事会同意由金融投资公司牵头组建互联网金融服务公司，注册资本初步拟定为2,000万元，原则上金融投资公司认缴出资额为1,200万元，占互联网金融服务公司注册资本的60%，主要从事P2P网络借贷业务等。</w:t>
              </w:r>
            </w:p>
            <w:p w:rsidR="00C1485E" w:rsidRPr="00C1485E" w:rsidRDefault="00C1485E" w:rsidP="009E66D4">
              <w:pPr>
                <w:ind w:firstLineChars="200" w:firstLine="420"/>
              </w:pPr>
              <w:r w:rsidRPr="00C1485E">
                <w:rPr>
                  <w:rFonts w:hint="eastAsia"/>
                </w:rPr>
                <w:t>截止本报告披露日，公司已完成独资设立金融投资公司工商注册登记手续（工商核准注册名称为绍兴中国轻纺城金融控股有限公司），注册资本金尚未缴付，目前正在办理组建互联网金融服务公司相关事项。（详见公司临</w:t>
              </w:r>
              <w:r w:rsidRPr="00C1485E">
                <w:t>2015-0</w:t>
              </w:r>
              <w:r w:rsidRPr="00C1485E">
                <w:rPr>
                  <w:rFonts w:hint="eastAsia"/>
                </w:rPr>
                <w:t>41、临</w:t>
              </w:r>
              <w:r w:rsidRPr="00C1485E">
                <w:t>2015-0</w:t>
              </w:r>
              <w:r w:rsidRPr="00C1485E">
                <w:rPr>
                  <w:rFonts w:hint="eastAsia"/>
                </w:rPr>
                <w:t>43、临</w:t>
              </w:r>
              <w:r w:rsidRPr="00C1485E">
                <w:t>2015-0</w:t>
              </w:r>
              <w:r w:rsidRPr="00C1485E">
                <w:rPr>
                  <w:rFonts w:hint="eastAsia"/>
                </w:rPr>
                <w:t>51公告）</w:t>
              </w:r>
            </w:p>
            <w:p w:rsidR="00C1485E" w:rsidRDefault="00BE18D9" w:rsidP="00C1485E">
              <w:pPr>
                <w:ind w:firstLineChars="200" w:firstLine="420"/>
              </w:pPr>
              <w:r>
                <w:rPr>
                  <w:rFonts w:hint="eastAsia"/>
                </w:rPr>
                <w:t>4</w:t>
              </w:r>
              <w:r w:rsidR="00C1485E" w:rsidRPr="00C1485E">
                <w:rPr>
                  <w:rFonts w:hint="eastAsia"/>
                </w:rPr>
                <w:t>、根据公司第七届董事会第十二次和第十四次会议决议，公司全资子公司</w:t>
              </w:r>
              <w:r>
                <w:rPr>
                  <w:rFonts w:hint="eastAsia"/>
                </w:rPr>
                <w:t>绍兴中国轻纺城</w:t>
              </w:r>
              <w:r w:rsidR="00C1485E" w:rsidRPr="00C1485E">
                <w:rPr>
                  <w:rFonts w:hint="eastAsia"/>
                </w:rPr>
                <w:t>国际物流中心</w:t>
              </w:r>
              <w:r>
                <w:rPr>
                  <w:rFonts w:hint="eastAsia"/>
                </w:rPr>
                <w:t>有限公司（以下简称：国际物流中心）</w:t>
              </w:r>
              <w:r w:rsidR="00C1485E" w:rsidRPr="00C1485E">
                <w:rPr>
                  <w:rFonts w:hint="eastAsia"/>
                </w:rPr>
                <w:t>于</w:t>
              </w:r>
              <w:smartTag w:uri="urn:schemas-microsoft-com:office:smarttags" w:element="chsdate">
                <w:smartTagPr>
                  <w:attr w:name="IsROCDate" w:val="False"/>
                  <w:attr w:name="IsLunarDate" w:val="False"/>
                  <w:attr w:name="Day" w:val="27"/>
                  <w:attr w:name="Month" w:val="5"/>
                  <w:attr w:name="Year" w:val="2013"/>
                </w:smartTagPr>
                <w:r w:rsidR="00C1485E" w:rsidRPr="00C1485E">
                  <w:rPr>
                    <w:rFonts w:hint="eastAsia"/>
                  </w:rPr>
                  <w:t>2013年5月27日</w:t>
                </w:r>
              </w:smartTag>
              <w:r w:rsidR="00C1485E" w:rsidRPr="00C1485E">
                <w:rPr>
                  <w:rFonts w:hint="eastAsia"/>
                </w:rPr>
                <w:t>在绍兴县公共资源交易中心以18,268万元的价格竞得柯桥城区S-07地块（面积为77,015平方米）的国有建设用地使用权，并计划</w:t>
              </w:r>
              <w:proofErr w:type="gramStart"/>
              <w:r w:rsidR="00C1485E" w:rsidRPr="00C1485E">
                <w:rPr>
                  <w:rFonts w:hint="eastAsia"/>
                </w:rPr>
                <w:t>在该竞得</w:t>
              </w:r>
              <w:proofErr w:type="gramEnd"/>
              <w:r w:rsidR="00C1485E" w:rsidRPr="00C1485E">
                <w:rPr>
                  <w:rFonts w:hint="eastAsia"/>
                </w:rPr>
                <w:t>地块上投资建设中国轻纺城国际物流仓储中心项目。该项目预计总建筑面积为194,795平方米，总投资约为68,000万元。</w:t>
              </w:r>
              <w:r>
                <w:rPr>
                  <w:rFonts w:hint="eastAsia"/>
                </w:rPr>
                <w:t>截止本报告期末</w:t>
              </w:r>
              <w:r w:rsidR="00C1485E" w:rsidRPr="00C1485E">
                <w:rPr>
                  <w:rFonts w:hint="eastAsia"/>
                </w:rPr>
                <w:t>，仓库部分竣工验收通过、配套用房和办公楼预验结束、场外工程已完成90%，装修已进场。</w:t>
              </w:r>
            </w:p>
            <w:p w:rsidR="00C1485E" w:rsidRPr="00C1485E" w:rsidRDefault="00BE18D9" w:rsidP="00C1485E">
              <w:pPr>
                <w:ind w:firstLineChars="200" w:firstLine="420"/>
              </w:pPr>
              <w:r>
                <w:rPr>
                  <w:rFonts w:hint="eastAsia"/>
                </w:rPr>
                <w:t>5</w:t>
              </w:r>
              <w:r w:rsidR="00486945">
                <w:rPr>
                  <w:rFonts w:hint="eastAsia"/>
                </w:rPr>
                <w:t>、</w:t>
              </w:r>
              <w:r w:rsidR="00C1485E" w:rsidRPr="00C1485E">
                <w:rPr>
                  <w:rFonts w:hint="eastAsia"/>
                </w:rPr>
                <w:t>根据公司第七届董事会第十五次会议决议，公司全资子公司国际物流中心计划在现国际物流中心北大门西北侧闲置地块（具体位于镜水路以东，</w:t>
              </w:r>
              <w:proofErr w:type="gramStart"/>
              <w:r w:rsidR="00C1485E" w:rsidRPr="00C1485E">
                <w:rPr>
                  <w:rFonts w:hint="eastAsia"/>
                </w:rPr>
                <w:t>钱陶公路</w:t>
              </w:r>
              <w:proofErr w:type="gramEnd"/>
              <w:r w:rsidR="00C1485E" w:rsidRPr="00C1485E">
                <w:rPr>
                  <w:rFonts w:hint="eastAsia"/>
                </w:rPr>
                <w:t>以南）投资建设中国轻纺城国际物流中心改造项目。该项目占地面积约为12,000平方米、总建筑面积约45,000平方米，主要建设内容为仓库，总投资约为7,500万元。</w:t>
              </w:r>
              <w:r w:rsidR="00EA75F4">
                <w:rPr>
                  <w:rFonts w:hint="eastAsia"/>
                </w:rPr>
                <w:t>该项目已竣工验收，正在进行招商</w:t>
              </w:r>
              <w:bookmarkStart w:id="10" w:name="_GoBack"/>
              <w:bookmarkEnd w:id="10"/>
              <w:r w:rsidR="00C1485E" w:rsidRPr="00C1485E">
                <w:rPr>
                  <w:rFonts w:hint="eastAsia"/>
                </w:rPr>
                <w:t>。</w:t>
              </w:r>
            </w:p>
            <w:p w:rsidR="00C1485E" w:rsidRPr="00C1485E" w:rsidRDefault="00425E67" w:rsidP="00C1485E">
              <w:pPr>
                <w:ind w:firstLineChars="200" w:firstLine="420"/>
              </w:pPr>
              <w:r>
                <w:rPr>
                  <w:rFonts w:hint="eastAsia"/>
                </w:rPr>
                <w:t>6</w:t>
              </w:r>
              <w:r w:rsidR="00C1485E" w:rsidRPr="00C1485E">
                <w:rPr>
                  <w:rFonts w:hint="eastAsia"/>
                </w:rPr>
                <w:t>、2015年10月13日召开的公司2015年第三次临时股东大会审议通过了《关于拟发行短期融资券的提案》，股东大会同意公司在注册有效期内分期择机向中国银行间市场交易商协会申请注册发行总额不超过人民币</w:t>
              </w:r>
              <w:r w:rsidR="00C1485E" w:rsidRPr="00C1485E">
                <w:t>13</w:t>
              </w:r>
              <w:r w:rsidR="00C1485E" w:rsidRPr="00C1485E">
                <w:rPr>
                  <w:rFonts w:hint="eastAsia"/>
                </w:rPr>
                <w:t>亿元（含</w:t>
              </w:r>
              <w:r w:rsidR="00C1485E" w:rsidRPr="00C1485E">
                <w:t>13</w:t>
              </w:r>
              <w:r w:rsidR="00C1485E" w:rsidRPr="00C1485E">
                <w:rPr>
                  <w:rFonts w:hint="eastAsia"/>
                </w:rPr>
                <w:t>亿元）的短期融资</w:t>
              </w:r>
              <w:proofErr w:type="gramStart"/>
              <w:r w:rsidR="00C1485E" w:rsidRPr="00C1485E">
                <w:rPr>
                  <w:rFonts w:hint="eastAsia"/>
                </w:rPr>
                <w:t>券</w:t>
              </w:r>
              <w:proofErr w:type="gramEnd"/>
              <w:r w:rsidR="00C1485E" w:rsidRPr="00C1485E">
                <w:rPr>
                  <w:rFonts w:hint="eastAsia"/>
                </w:rPr>
                <w:t>，募集资金主要用于补充公司的流动资金、偿还金融机构借款或交易商协会认可的其他用途。</w:t>
              </w:r>
            </w:p>
            <w:p w:rsidR="00C1485E" w:rsidRPr="00C1485E" w:rsidRDefault="00C1485E" w:rsidP="00C1485E">
              <w:pPr>
                <w:ind w:firstLineChars="200" w:firstLine="420"/>
              </w:pPr>
              <w:r w:rsidRPr="00C1485E">
                <w:rPr>
                  <w:rFonts w:hint="eastAsia"/>
                </w:rPr>
                <w:t>截止本报告披露日，公司已收到交易商协会下发的《接受注册通知书》（中</w:t>
              </w:r>
              <w:proofErr w:type="gramStart"/>
              <w:r w:rsidRPr="00C1485E">
                <w:rPr>
                  <w:rFonts w:hint="eastAsia"/>
                </w:rPr>
                <w:t>市协注</w:t>
              </w:r>
              <w:proofErr w:type="gramEnd"/>
              <w:r w:rsidRPr="00C1485E">
                <w:rPr>
                  <w:rFonts w:hint="eastAsia"/>
                </w:rPr>
                <w:t>[2016]CP56号），交易商协会接受公司短期融资</w:t>
              </w:r>
              <w:proofErr w:type="gramStart"/>
              <w:r w:rsidRPr="00C1485E">
                <w:rPr>
                  <w:rFonts w:hint="eastAsia"/>
                </w:rPr>
                <w:t>券</w:t>
              </w:r>
              <w:proofErr w:type="gramEnd"/>
              <w:r w:rsidRPr="00C1485E">
                <w:rPr>
                  <w:rFonts w:hint="eastAsia"/>
                </w:rPr>
                <w:t>注册，并对相关事项明确如下：公司短期融资</w:t>
              </w:r>
              <w:proofErr w:type="gramStart"/>
              <w:r w:rsidRPr="00C1485E">
                <w:rPr>
                  <w:rFonts w:hint="eastAsia"/>
                </w:rPr>
                <w:t>券</w:t>
              </w:r>
              <w:proofErr w:type="gramEnd"/>
              <w:r w:rsidRPr="00C1485E">
                <w:rPr>
                  <w:rFonts w:hint="eastAsia"/>
                </w:rPr>
                <w:t>注册金额为13亿元，注册额度自通知书落款之日起2年内有效，由招商银行股份有限公司主承销，公司在注册有效期内可分期发行短期融资</w:t>
              </w:r>
              <w:proofErr w:type="gramStart"/>
              <w:r w:rsidRPr="00C1485E">
                <w:rPr>
                  <w:rFonts w:hint="eastAsia"/>
                </w:rPr>
                <w:t>券</w:t>
              </w:r>
              <w:proofErr w:type="gramEnd"/>
              <w:r w:rsidRPr="00C1485E">
                <w:rPr>
                  <w:rFonts w:hint="eastAsia"/>
                </w:rPr>
                <w:t>。（详见公司临</w:t>
              </w:r>
              <w:r w:rsidRPr="00C1485E">
                <w:t>2015-0</w:t>
              </w:r>
              <w:r w:rsidRPr="00C1485E">
                <w:rPr>
                  <w:rFonts w:hint="eastAsia"/>
                </w:rPr>
                <w:t>52、临</w:t>
              </w:r>
              <w:r w:rsidRPr="00C1485E">
                <w:t>2015-0</w:t>
              </w:r>
              <w:r w:rsidRPr="00C1485E">
                <w:rPr>
                  <w:rFonts w:hint="eastAsia"/>
                </w:rPr>
                <w:t>53、临</w:t>
              </w:r>
              <w:r w:rsidRPr="00C1485E">
                <w:t>2015-0</w:t>
              </w:r>
              <w:r w:rsidRPr="00C1485E">
                <w:rPr>
                  <w:rFonts w:hint="eastAsia"/>
                </w:rPr>
                <w:t>55、临2016-002公告）</w:t>
              </w:r>
            </w:p>
            <w:p w:rsidR="00C1485E" w:rsidRPr="00C1485E" w:rsidRDefault="00425E67" w:rsidP="00C1485E">
              <w:pPr>
                <w:ind w:firstLineChars="200" w:firstLine="420"/>
              </w:pPr>
              <w:r>
                <w:rPr>
                  <w:rFonts w:hint="eastAsia"/>
                </w:rPr>
                <w:t>7</w:t>
              </w:r>
              <w:r w:rsidR="00C1485E">
                <w:rPr>
                  <w:rFonts w:hint="eastAsia"/>
                </w:rPr>
                <w:t>、</w:t>
              </w:r>
              <w:r w:rsidR="00C1485E" w:rsidRPr="00C1485E">
                <w:rPr>
                  <w:rFonts w:hint="eastAsia"/>
                </w:rPr>
                <w:t>2010年6月，公司全资子公司中轻担保与杭州东皇投资有限公司（以下简称：东皇投资）签订《股权转让协议》，中轻担保将持有的杭州</w:t>
              </w:r>
              <w:proofErr w:type="gramStart"/>
              <w:r w:rsidR="00C1485E" w:rsidRPr="00C1485E">
                <w:rPr>
                  <w:rFonts w:hint="eastAsia"/>
                </w:rPr>
                <w:t>瑞纺联合</w:t>
              </w:r>
              <w:proofErr w:type="gramEnd"/>
              <w:r w:rsidR="00C1485E" w:rsidRPr="00C1485E">
                <w:rPr>
                  <w:rFonts w:hint="eastAsia"/>
                </w:rPr>
                <w:t>投资有限公司（以下简称：杭州瑞纺）20%的股权（对应出资额为1,000万元）以1,500万元转让给东皇投资，该部分股权转让事宜已于2010年实施完毕。同时双方约定在</w:t>
              </w:r>
              <w:smartTag w:uri="urn:schemas-microsoft-com:office:smarttags" w:element="chsdate">
                <w:smartTagPr>
                  <w:attr w:name="Year" w:val="2012"/>
                  <w:attr w:name="Month" w:val="12"/>
                  <w:attr w:name="Day" w:val="31"/>
                  <w:attr w:name="IsLunarDate" w:val="False"/>
                  <w:attr w:name="IsROCDate" w:val="False"/>
                </w:smartTagPr>
                <w:r w:rsidR="00C1485E" w:rsidRPr="00C1485E">
                  <w:rPr>
                    <w:rFonts w:hint="eastAsia"/>
                  </w:rPr>
                  <w:t>2012年12月31日</w:t>
                </w:r>
              </w:smartTag>
              <w:r w:rsidR="00C1485E" w:rsidRPr="00C1485E">
                <w:rPr>
                  <w:rFonts w:hint="eastAsia"/>
                </w:rPr>
                <w:t>前，中轻担保向东皇投资转让其所持有的剩余</w:t>
              </w:r>
              <w:proofErr w:type="gramStart"/>
              <w:r w:rsidR="00C1485E" w:rsidRPr="00C1485E">
                <w:rPr>
                  <w:rFonts w:hint="eastAsia"/>
                </w:rPr>
                <w:t>杭州瑞纺</w:t>
              </w:r>
              <w:proofErr w:type="gramEnd"/>
              <w:r w:rsidR="00C1485E" w:rsidRPr="00C1485E">
                <w:rPr>
                  <w:rFonts w:hint="eastAsia"/>
                </w:rPr>
                <w:t>10%股权（对应出资额为500万元），转让价格为750万元。</w:t>
              </w:r>
            </w:p>
            <w:p w:rsidR="00C1485E" w:rsidRPr="00C1485E" w:rsidRDefault="00C1485E" w:rsidP="00C1485E">
              <w:pPr>
                <w:ind w:firstLineChars="200" w:firstLine="420"/>
              </w:pPr>
              <w:smartTag w:uri="urn:schemas-microsoft-com:office:smarttags" w:element="chsdate">
                <w:smartTagPr>
                  <w:attr w:name="Year" w:val="2014"/>
                  <w:attr w:name="Month" w:val="2"/>
                  <w:attr w:name="Day" w:val="12"/>
                  <w:attr w:name="IsLunarDate" w:val="False"/>
                  <w:attr w:name="IsROCDate" w:val="False"/>
                </w:smartTagPr>
                <w:r w:rsidRPr="00C1485E">
                  <w:rPr>
                    <w:rFonts w:hint="eastAsia"/>
                  </w:rPr>
                  <w:t>2014年2月12日</w:t>
                </w:r>
              </w:smartTag>
              <w:r w:rsidRPr="00C1485E">
                <w:rPr>
                  <w:rFonts w:hint="eastAsia"/>
                </w:rPr>
                <w:t>，中轻担保、东皇投资及杭州</w:t>
              </w:r>
              <w:proofErr w:type="gramStart"/>
              <w:r w:rsidRPr="00C1485E">
                <w:rPr>
                  <w:rFonts w:hint="eastAsia"/>
                </w:rPr>
                <w:t>瑞纺签订</w:t>
              </w:r>
              <w:proofErr w:type="gramEnd"/>
              <w:r w:rsidRPr="00C1485E">
                <w:rPr>
                  <w:rFonts w:hint="eastAsia"/>
                </w:rPr>
                <w:t>《杭州瑞纺联合投资有限公司股权转让补充协议》，东皇投资同意以750万元的价格受让中轻担保所持</w:t>
              </w:r>
              <w:proofErr w:type="gramStart"/>
              <w:r w:rsidRPr="00C1485E">
                <w:rPr>
                  <w:rFonts w:hint="eastAsia"/>
                </w:rPr>
                <w:t>杭州瑞纺</w:t>
              </w:r>
              <w:proofErr w:type="gramEnd"/>
              <w:r w:rsidRPr="00C1485E">
                <w:rPr>
                  <w:rFonts w:hint="eastAsia"/>
                </w:rPr>
                <w:t>10%股权，并约定分期支付上述股权转让款，即分别在2014年3月底前、2014年6月底前及2014年9月底前各支付250万元，杭州</w:t>
              </w:r>
              <w:proofErr w:type="gramStart"/>
              <w:r w:rsidRPr="00C1485E">
                <w:rPr>
                  <w:rFonts w:hint="eastAsia"/>
                </w:rPr>
                <w:t>瑞纺同意</w:t>
              </w:r>
              <w:proofErr w:type="gramEnd"/>
              <w:r w:rsidRPr="00C1485E">
                <w:rPr>
                  <w:rFonts w:hint="eastAsia"/>
                </w:rPr>
                <w:t>对上述股权转让款的支付提供连带责任保证担保。</w:t>
              </w:r>
            </w:p>
            <w:p w:rsidR="00C1485E" w:rsidRPr="00C1485E" w:rsidRDefault="00C1485E" w:rsidP="00C1485E">
              <w:pPr>
                <w:ind w:firstLineChars="200" w:firstLine="420"/>
              </w:pPr>
              <w:r w:rsidRPr="00C1485E">
                <w:rPr>
                  <w:rFonts w:hint="eastAsia"/>
                </w:rPr>
                <w:t>因东皇投资及杭州</w:t>
              </w:r>
              <w:proofErr w:type="gramStart"/>
              <w:r w:rsidRPr="00C1485E">
                <w:rPr>
                  <w:rFonts w:hint="eastAsia"/>
                </w:rPr>
                <w:t>瑞纺未</w:t>
              </w:r>
              <w:proofErr w:type="gramEnd"/>
              <w:r w:rsidRPr="00C1485E">
                <w:rPr>
                  <w:rFonts w:hint="eastAsia"/>
                </w:rPr>
                <w:t>按照《杭州瑞纺联合投资有限公司股权转让补充协议》约定按期支付股权转让款，中轻担保就此向绍兴市柯桥区人民法院提起诉讼。经法院主持调解，中轻担保、东皇投资及</w:t>
              </w:r>
              <w:proofErr w:type="gramStart"/>
              <w:r w:rsidRPr="00C1485E">
                <w:rPr>
                  <w:rFonts w:hint="eastAsia"/>
                </w:rPr>
                <w:t>杭州瑞纺自愿</w:t>
              </w:r>
              <w:proofErr w:type="gramEnd"/>
              <w:r w:rsidRPr="00C1485E">
                <w:rPr>
                  <w:rFonts w:hint="eastAsia"/>
                </w:rPr>
                <w:t>达成协议如下：东皇投资应支付中轻担保股权转让款750万元及相应违</w:t>
              </w:r>
              <w:r w:rsidRPr="00C1485E">
                <w:rPr>
                  <w:rFonts w:hint="eastAsia"/>
                </w:rPr>
                <w:lastRenderedPageBreak/>
                <w:t>约金，于2014年8月30日前支付50万元及相应违约金，2014年9月30日前支付50万元及相应违约金，余款650万元及相应违约金于2014年10月30日前付清。杭州</w:t>
              </w:r>
              <w:proofErr w:type="gramStart"/>
              <w:r w:rsidRPr="00C1485E">
                <w:rPr>
                  <w:rFonts w:hint="eastAsia"/>
                </w:rPr>
                <w:t>瑞纺对</w:t>
              </w:r>
              <w:proofErr w:type="gramEnd"/>
              <w:r w:rsidRPr="00C1485E">
                <w:rPr>
                  <w:rFonts w:hint="eastAsia"/>
                </w:rPr>
                <w:t>该债务承担连带清偿责任。</w:t>
              </w:r>
            </w:p>
            <w:p w:rsidR="00C1485E" w:rsidRPr="00C1485E" w:rsidRDefault="00C1485E" w:rsidP="00C1485E">
              <w:pPr>
                <w:ind w:firstLineChars="200" w:firstLine="420"/>
              </w:pPr>
              <w:r w:rsidRPr="00C1485E">
                <w:rPr>
                  <w:rFonts w:hint="eastAsia"/>
                </w:rPr>
                <w:t>中轻担保已合计收到股权转让款100万元，余款650万元及相应违约金仍未收到。</w:t>
              </w:r>
            </w:p>
            <w:p w:rsidR="00C1485E" w:rsidRPr="00C1485E" w:rsidRDefault="00C1485E" w:rsidP="00C1485E">
              <w:pPr>
                <w:ind w:firstLineChars="200" w:firstLine="420"/>
              </w:pPr>
              <w:r w:rsidRPr="00C1485E">
                <w:rPr>
                  <w:rFonts w:hint="eastAsia"/>
                </w:rPr>
                <w:t>中轻担保已就剩余部分</w:t>
              </w:r>
              <w:proofErr w:type="gramStart"/>
              <w:r w:rsidRPr="00C1485E">
                <w:rPr>
                  <w:rFonts w:hint="eastAsia"/>
                </w:rPr>
                <w:t>杭州瑞纺股权</w:t>
              </w:r>
              <w:proofErr w:type="gramEnd"/>
              <w:r w:rsidRPr="00C1485E">
                <w:rPr>
                  <w:rFonts w:hint="eastAsia"/>
                </w:rPr>
                <w:t>转让款及相应违约金</w:t>
              </w:r>
              <w:r w:rsidRPr="00C1485E">
                <w:t>向绍兴市柯桥区人民法院申请强制执行，</w:t>
              </w:r>
              <w:r w:rsidRPr="00C1485E">
                <w:rPr>
                  <w:rFonts w:hint="eastAsia"/>
                </w:rPr>
                <w:t>截止本报告披露日，该案正在办理之中。</w:t>
              </w:r>
            </w:p>
            <w:p w:rsidR="00C1485E" w:rsidRDefault="00425E67" w:rsidP="00C1485E">
              <w:pPr>
                <w:ind w:firstLineChars="200" w:firstLine="420"/>
              </w:pPr>
              <w:r>
                <w:rPr>
                  <w:rFonts w:hint="eastAsia"/>
                </w:rPr>
                <w:t>8</w:t>
              </w:r>
              <w:r w:rsidR="00C1485E">
                <w:rPr>
                  <w:rFonts w:hint="eastAsia"/>
                </w:rPr>
                <w:t>、</w:t>
              </w:r>
              <w:r w:rsidR="00C1485E">
                <w:t>公司</w:t>
              </w:r>
              <w:proofErr w:type="gramStart"/>
              <w:r w:rsidR="00C1485E">
                <w:t>委托浙商银行</w:t>
              </w:r>
              <w:proofErr w:type="gramEnd"/>
              <w:r w:rsidR="00C1485E">
                <w:t>股份有限公司绍兴分行向</w:t>
              </w:r>
              <w:proofErr w:type="gramStart"/>
              <w:r>
                <w:rPr>
                  <w:rFonts w:hint="eastAsia"/>
                </w:rPr>
                <w:t>绍兴钱清小城市</w:t>
              </w:r>
              <w:proofErr w:type="gramEnd"/>
              <w:r>
                <w:rPr>
                  <w:rFonts w:hint="eastAsia"/>
                </w:rPr>
                <w:t>建设有限公司（以下简称：</w:t>
              </w:r>
              <w:r w:rsidR="00C1485E">
                <w:rPr>
                  <w:rFonts w:hint="eastAsia"/>
                </w:rPr>
                <w:t>小城市建设公司</w:t>
              </w:r>
              <w:r>
                <w:rPr>
                  <w:rFonts w:hint="eastAsia"/>
                </w:rPr>
                <w:t>）</w:t>
              </w:r>
              <w:r w:rsidR="00C1485E">
                <w:t>提供4亿元贷款，</w:t>
              </w:r>
              <w:proofErr w:type="gramStart"/>
              <w:r w:rsidR="00C1485E">
                <w:t>用于钱清</w:t>
              </w:r>
              <w:proofErr w:type="gramEnd"/>
              <w:r w:rsidR="00C1485E">
                <w:t>小城市建设。</w:t>
              </w:r>
              <w:proofErr w:type="gramStart"/>
              <w:r w:rsidR="00C1485E">
                <w:t>就本笔委托贷款</w:t>
              </w:r>
              <w:proofErr w:type="gramEnd"/>
              <w:r w:rsidR="00C1485E">
                <w:t>事宜，公司</w:t>
              </w:r>
              <w:proofErr w:type="gramStart"/>
              <w:r w:rsidR="00C1485E">
                <w:t>与浙商银行</w:t>
              </w:r>
              <w:proofErr w:type="gramEnd"/>
              <w:r w:rsidR="00C1485E">
                <w:t>绍兴分行、小城市建设公司签署了《委托贷款借款合同》，委托贷款期限自2015年12月15日起至2016 年11月21日止，委托贷款年利率为6.2%。本次委托贷款按季结息，结息日为每季度末的20日，如贷款本金的</w:t>
              </w:r>
              <w:proofErr w:type="gramStart"/>
              <w:r w:rsidR="00C1485E">
                <w:t>偿还日</w:t>
              </w:r>
              <w:proofErr w:type="gramEnd"/>
              <w:r w:rsidR="00C1485E">
                <w:t>不在结息日，则未付</w:t>
              </w:r>
              <w:proofErr w:type="gramStart"/>
              <w:r w:rsidR="00C1485E">
                <w:t>利息应利随</w:t>
              </w:r>
              <w:proofErr w:type="gramEnd"/>
              <w:r w:rsidR="00C1485E">
                <w:t>本清。绍兴市柯桥区滨海工业区开发投资有限公司为</w:t>
              </w:r>
              <w:r w:rsidR="00C1485E">
                <w:rPr>
                  <w:rFonts w:hint="eastAsia"/>
                </w:rPr>
                <w:t>本次</w:t>
              </w:r>
              <w:r w:rsidR="00C1485E">
                <w:t>借款提供连带责任保证。</w:t>
              </w:r>
              <w:r w:rsidR="00C1485E">
                <w:rPr>
                  <w:rFonts w:hint="eastAsia"/>
                </w:rPr>
                <w:t>（详见公司临2015-062公告）</w:t>
              </w:r>
            </w:p>
            <w:p w:rsidR="00425E67" w:rsidRDefault="00C1485E" w:rsidP="00697831">
              <w:pPr>
                <w:ind w:firstLineChars="200" w:firstLine="420"/>
              </w:pPr>
              <w:r>
                <w:rPr>
                  <w:rFonts w:hint="eastAsia"/>
                </w:rPr>
                <w:t>报告期内，</w:t>
              </w:r>
              <w:r w:rsidR="00C60C7A" w:rsidRPr="00C60C7A">
                <w:rPr>
                  <w:rFonts w:hint="eastAsia"/>
                </w:rPr>
                <w:t>公司收取利息（净额）</w:t>
              </w:r>
              <w:r w:rsidR="00C60C7A" w:rsidRPr="00C60C7A">
                <w:t>5</w:t>
              </w:r>
              <w:r w:rsidR="00425E67">
                <w:rPr>
                  <w:rFonts w:hint="eastAsia"/>
                </w:rPr>
                <w:t>,</w:t>
              </w:r>
              <w:r w:rsidR="00C60C7A" w:rsidRPr="00C60C7A">
                <w:t>917</w:t>
              </w:r>
              <w:r w:rsidR="00425E67">
                <w:rPr>
                  <w:rFonts w:hint="eastAsia"/>
                </w:rPr>
                <w:t>,</w:t>
              </w:r>
              <w:r w:rsidR="00C60C7A" w:rsidRPr="00C60C7A">
                <w:t>831.12</w:t>
              </w:r>
              <w:r w:rsidR="00C60C7A" w:rsidRPr="00C60C7A">
                <w:rPr>
                  <w:rFonts w:hint="eastAsia"/>
                </w:rPr>
                <w:t>元</w:t>
              </w:r>
              <w:r w:rsidR="00C60C7A" w:rsidRPr="00C60C7A">
                <w:t>，累计</w:t>
              </w:r>
              <w:r w:rsidR="00425E67" w:rsidRPr="00C60C7A">
                <w:rPr>
                  <w:rFonts w:hint="eastAsia"/>
                </w:rPr>
                <w:t>收取利息（净额）</w:t>
              </w:r>
              <w:r w:rsidR="00C60C7A" w:rsidRPr="00C60C7A">
                <w:t>6</w:t>
              </w:r>
              <w:r w:rsidR="00425E67">
                <w:rPr>
                  <w:rFonts w:hint="eastAsia"/>
                </w:rPr>
                <w:t>,</w:t>
              </w:r>
              <w:r w:rsidR="00C60C7A" w:rsidRPr="00C60C7A">
                <w:t>242</w:t>
              </w:r>
              <w:r w:rsidR="00425E67">
                <w:rPr>
                  <w:rFonts w:hint="eastAsia"/>
                </w:rPr>
                <w:t>,</w:t>
              </w:r>
              <w:r w:rsidR="00C60C7A" w:rsidRPr="00C60C7A">
                <w:t>986.68</w:t>
              </w:r>
              <w:r w:rsidR="00C60C7A" w:rsidRPr="00C60C7A">
                <w:rPr>
                  <w:rFonts w:hint="eastAsia"/>
                </w:rPr>
                <w:t>元。</w:t>
              </w:r>
              <w:r w:rsidR="00C60C7A" w:rsidRPr="00C60C7A">
                <w:t xml:space="preserve"> </w:t>
              </w:r>
            </w:p>
            <w:p w:rsidR="00AB585B" w:rsidRPr="00C60C7A" w:rsidRDefault="00425E67" w:rsidP="00697831">
              <w:pPr>
                <w:ind w:firstLineChars="200" w:firstLine="420"/>
                <w:rPr>
                  <w:rFonts w:cs="宋体"/>
                  <w:color w:val="auto"/>
                  <w:sz w:val="24"/>
                  <w:szCs w:val="24"/>
                </w:rPr>
              </w:pPr>
              <w:r>
                <w:rPr>
                  <w:rFonts w:hint="eastAsia"/>
                </w:rPr>
                <w:t>9、</w:t>
              </w:r>
              <w:r w:rsidRPr="00062EB1">
                <w:rPr>
                  <w:rFonts w:asciiTheme="minorEastAsia" w:eastAsiaTheme="minorEastAsia" w:hAnsiTheme="minorEastAsia" w:hint="eastAsia"/>
                  <w:szCs w:val="21"/>
                </w:rPr>
                <w:t>2015年12月6日，公司</w:t>
              </w:r>
              <w:r w:rsidRPr="00062EB1">
                <w:rPr>
                  <w:rFonts w:asciiTheme="minorEastAsia" w:eastAsiaTheme="minorEastAsia" w:hAnsiTheme="minorEastAsia" w:hint="eastAsia"/>
                  <w:bCs/>
                  <w:szCs w:val="21"/>
                </w:rPr>
                <w:t>通过司法拍卖平台以1,538万元竞得浙江绍兴瑞</w:t>
              </w:r>
              <w:proofErr w:type="gramStart"/>
              <w:r w:rsidRPr="00062EB1">
                <w:rPr>
                  <w:rFonts w:asciiTheme="minorEastAsia" w:eastAsiaTheme="minorEastAsia" w:hAnsiTheme="minorEastAsia" w:hint="eastAsia"/>
                  <w:bCs/>
                  <w:szCs w:val="21"/>
                </w:rPr>
                <w:t>丰</w:t>
              </w:r>
              <w:r>
                <w:rPr>
                  <w:rFonts w:asciiTheme="minorEastAsia" w:eastAsiaTheme="minorEastAsia" w:hAnsiTheme="minorEastAsia" w:hint="eastAsia"/>
                  <w:bCs/>
                  <w:szCs w:val="21"/>
                </w:rPr>
                <w:t>农村</w:t>
              </w:r>
              <w:proofErr w:type="gramEnd"/>
              <w:r>
                <w:rPr>
                  <w:rFonts w:asciiTheme="minorEastAsia" w:eastAsiaTheme="minorEastAsia" w:hAnsiTheme="minorEastAsia" w:hint="eastAsia"/>
                  <w:bCs/>
                  <w:szCs w:val="21"/>
                </w:rPr>
                <w:t>商业</w:t>
              </w:r>
              <w:r w:rsidRPr="00062EB1">
                <w:rPr>
                  <w:rFonts w:asciiTheme="minorEastAsia" w:eastAsiaTheme="minorEastAsia" w:hAnsiTheme="minorEastAsia" w:hint="eastAsia"/>
                  <w:bCs/>
                  <w:szCs w:val="21"/>
                </w:rPr>
                <w:t>银行股份有限公司3,234,330股股份。截止本报告披露日，浙江绍兴瑞</w:t>
              </w:r>
              <w:proofErr w:type="gramStart"/>
              <w:r w:rsidRPr="00062EB1">
                <w:rPr>
                  <w:rFonts w:asciiTheme="minorEastAsia" w:eastAsiaTheme="minorEastAsia" w:hAnsiTheme="minorEastAsia" w:hint="eastAsia"/>
                  <w:bCs/>
                  <w:szCs w:val="21"/>
                </w:rPr>
                <w:t>丰</w:t>
              </w:r>
              <w:r>
                <w:rPr>
                  <w:rFonts w:asciiTheme="minorEastAsia" w:eastAsiaTheme="minorEastAsia" w:hAnsiTheme="minorEastAsia" w:hint="eastAsia"/>
                  <w:bCs/>
                  <w:szCs w:val="21"/>
                </w:rPr>
                <w:t>农村</w:t>
              </w:r>
              <w:proofErr w:type="gramEnd"/>
              <w:r>
                <w:rPr>
                  <w:rFonts w:asciiTheme="minorEastAsia" w:eastAsiaTheme="minorEastAsia" w:hAnsiTheme="minorEastAsia" w:hint="eastAsia"/>
                  <w:bCs/>
                  <w:szCs w:val="21"/>
                </w:rPr>
                <w:t>商业</w:t>
              </w:r>
              <w:r w:rsidRPr="00062EB1">
                <w:rPr>
                  <w:rFonts w:asciiTheme="minorEastAsia" w:eastAsiaTheme="minorEastAsia" w:hAnsiTheme="minorEastAsia" w:hint="eastAsia"/>
                  <w:bCs/>
                  <w:szCs w:val="21"/>
                </w:rPr>
                <w:t>银行股份有限公司正在办理相关工商变更登记手续。</w:t>
              </w:r>
            </w:p>
          </w:sdtContent>
        </w:sdt>
      </w:sdtContent>
    </w:sdt>
    <w:p w:rsidR="00AB585B" w:rsidRDefault="00AB585B">
      <w:pPr>
        <w:rPr>
          <w:szCs w:val="21"/>
        </w:rPr>
      </w:pPr>
    </w:p>
    <w:sdt>
      <w:sdtPr>
        <w:rPr>
          <w:rFonts w:hint="eastAsia"/>
          <w:b/>
          <w:color w:val="auto"/>
          <w:szCs w:val="20"/>
        </w:rPr>
        <w:tag w:val="_GBC_6e01932e678c4ef8bb95d8bea9aeb6ff"/>
        <w:id w:val="1304881104"/>
        <w:lock w:val="sdtLocked"/>
        <w:placeholder>
          <w:docPart w:val="GBC22222222222222222222222222222"/>
        </w:placeholder>
      </w:sdtPr>
      <w:sdtEndPr>
        <w:rPr>
          <w:rFonts w:hint="default"/>
          <w:b w:val="0"/>
          <w:color w:val="000000"/>
        </w:rPr>
      </w:sdtEndPr>
      <w:sdtContent>
        <w:p w:rsidR="00AB585B" w:rsidRDefault="001312F0">
          <w:pPr>
            <w:pStyle w:val="2"/>
            <w:numPr>
              <w:ilvl w:val="0"/>
              <w:numId w:val="6"/>
            </w:numPr>
            <w:rPr>
              <w:rStyle w:val="2Char"/>
            </w:rPr>
          </w:pPr>
          <w:r>
            <w:rPr>
              <w:rStyle w:val="2Char"/>
              <w:rFonts w:hint="eastAsia"/>
            </w:rPr>
            <w:t>公司及持股5%以上的股东</w:t>
          </w:r>
          <w:r>
            <w:rPr>
              <w:rStyle w:val="2Char"/>
            </w:rPr>
            <w:t>承诺事项履行情况</w:t>
          </w:r>
        </w:p>
        <w:sdt>
          <w:sdtPr>
            <w:rPr>
              <w:color w:val="auto"/>
              <w:szCs w:val="21"/>
            </w:rPr>
            <w:alias w:val="是否适用_公司、股东及实际控制人承诺事项履行情况"/>
            <w:tag w:val="_GBC_a2f72775d6a442ac836479e03f0cbc2f"/>
            <w:id w:val="-788511684"/>
            <w:lock w:val="sdtContentLocked"/>
            <w:placeholder>
              <w:docPart w:val="GBC22222222222222222222222222222"/>
            </w:placeholder>
          </w:sdtPr>
          <w:sdtEndPr/>
          <w:sdtContent>
            <w:p w:rsidR="00AB585B" w:rsidRDefault="001312F0">
              <w:pPr>
                <w:rPr>
                  <w:color w:val="auto"/>
                  <w:szCs w:val="21"/>
                </w:rPr>
              </w:pPr>
              <w:r>
                <w:rPr>
                  <w:color w:val="auto"/>
                  <w:szCs w:val="21"/>
                </w:rPr>
                <w:fldChar w:fldCharType="begin"/>
              </w:r>
              <w:r w:rsidR="008D5595">
                <w:rPr>
                  <w:color w:val="auto"/>
                  <w:szCs w:val="21"/>
                </w:rPr>
                <w:instrText xml:space="preserve"> MACROBUTTON  SnrToggleCheckbox √适用 </w:instrText>
              </w:r>
              <w:r>
                <w:rPr>
                  <w:color w:val="auto"/>
                  <w:szCs w:val="21"/>
                </w:rPr>
                <w:fldChar w:fldCharType="end"/>
              </w:r>
              <w:r>
                <w:rPr>
                  <w:color w:val="auto"/>
                  <w:szCs w:val="21"/>
                </w:rPr>
                <w:fldChar w:fldCharType="begin"/>
              </w:r>
              <w:r w:rsidR="008D5595">
                <w:rPr>
                  <w:color w:val="auto"/>
                  <w:szCs w:val="21"/>
                </w:rPr>
                <w:instrText xml:space="preserve"> MACROBUTTON  SnrToggleCheckbox □不适用 </w:instrText>
              </w:r>
              <w:r>
                <w:rPr>
                  <w:color w:val="auto"/>
                  <w:szCs w:val="21"/>
                </w:rPr>
                <w:fldChar w:fldCharType="end"/>
              </w:r>
            </w:p>
          </w:sdtContent>
        </w:sdt>
        <w:sdt>
          <w:sdtPr>
            <w:alias w:val="承诺事项履行情况"/>
            <w:tag w:val="_GBC_122690e11f4f4baaa97683c09381e836"/>
            <w:id w:val="-104726054"/>
            <w:lock w:val="sdtLocked"/>
            <w:placeholder>
              <w:docPart w:val="GBC22222222222222222222222222222"/>
            </w:placeholder>
          </w:sdtPr>
          <w:sdtEndPr/>
          <w:sdtContent>
            <w:p w:rsidR="00403F3B" w:rsidRDefault="00403F3B" w:rsidP="008D5595"/>
            <w:tbl>
              <w:tblPr>
                <w:tblStyle w:val="g1"/>
                <w:tblW w:w="5797"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569"/>
                <w:gridCol w:w="707"/>
                <w:gridCol w:w="6095"/>
                <w:gridCol w:w="1418"/>
                <w:gridCol w:w="567"/>
                <w:gridCol w:w="567"/>
              </w:tblGrid>
              <w:tr w:rsidR="00403F3B" w:rsidRPr="005A1875" w:rsidTr="00403F3B">
                <w:trPr>
                  <w:trHeight w:val="1344"/>
                </w:trPr>
                <w:tc>
                  <w:tcPr>
                    <w:tcW w:w="271" w:type="pct"/>
                    <w:shd w:val="clear" w:color="auto" w:fill="auto"/>
                    <w:vAlign w:val="center"/>
                  </w:tcPr>
                  <w:p w:rsidR="00403F3B" w:rsidRPr="005A1875" w:rsidRDefault="00403F3B" w:rsidP="00403F3B">
                    <w:pPr>
                      <w:jc w:val="center"/>
                      <w:rPr>
                        <w:rFonts w:asciiTheme="minorEastAsia" w:hAnsiTheme="minorEastAsia"/>
                        <w:sz w:val="16"/>
                        <w:szCs w:val="16"/>
                      </w:rPr>
                    </w:pPr>
                    <w:r w:rsidRPr="005A1875">
                      <w:rPr>
                        <w:rFonts w:asciiTheme="minorEastAsia" w:hAnsiTheme="minorEastAsia" w:hint="eastAsia"/>
                        <w:sz w:val="16"/>
                        <w:szCs w:val="16"/>
                      </w:rPr>
                      <w:t>承诺背景</w:t>
                    </w:r>
                  </w:p>
                </w:tc>
                <w:tc>
                  <w:tcPr>
                    <w:tcW w:w="271" w:type="pct"/>
                    <w:shd w:val="clear" w:color="auto" w:fill="auto"/>
                    <w:vAlign w:val="center"/>
                  </w:tcPr>
                  <w:p w:rsidR="00403F3B" w:rsidRPr="005A1875" w:rsidRDefault="00403F3B" w:rsidP="00403F3B">
                    <w:pPr>
                      <w:jc w:val="center"/>
                      <w:rPr>
                        <w:rFonts w:asciiTheme="minorEastAsia" w:hAnsiTheme="minorEastAsia"/>
                        <w:sz w:val="16"/>
                        <w:szCs w:val="16"/>
                      </w:rPr>
                    </w:pPr>
                    <w:r w:rsidRPr="005A1875">
                      <w:rPr>
                        <w:rFonts w:asciiTheme="minorEastAsia" w:hAnsiTheme="minorEastAsia" w:hint="eastAsia"/>
                        <w:sz w:val="16"/>
                        <w:szCs w:val="16"/>
                      </w:rPr>
                      <w:t>承诺类型</w:t>
                    </w:r>
                  </w:p>
                </w:tc>
                <w:tc>
                  <w:tcPr>
                    <w:tcW w:w="337" w:type="pct"/>
                    <w:shd w:val="clear" w:color="auto" w:fill="auto"/>
                    <w:vAlign w:val="center"/>
                  </w:tcPr>
                  <w:p w:rsidR="00403F3B" w:rsidRPr="005A1875" w:rsidRDefault="00403F3B" w:rsidP="00403F3B">
                    <w:pPr>
                      <w:jc w:val="center"/>
                      <w:rPr>
                        <w:rFonts w:asciiTheme="minorEastAsia" w:hAnsiTheme="minorEastAsia"/>
                        <w:sz w:val="16"/>
                        <w:szCs w:val="16"/>
                      </w:rPr>
                    </w:pPr>
                    <w:r w:rsidRPr="005A1875">
                      <w:rPr>
                        <w:rFonts w:asciiTheme="minorEastAsia" w:hAnsiTheme="minorEastAsia" w:hint="eastAsia"/>
                        <w:sz w:val="16"/>
                        <w:szCs w:val="16"/>
                      </w:rPr>
                      <w:t>承诺方</w:t>
                    </w:r>
                  </w:p>
                </w:tc>
                <w:tc>
                  <w:tcPr>
                    <w:tcW w:w="2905" w:type="pct"/>
                    <w:shd w:val="clear" w:color="auto" w:fill="auto"/>
                    <w:vAlign w:val="center"/>
                  </w:tcPr>
                  <w:p w:rsidR="00403F3B" w:rsidRPr="005A1875" w:rsidRDefault="00403F3B" w:rsidP="00403F3B">
                    <w:pPr>
                      <w:jc w:val="center"/>
                      <w:rPr>
                        <w:rFonts w:asciiTheme="minorEastAsia" w:hAnsiTheme="minorEastAsia"/>
                        <w:sz w:val="16"/>
                        <w:szCs w:val="16"/>
                      </w:rPr>
                    </w:pPr>
                    <w:r w:rsidRPr="005A1875">
                      <w:rPr>
                        <w:rFonts w:asciiTheme="minorEastAsia" w:hAnsiTheme="minorEastAsia" w:hint="eastAsia"/>
                        <w:sz w:val="16"/>
                        <w:szCs w:val="16"/>
                      </w:rPr>
                      <w:t>承诺内容</w:t>
                    </w:r>
                  </w:p>
                </w:tc>
                <w:tc>
                  <w:tcPr>
                    <w:tcW w:w="676" w:type="pct"/>
                    <w:shd w:val="clear" w:color="auto" w:fill="auto"/>
                    <w:vAlign w:val="center"/>
                  </w:tcPr>
                  <w:p w:rsidR="00403F3B" w:rsidRPr="005A1875" w:rsidRDefault="00403F3B" w:rsidP="00403F3B">
                    <w:pPr>
                      <w:jc w:val="center"/>
                      <w:rPr>
                        <w:rFonts w:asciiTheme="minorEastAsia" w:hAnsiTheme="minorEastAsia"/>
                        <w:sz w:val="16"/>
                        <w:szCs w:val="16"/>
                      </w:rPr>
                    </w:pPr>
                    <w:r w:rsidRPr="005A1875">
                      <w:rPr>
                        <w:rFonts w:asciiTheme="minorEastAsia" w:hAnsiTheme="minorEastAsia" w:hint="eastAsia"/>
                        <w:sz w:val="16"/>
                        <w:szCs w:val="16"/>
                      </w:rPr>
                      <w:t>承诺时间及期限</w:t>
                    </w:r>
                  </w:p>
                </w:tc>
                <w:tc>
                  <w:tcPr>
                    <w:tcW w:w="270" w:type="pct"/>
                    <w:shd w:val="clear" w:color="auto" w:fill="auto"/>
                    <w:vAlign w:val="center"/>
                  </w:tcPr>
                  <w:p w:rsidR="00403F3B" w:rsidRPr="005A1875" w:rsidRDefault="00403F3B" w:rsidP="00403F3B">
                    <w:pPr>
                      <w:jc w:val="center"/>
                      <w:rPr>
                        <w:rFonts w:asciiTheme="minorEastAsia" w:hAnsiTheme="minorEastAsia"/>
                        <w:sz w:val="16"/>
                        <w:szCs w:val="16"/>
                      </w:rPr>
                    </w:pPr>
                    <w:r w:rsidRPr="005A1875">
                      <w:rPr>
                        <w:rFonts w:asciiTheme="minorEastAsia" w:hAnsiTheme="minorEastAsia" w:hint="eastAsia"/>
                        <w:sz w:val="16"/>
                        <w:szCs w:val="16"/>
                      </w:rPr>
                      <w:t>是否有履行期限</w:t>
                    </w:r>
                  </w:p>
                </w:tc>
                <w:tc>
                  <w:tcPr>
                    <w:tcW w:w="270" w:type="pct"/>
                    <w:shd w:val="clear" w:color="auto" w:fill="auto"/>
                    <w:vAlign w:val="center"/>
                  </w:tcPr>
                  <w:p w:rsidR="00403F3B" w:rsidRPr="005A1875" w:rsidRDefault="00403F3B" w:rsidP="00403F3B">
                    <w:pPr>
                      <w:jc w:val="center"/>
                      <w:rPr>
                        <w:rFonts w:asciiTheme="minorEastAsia" w:hAnsiTheme="minorEastAsia"/>
                        <w:sz w:val="16"/>
                        <w:szCs w:val="16"/>
                      </w:rPr>
                    </w:pPr>
                    <w:r w:rsidRPr="005A1875">
                      <w:rPr>
                        <w:rFonts w:asciiTheme="minorEastAsia" w:hAnsiTheme="minorEastAsia" w:hint="eastAsia"/>
                        <w:sz w:val="16"/>
                        <w:szCs w:val="16"/>
                      </w:rPr>
                      <w:t>是否及时严格履行</w:t>
                    </w:r>
                  </w:p>
                </w:tc>
              </w:tr>
              <w:tr w:rsidR="00403F3B" w:rsidRPr="005A1875" w:rsidTr="00403F3B">
                <w:trPr>
                  <w:trHeight w:val="1135"/>
                </w:trPr>
                <w:tc>
                  <w:tcPr>
                    <w:tcW w:w="271" w:type="pct"/>
                    <w:shd w:val="clear" w:color="auto" w:fill="auto"/>
                    <w:vAlign w:val="center"/>
                  </w:tcPr>
                  <w:p w:rsidR="00403F3B" w:rsidRPr="005A1875" w:rsidRDefault="00403F3B" w:rsidP="00403F3B">
                    <w:pPr>
                      <w:rPr>
                        <w:rFonts w:asciiTheme="minorEastAsia" w:hAnsiTheme="minorEastAsia"/>
                        <w:sz w:val="16"/>
                        <w:szCs w:val="16"/>
                      </w:rPr>
                    </w:pPr>
                    <w:r w:rsidRPr="005A1875">
                      <w:rPr>
                        <w:rFonts w:asciiTheme="minorEastAsia" w:hAnsiTheme="minorEastAsia" w:hint="eastAsia"/>
                        <w:sz w:val="16"/>
                        <w:szCs w:val="16"/>
                      </w:rPr>
                      <w:t>收购报告书或权益变动报告书中所作承诺</w:t>
                    </w:r>
                  </w:p>
                </w:tc>
                <w:tc>
                  <w:tcPr>
                    <w:tcW w:w="271" w:type="pct"/>
                    <w:shd w:val="clear" w:color="auto" w:fill="auto"/>
                    <w:vAlign w:val="center"/>
                  </w:tcPr>
                  <w:p w:rsidR="00403F3B" w:rsidRPr="005A1875" w:rsidRDefault="00403F3B" w:rsidP="00403F3B">
                    <w:pPr>
                      <w:rPr>
                        <w:rFonts w:asciiTheme="minorEastAsia" w:hAnsiTheme="minorEastAsia"/>
                        <w:color w:val="FFC000"/>
                        <w:sz w:val="16"/>
                        <w:szCs w:val="16"/>
                      </w:rPr>
                    </w:pPr>
                    <w:r w:rsidRPr="005A1875">
                      <w:rPr>
                        <w:rFonts w:asciiTheme="minorEastAsia" w:hAnsiTheme="minorEastAsia"/>
                        <w:sz w:val="16"/>
                        <w:szCs w:val="16"/>
                      </w:rPr>
                      <w:t>其他</w:t>
                    </w:r>
                  </w:p>
                </w:tc>
                <w:tc>
                  <w:tcPr>
                    <w:tcW w:w="337" w:type="pct"/>
                    <w:shd w:val="clear" w:color="auto" w:fill="auto"/>
                    <w:vAlign w:val="center"/>
                  </w:tcPr>
                  <w:p w:rsidR="00403F3B" w:rsidRPr="005A1875" w:rsidRDefault="00403F3B" w:rsidP="00403F3B">
                    <w:pPr>
                      <w:rPr>
                        <w:rFonts w:asciiTheme="minorEastAsia" w:hAnsiTheme="minorEastAsia"/>
                        <w:color w:val="FFC000"/>
                        <w:sz w:val="16"/>
                        <w:szCs w:val="16"/>
                      </w:rPr>
                    </w:pPr>
                    <w:r>
                      <w:rPr>
                        <w:rFonts w:cs="宋体" w:hint="eastAsia"/>
                        <w:sz w:val="16"/>
                        <w:szCs w:val="16"/>
                      </w:rPr>
                      <w:t>绍兴市柯桥区中国轻纺城市场开发经营有限公司（以下简称：</w:t>
                    </w:r>
                    <w:r w:rsidRPr="008332D1">
                      <w:rPr>
                        <w:rFonts w:cs="宋体" w:hint="eastAsia"/>
                        <w:sz w:val="16"/>
                        <w:szCs w:val="16"/>
                      </w:rPr>
                      <w:t>开发公司</w:t>
                    </w:r>
                    <w:r>
                      <w:rPr>
                        <w:rFonts w:cs="宋体" w:hint="eastAsia"/>
                        <w:sz w:val="16"/>
                        <w:szCs w:val="16"/>
                      </w:rPr>
                      <w:t>）</w:t>
                    </w:r>
                  </w:p>
                </w:tc>
                <w:tc>
                  <w:tcPr>
                    <w:tcW w:w="2905" w:type="pct"/>
                    <w:shd w:val="clear" w:color="auto" w:fill="auto"/>
                    <w:vAlign w:val="center"/>
                  </w:tcPr>
                  <w:p w:rsidR="00403F3B" w:rsidRPr="005A1875" w:rsidRDefault="00403F3B" w:rsidP="00403F3B">
                    <w:pPr>
                      <w:rPr>
                        <w:rFonts w:asciiTheme="minorEastAsia" w:hAnsiTheme="minorEastAsia"/>
                        <w:color w:val="FFC000"/>
                        <w:sz w:val="16"/>
                        <w:szCs w:val="16"/>
                      </w:rPr>
                    </w:pPr>
                    <w:r w:rsidRPr="005A1875">
                      <w:rPr>
                        <w:rFonts w:asciiTheme="minorEastAsia" w:hAnsiTheme="minorEastAsia" w:hint="eastAsia"/>
                        <w:sz w:val="16"/>
                        <w:szCs w:val="16"/>
                      </w:rPr>
                      <w:t>在</w:t>
                    </w:r>
                    <w:r w:rsidRPr="005A1875">
                      <w:rPr>
                        <w:rFonts w:asciiTheme="minorEastAsia" w:hAnsiTheme="minorEastAsia"/>
                        <w:sz w:val="16"/>
                        <w:szCs w:val="16"/>
                      </w:rPr>
                      <w:t>2008年11月11日，开发公司协议收购</w:t>
                    </w:r>
                    <w:r w:rsidRPr="00403F3B">
                      <w:rPr>
                        <w:rFonts w:asciiTheme="minorEastAsia" w:hAnsiTheme="minorEastAsia" w:hint="eastAsia"/>
                        <w:sz w:val="16"/>
                        <w:szCs w:val="16"/>
                      </w:rPr>
                      <w:t>浙江精功控股有限公司（以下简称</w:t>
                    </w:r>
                    <w:r w:rsidRPr="005A1875">
                      <w:rPr>
                        <w:rFonts w:asciiTheme="minorEastAsia" w:hAnsiTheme="minorEastAsia"/>
                        <w:sz w:val="16"/>
                        <w:szCs w:val="16"/>
                      </w:rPr>
                      <w:t>精功控股</w:t>
                    </w:r>
                    <w:r>
                      <w:rPr>
                        <w:rFonts w:asciiTheme="minorEastAsia" w:hAnsiTheme="minorEastAsia" w:hint="eastAsia"/>
                        <w:sz w:val="16"/>
                        <w:szCs w:val="16"/>
                      </w:rPr>
                      <w:t>）</w:t>
                    </w:r>
                    <w:r w:rsidRPr="005A1875">
                      <w:rPr>
                        <w:rFonts w:asciiTheme="minorEastAsia" w:hAnsiTheme="minorEastAsia"/>
                        <w:sz w:val="16"/>
                        <w:szCs w:val="16"/>
                      </w:rPr>
                      <w:t>持有的9,680万股公司股份（占当时公司股份总数的15.64％）时，开发公司承诺：1、开发公司不利用对公司的控股地位进行损害公司及公司其他股东合法权益的经营活动。2、开发公司除行使正常的股东权利外，不干涉公司的经营管理，不出现开发公司除董事以外人员兼任公司高级管理人员情况（包括但不限于：经理、副经理、董事会秘书及财务管理人员）。3、在开发公司行使股东权利后，在未来3个月内无资产注入计划，但开发公司今后将逐步把相关市场资源注入公司，做大做</w:t>
                    </w:r>
                    <w:proofErr w:type="gramStart"/>
                    <w:r w:rsidRPr="005A1875">
                      <w:rPr>
                        <w:rFonts w:asciiTheme="minorEastAsia" w:hAnsiTheme="minorEastAsia"/>
                        <w:sz w:val="16"/>
                        <w:szCs w:val="16"/>
                      </w:rPr>
                      <w:t>强做</w:t>
                    </w:r>
                    <w:proofErr w:type="gramEnd"/>
                    <w:r w:rsidRPr="005A1875">
                      <w:rPr>
                        <w:rFonts w:asciiTheme="minorEastAsia" w:hAnsiTheme="minorEastAsia"/>
                        <w:sz w:val="16"/>
                        <w:szCs w:val="16"/>
                      </w:rPr>
                      <w:t>优轻纺市场业务。4、如开发公司有意出售自身持有的任何涉及市场开发建设、租赁管理的资产或股权，公司享有优先购买权；开发公司保证在出售或转让任何涉及市场开发建设、租赁管理的资产或股权时，向公司提供不逊于开发公司向任何</w:t>
                    </w:r>
                    <w:proofErr w:type="gramStart"/>
                    <w:r w:rsidRPr="005A1875">
                      <w:rPr>
                        <w:rFonts w:asciiTheme="minorEastAsia" w:hAnsiTheme="minorEastAsia"/>
                        <w:sz w:val="16"/>
                        <w:szCs w:val="16"/>
                      </w:rPr>
                      <w:t>独立第三</w:t>
                    </w:r>
                    <w:proofErr w:type="gramEnd"/>
                    <w:r w:rsidRPr="005A1875">
                      <w:rPr>
                        <w:rFonts w:asciiTheme="minorEastAsia" w:hAnsiTheme="minorEastAsia"/>
                        <w:sz w:val="16"/>
                        <w:szCs w:val="16"/>
                      </w:rPr>
                      <w:t>方提供的商业条件。5、开发公司承诺将给予公司及其下属企业与开发公司其他下属企业同等待遇，避免损害公司及其下属企业利益。</w:t>
                    </w:r>
                  </w:p>
                </w:tc>
                <w:tc>
                  <w:tcPr>
                    <w:tcW w:w="676" w:type="pct"/>
                    <w:shd w:val="clear" w:color="auto" w:fill="auto"/>
                    <w:vAlign w:val="center"/>
                  </w:tcPr>
                  <w:p w:rsidR="00403F3B" w:rsidRDefault="00403F3B" w:rsidP="00403F3B">
                    <w:pPr>
                      <w:rPr>
                        <w:rFonts w:asciiTheme="minorEastAsia" w:hAnsiTheme="minorEastAsia"/>
                        <w:sz w:val="16"/>
                        <w:szCs w:val="16"/>
                      </w:rPr>
                    </w:pPr>
                    <w:r w:rsidRPr="005A1875">
                      <w:rPr>
                        <w:rFonts w:asciiTheme="minorEastAsia" w:hAnsiTheme="minorEastAsia" w:hint="eastAsia"/>
                        <w:sz w:val="16"/>
                        <w:szCs w:val="16"/>
                      </w:rPr>
                      <w:t>承诺时间：</w:t>
                    </w:r>
                    <w:r w:rsidRPr="005A1875">
                      <w:rPr>
                        <w:rFonts w:asciiTheme="minorEastAsia" w:hAnsiTheme="minorEastAsia"/>
                        <w:sz w:val="16"/>
                        <w:szCs w:val="16"/>
                      </w:rPr>
                      <w:t>2008年11月</w:t>
                    </w:r>
                  </w:p>
                  <w:p w:rsidR="00403F3B" w:rsidRPr="005A1875" w:rsidRDefault="00403F3B" w:rsidP="00403F3B">
                    <w:pPr>
                      <w:rPr>
                        <w:rFonts w:asciiTheme="minorEastAsia" w:hAnsiTheme="minorEastAsia"/>
                        <w:color w:val="FFC000"/>
                        <w:sz w:val="16"/>
                        <w:szCs w:val="16"/>
                      </w:rPr>
                    </w:pPr>
                    <w:r w:rsidRPr="005A1875">
                      <w:rPr>
                        <w:rFonts w:asciiTheme="minorEastAsia" w:hAnsiTheme="minorEastAsia"/>
                        <w:sz w:val="16"/>
                        <w:szCs w:val="16"/>
                      </w:rPr>
                      <w:t>承诺期限：长期</w:t>
                    </w:r>
                  </w:p>
                </w:tc>
                <w:tc>
                  <w:tcPr>
                    <w:tcW w:w="270" w:type="pct"/>
                    <w:shd w:val="clear" w:color="auto" w:fill="auto"/>
                    <w:vAlign w:val="center"/>
                  </w:tcPr>
                  <w:p w:rsidR="00403F3B" w:rsidRPr="005A1875" w:rsidRDefault="00403F3B" w:rsidP="00403F3B">
                    <w:pPr>
                      <w:rPr>
                        <w:rFonts w:asciiTheme="minorEastAsia" w:hAnsiTheme="minorEastAsia"/>
                        <w:color w:val="FFC000"/>
                        <w:sz w:val="16"/>
                        <w:szCs w:val="16"/>
                      </w:rPr>
                    </w:pPr>
                    <w:r w:rsidRPr="005A1875">
                      <w:rPr>
                        <w:rFonts w:asciiTheme="minorEastAsia" w:hAnsiTheme="minorEastAsia"/>
                        <w:sz w:val="16"/>
                        <w:szCs w:val="16"/>
                      </w:rPr>
                      <w:t>否</w:t>
                    </w:r>
                  </w:p>
                </w:tc>
                <w:tc>
                  <w:tcPr>
                    <w:tcW w:w="270" w:type="pct"/>
                    <w:shd w:val="clear" w:color="auto" w:fill="auto"/>
                    <w:vAlign w:val="center"/>
                  </w:tcPr>
                  <w:p w:rsidR="00403F3B" w:rsidRPr="005A1875" w:rsidRDefault="00403F3B" w:rsidP="00403F3B">
                    <w:pPr>
                      <w:rPr>
                        <w:rFonts w:asciiTheme="minorEastAsia" w:hAnsiTheme="minorEastAsia"/>
                        <w:color w:val="FFC000"/>
                        <w:sz w:val="16"/>
                        <w:szCs w:val="16"/>
                      </w:rPr>
                    </w:pPr>
                    <w:r w:rsidRPr="005A1875">
                      <w:rPr>
                        <w:rFonts w:asciiTheme="minorEastAsia" w:hAnsiTheme="minorEastAsia"/>
                        <w:sz w:val="16"/>
                        <w:szCs w:val="16"/>
                      </w:rPr>
                      <w:t>是</w:t>
                    </w:r>
                  </w:p>
                </w:tc>
              </w:tr>
              <w:tr w:rsidR="00403F3B" w:rsidRPr="005A1875" w:rsidTr="00403F3B">
                <w:trPr>
                  <w:trHeight w:val="806"/>
                </w:trPr>
                <w:tc>
                  <w:tcPr>
                    <w:tcW w:w="271" w:type="pct"/>
                    <w:shd w:val="clear" w:color="auto" w:fill="auto"/>
                    <w:vAlign w:val="center"/>
                  </w:tcPr>
                  <w:p w:rsidR="00403F3B" w:rsidRPr="005A1875" w:rsidRDefault="00403F3B" w:rsidP="00403F3B">
                    <w:pPr>
                      <w:rPr>
                        <w:rFonts w:asciiTheme="minorEastAsia" w:hAnsiTheme="minorEastAsia"/>
                        <w:sz w:val="16"/>
                        <w:szCs w:val="16"/>
                      </w:rPr>
                    </w:pPr>
                    <w:r w:rsidRPr="005A1875">
                      <w:rPr>
                        <w:rFonts w:asciiTheme="minorEastAsia" w:hAnsiTheme="minorEastAsia" w:hint="eastAsia"/>
                        <w:sz w:val="16"/>
                        <w:szCs w:val="16"/>
                      </w:rPr>
                      <w:t>与重大资产重组相关的承诺</w:t>
                    </w:r>
                  </w:p>
                </w:tc>
                <w:tc>
                  <w:tcPr>
                    <w:tcW w:w="271" w:type="pct"/>
                    <w:shd w:val="clear" w:color="auto" w:fill="auto"/>
                    <w:vAlign w:val="center"/>
                  </w:tcPr>
                  <w:p w:rsidR="00403F3B" w:rsidRPr="005A1875" w:rsidRDefault="00403F3B" w:rsidP="00403F3B">
                    <w:pPr>
                      <w:rPr>
                        <w:rFonts w:asciiTheme="minorEastAsia" w:hAnsiTheme="minorEastAsia"/>
                        <w:sz w:val="16"/>
                        <w:szCs w:val="16"/>
                      </w:rPr>
                    </w:pPr>
                    <w:r w:rsidRPr="005A1875">
                      <w:rPr>
                        <w:rFonts w:asciiTheme="minorEastAsia" w:hAnsiTheme="minorEastAsia"/>
                        <w:sz w:val="16"/>
                        <w:szCs w:val="16"/>
                      </w:rPr>
                      <w:t>解决同业竞争</w:t>
                    </w:r>
                  </w:p>
                </w:tc>
                <w:tc>
                  <w:tcPr>
                    <w:tcW w:w="337" w:type="pct"/>
                    <w:shd w:val="clear" w:color="auto" w:fill="auto"/>
                    <w:vAlign w:val="center"/>
                  </w:tcPr>
                  <w:p w:rsidR="00403F3B" w:rsidRDefault="00403F3B" w:rsidP="00403F3B">
                    <w:pPr>
                      <w:rPr>
                        <w:rFonts w:asciiTheme="minorEastAsia" w:hAnsiTheme="minorEastAsia"/>
                        <w:sz w:val="16"/>
                        <w:szCs w:val="16"/>
                      </w:rPr>
                    </w:pPr>
                    <w:r w:rsidRPr="005A1875">
                      <w:rPr>
                        <w:rFonts w:asciiTheme="minorEastAsia" w:hAnsiTheme="minorEastAsia" w:hint="eastAsia"/>
                        <w:sz w:val="16"/>
                        <w:szCs w:val="16"/>
                      </w:rPr>
                      <w:t>开发</w:t>
                    </w:r>
                  </w:p>
                  <w:p w:rsidR="00403F3B" w:rsidRPr="005A1875" w:rsidRDefault="00403F3B" w:rsidP="00403F3B">
                    <w:pPr>
                      <w:rPr>
                        <w:rFonts w:asciiTheme="minorEastAsia" w:hAnsiTheme="minorEastAsia"/>
                        <w:sz w:val="16"/>
                        <w:szCs w:val="16"/>
                      </w:rPr>
                    </w:pPr>
                    <w:r w:rsidRPr="005A1875">
                      <w:rPr>
                        <w:rFonts w:asciiTheme="minorEastAsia" w:hAnsiTheme="minorEastAsia" w:hint="eastAsia"/>
                        <w:sz w:val="16"/>
                        <w:szCs w:val="16"/>
                      </w:rPr>
                      <w:t>公司</w:t>
                    </w:r>
                  </w:p>
                </w:tc>
                <w:tc>
                  <w:tcPr>
                    <w:tcW w:w="2905" w:type="pct"/>
                    <w:shd w:val="clear" w:color="auto" w:fill="auto"/>
                    <w:vAlign w:val="center"/>
                  </w:tcPr>
                  <w:p w:rsidR="00403F3B" w:rsidRPr="005A1875" w:rsidRDefault="00403F3B" w:rsidP="00403F3B">
                    <w:pPr>
                      <w:rPr>
                        <w:rFonts w:asciiTheme="minorEastAsia" w:hAnsiTheme="minorEastAsia"/>
                        <w:sz w:val="16"/>
                        <w:szCs w:val="16"/>
                      </w:rPr>
                    </w:pPr>
                    <w:r w:rsidRPr="005A1875">
                      <w:rPr>
                        <w:rFonts w:asciiTheme="minorEastAsia" w:hAnsiTheme="minorEastAsia" w:hint="eastAsia"/>
                        <w:sz w:val="16"/>
                        <w:szCs w:val="16"/>
                      </w:rPr>
                      <w:t>本次重大资产重组完成后，开发公司仍拥有服装服饰市场、控股子公司浙江绍兴中国轻纺城西市场实业有限公司、绍兴</w:t>
                    </w:r>
                    <w:proofErr w:type="gramStart"/>
                    <w:r w:rsidRPr="005A1875">
                      <w:rPr>
                        <w:rFonts w:asciiTheme="minorEastAsia" w:hAnsiTheme="minorEastAsia" w:hint="eastAsia"/>
                        <w:sz w:val="16"/>
                        <w:szCs w:val="16"/>
                      </w:rPr>
                      <w:t>县中国</w:t>
                    </w:r>
                    <w:proofErr w:type="gramEnd"/>
                    <w:r w:rsidRPr="005A1875">
                      <w:rPr>
                        <w:rFonts w:asciiTheme="minorEastAsia" w:hAnsiTheme="minorEastAsia" w:hint="eastAsia"/>
                        <w:sz w:val="16"/>
                        <w:szCs w:val="16"/>
                      </w:rPr>
                      <w:t>轻纺城坯布市场有限公司等剩余市场资产，与上市公司存在一定程度的同业竞争。开发公司就该等资产处置承诺如下：</w:t>
                    </w:r>
                    <w:r w:rsidRPr="005A1875">
                      <w:rPr>
                        <w:rFonts w:asciiTheme="minorEastAsia" w:hAnsiTheme="minorEastAsia"/>
                        <w:sz w:val="16"/>
                        <w:szCs w:val="16"/>
                      </w:rPr>
                      <w:t>1</w:t>
                    </w:r>
                    <w:r w:rsidRPr="005A1875">
                      <w:rPr>
                        <w:rFonts w:asciiTheme="minorEastAsia" w:hAnsiTheme="minorEastAsia" w:hint="eastAsia"/>
                        <w:sz w:val="16"/>
                        <w:szCs w:val="16"/>
                      </w:rPr>
                      <w:t>、本公司是开发公司所持有的轻纺交易市场资产整合的唯一上市平台。</w:t>
                    </w:r>
                    <w:r w:rsidRPr="005A1875">
                      <w:rPr>
                        <w:rFonts w:asciiTheme="minorEastAsia" w:hAnsiTheme="minorEastAsia"/>
                        <w:sz w:val="16"/>
                        <w:szCs w:val="16"/>
                      </w:rPr>
                      <w:t>2</w:t>
                    </w:r>
                    <w:r w:rsidRPr="005A1875">
                      <w:rPr>
                        <w:rFonts w:asciiTheme="minorEastAsia" w:hAnsiTheme="minorEastAsia" w:hint="eastAsia"/>
                        <w:sz w:val="16"/>
                        <w:szCs w:val="16"/>
                      </w:rPr>
                      <w:t>、本次重组完成后，开发公司作为本公司的控股股东期间，除目前已经存在的市场资产外，开发公司将不再以任何方式（包括但不限于单独经营、通过合资经营或拥有另一家公司或企业的股</w:t>
                    </w:r>
                    <w:r w:rsidRPr="005A1875">
                      <w:rPr>
                        <w:rFonts w:asciiTheme="minorEastAsia" w:hAnsiTheme="minorEastAsia" w:hint="eastAsia"/>
                        <w:sz w:val="16"/>
                        <w:szCs w:val="16"/>
                      </w:rPr>
                      <w:lastRenderedPageBreak/>
                      <w:t>份及其他权益）直接或间接参与任何与本公司构成竞争的相同的经营业务（不含现有市场必要的升级改造）。</w:t>
                    </w:r>
                    <w:r w:rsidRPr="005A1875">
                      <w:rPr>
                        <w:rFonts w:asciiTheme="minorEastAsia" w:hAnsiTheme="minorEastAsia"/>
                        <w:sz w:val="16"/>
                        <w:szCs w:val="16"/>
                      </w:rPr>
                      <w:t>3</w:t>
                    </w:r>
                    <w:r w:rsidRPr="005A1875">
                      <w:rPr>
                        <w:rFonts w:asciiTheme="minorEastAsia" w:hAnsiTheme="minorEastAsia" w:hint="eastAsia"/>
                        <w:sz w:val="16"/>
                        <w:szCs w:val="16"/>
                      </w:rPr>
                      <w:t>、本次重组完成后，除本公司及其控制的轻纺交易市场资产外，对于开发公司控制的剩余轻纺交易市场资产，开发公司将于本次重组获得中国证监会核准之日起</w:t>
                    </w:r>
                    <w:r w:rsidRPr="005A1875">
                      <w:rPr>
                        <w:rFonts w:asciiTheme="minorEastAsia" w:hAnsiTheme="minorEastAsia"/>
                        <w:sz w:val="16"/>
                        <w:szCs w:val="16"/>
                      </w:rPr>
                      <w:t>5</w:t>
                    </w:r>
                    <w:r w:rsidRPr="005A1875">
                      <w:rPr>
                        <w:rFonts w:asciiTheme="minorEastAsia" w:hAnsiTheme="minorEastAsia" w:hint="eastAsia"/>
                        <w:sz w:val="16"/>
                        <w:szCs w:val="16"/>
                      </w:rPr>
                      <w:t>年内采取如下措施彻底消除同业竞争：①本次重组获得中国证监会核准之日起</w:t>
                    </w:r>
                    <w:r w:rsidRPr="005A1875">
                      <w:rPr>
                        <w:rFonts w:asciiTheme="minorEastAsia" w:hAnsiTheme="minorEastAsia"/>
                        <w:sz w:val="16"/>
                        <w:szCs w:val="16"/>
                      </w:rPr>
                      <w:t>5</w:t>
                    </w:r>
                    <w:r w:rsidRPr="005A1875">
                      <w:rPr>
                        <w:rFonts w:asciiTheme="minorEastAsia" w:hAnsiTheme="minorEastAsia" w:hint="eastAsia"/>
                        <w:sz w:val="16"/>
                        <w:szCs w:val="16"/>
                      </w:rPr>
                      <w:t>年内，开发公司将积极解决该等资产盈利能力欠佳及部分资产存在的权属瑕疵，努力提升该等市场资产的经营水平，并在其资产权属清晰和经营状况明显趋好，符合有关重组启动条件时提议由本公司以发行股份购买资产、现金收购或其他法律法规允许的方式将剩余市场资产注入本公司，该等资产将参照本次重组标的资产采取的评估方法进行市场化定价，并由本公司董事会及股东大会在关联方回避表决情况下审议。②如</w:t>
                    </w:r>
                    <w:proofErr w:type="gramStart"/>
                    <w:r w:rsidRPr="005A1875">
                      <w:rPr>
                        <w:rFonts w:asciiTheme="minorEastAsia" w:hAnsiTheme="minorEastAsia" w:hint="eastAsia"/>
                        <w:sz w:val="16"/>
                        <w:szCs w:val="16"/>
                      </w:rPr>
                      <w:t>本承诺</w:t>
                    </w:r>
                    <w:proofErr w:type="gramEnd"/>
                    <w:r w:rsidRPr="005A1875">
                      <w:rPr>
                        <w:rFonts w:asciiTheme="minorEastAsia" w:hAnsiTheme="minorEastAsia"/>
                        <w:sz w:val="16"/>
                        <w:szCs w:val="16"/>
                      </w:rPr>
                      <w:t>5</w:t>
                    </w:r>
                    <w:r w:rsidRPr="005A1875">
                      <w:rPr>
                        <w:rFonts w:asciiTheme="minorEastAsia" w:hAnsiTheme="minorEastAsia" w:hint="eastAsia"/>
                        <w:sz w:val="16"/>
                        <w:szCs w:val="16"/>
                      </w:rPr>
                      <w:t>年期满该等资产仍不符合上市条件，开发公司将采取向</w:t>
                    </w:r>
                    <w:proofErr w:type="gramStart"/>
                    <w:r w:rsidRPr="005A1875">
                      <w:rPr>
                        <w:rFonts w:asciiTheme="minorEastAsia" w:hAnsiTheme="minorEastAsia" w:hint="eastAsia"/>
                        <w:sz w:val="16"/>
                        <w:szCs w:val="16"/>
                      </w:rPr>
                      <w:t>独立第三</w:t>
                    </w:r>
                    <w:proofErr w:type="gramEnd"/>
                    <w:r w:rsidRPr="005A1875">
                      <w:rPr>
                        <w:rFonts w:asciiTheme="minorEastAsia" w:hAnsiTheme="minorEastAsia" w:hint="eastAsia"/>
                        <w:sz w:val="16"/>
                        <w:szCs w:val="16"/>
                      </w:rPr>
                      <w:t>方转让等措施以彻底消除同业竞争。③开发公司将对该等资产进行独立运营。</w:t>
                    </w:r>
                    <w:r w:rsidRPr="005A1875">
                      <w:rPr>
                        <w:rFonts w:asciiTheme="minorEastAsia" w:hAnsiTheme="minorEastAsia"/>
                        <w:sz w:val="16"/>
                        <w:szCs w:val="16"/>
                      </w:rPr>
                      <w:t>4</w:t>
                    </w:r>
                    <w:r w:rsidRPr="005A1875">
                      <w:rPr>
                        <w:rFonts w:asciiTheme="minorEastAsia" w:hAnsiTheme="minorEastAsia" w:hint="eastAsia"/>
                        <w:sz w:val="16"/>
                        <w:szCs w:val="16"/>
                      </w:rPr>
                      <w:t>、开发公司作为本公司的控股股东期间，不会利用本公司控股股东地位损害本公司及其他股东（特别是中小股东）的合法权益，并将继续履行之前</w:t>
                    </w:r>
                    <w:proofErr w:type="gramStart"/>
                    <w:r w:rsidRPr="005A1875">
                      <w:rPr>
                        <w:rFonts w:asciiTheme="minorEastAsia" w:hAnsiTheme="minorEastAsia" w:hint="eastAsia"/>
                        <w:sz w:val="16"/>
                        <w:szCs w:val="16"/>
                      </w:rPr>
                      <w:t>作出</w:t>
                    </w:r>
                    <w:proofErr w:type="gramEnd"/>
                    <w:r w:rsidRPr="005A1875">
                      <w:rPr>
                        <w:rFonts w:asciiTheme="minorEastAsia" w:hAnsiTheme="minorEastAsia" w:hint="eastAsia"/>
                        <w:sz w:val="16"/>
                        <w:szCs w:val="16"/>
                      </w:rPr>
                      <w:t>的各种支持本公司发展的承诺。</w:t>
                    </w:r>
                  </w:p>
                </w:tc>
                <w:tc>
                  <w:tcPr>
                    <w:tcW w:w="676" w:type="pct"/>
                    <w:shd w:val="clear" w:color="auto" w:fill="auto"/>
                    <w:vAlign w:val="center"/>
                  </w:tcPr>
                  <w:p w:rsidR="00403F3B" w:rsidRPr="005A1875" w:rsidRDefault="00403F3B" w:rsidP="00403F3B">
                    <w:pPr>
                      <w:rPr>
                        <w:rFonts w:asciiTheme="minorEastAsia" w:hAnsiTheme="minorEastAsia"/>
                        <w:sz w:val="16"/>
                        <w:szCs w:val="16"/>
                      </w:rPr>
                    </w:pPr>
                    <w:r w:rsidRPr="005A1875">
                      <w:rPr>
                        <w:rFonts w:asciiTheme="minorEastAsia" w:hAnsiTheme="minorEastAsia" w:hint="eastAsia"/>
                        <w:sz w:val="16"/>
                        <w:szCs w:val="16"/>
                      </w:rPr>
                      <w:lastRenderedPageBreak/>
                      <w:t>承诺时间：</w:t>
                    </w:r>
                    <w:r w:rsidRPr="005A1875">
                      <w:rPr>
                        <w:rFonts w:asciiTheme="minorEastAsia" w:hAnsiTheme="minorEastAsia"/>
                        <w:sz w:val="16"/>
                        <w:szCs w:val="16"/>
                      </w:rPr>
                      <w:t>2011</w:t>
                    </w:r>
                    <w:r w:rsidRPr="005A1875">
                      <w:rPr>
                        <w:rFonts w:asciiTheme="minorEastAsia" w:hAnsiTheme="minorEastAsia" w:hint="eastAsia"/>
                        <w:sz w:val="16"/>
                        <w:szCs w:val="16"/>
                      </w:rPr>
                      <w:t>年</w:t>
                    </w:r>
                    <w:r w:rsidRPr="005A1875">
                      <w:rPr>
                        <w:rFonts w:asciiTheme="minorEastAsia" w:hAnsiTheme="minorEastAsia"/>
                        <w:sz w:val="16"/>
                        <w:szCs w:val="16"/>
                      </w:rPr>
                      <w:t>9</w:t>
                    </w:r>
                    <w:r w:rsidRPr="005A1875">
                      <w:rPr>
                        <w:rFonts w:asciiTheme="minorEastAsia" w:hAnsiTheme="minorEastAsia" w:hint="eastAsia"/>
                        <w:sz w:val="16"/>
                        <w:szCs w:val="16"/>
                      </w:rPr>
                      <w:t>月、</w:t>
                    </w:r>
                    <w:r w:rsidRPr="005A1875">
                      <w:rPr>
                        <w:rFonts w:asciiTheme="minorEastAsia" w:hAnsiTheme="minorEastAsia"/>
                        <w:sz w:val="16"/>
                        <w:szCs w:val="16"/>
                      </w:rPr>
                      <w:t>2012</w:t>
                    </w:r>
                    <w:r w:rsidRPr="005A1875">
                      <w:rPr>
                        <w:rFonts w:asciiTheme="minorEastAsia" w:hAnsiTheme="minorEastAsia" w:hint="eastAsia"/>
                        <w:sz w:val="16"/>
                        <w:szCs w:val="16"/>
                      </w:rPr>
                      <w:t>年</w:t>
                    </w:r>
                    <w:r w:rsidRPr="005A1875">
                      <w:rPr>
                        <w:rFonts w:asciiTheme="minorEastAsia" w:hAnsiTheme="minorEastAsia"/>
                        <w:sz w:val="16"/>
                        <w:szCs w:val="16"/>
                      </w:rPr>
                      <w:t>5</w:t>
                    </w:r>
                    <w:r w:rsidRPr="005A1875">
                      <w:rPr>
                        <w:rFonts w:asciiTheme="minorEastAsia" w:hAnsiTheme="minorEastAsia" w:hint="eastAsia"/>
                        <w:sz w:val="16"/>
                        <w:szCs w:val="16"/>
                      </w:rPr>
                      <w:t>月  </w:t>
                    </w:r>
                  </w:p>
                  <w:p w:rsidR="00403F3B" w:rsidRPr="005A1875" w:rsidRDefault="00403F3B" w:rsidP="00403F3B">
                    <w:pPr>
                      <w:rPr>
                        <w:rFonts w:asciiTheme="minorEastAsia" w:hAnsiTheme="minorEastAsia"/>
                        <w:sz w:val="16"/>
                        <w:szCs w:val="16"/>
                      </w:rPr>
                    </w:pPr>
                    <w:r w:rsidRPr="005A1875">
                      <w:rPr>
                        <w:rFonts w:asciiTheme="minorEastAsia" w:hAnsiTheme="minorEastAsia" w:hint="eastAsia"/>
                        <w:sz w:val="16"/>
                        <w:szCs w:val="16"/>
                      </w:rPr>
                      <w:t>承诺期限：长期（开发公司重组后剩余市场资产</w:t>
                    </w:r>
                    <w:r w:rsidRPr="005A1875">
                      <w:rPr>
                        <w:rFonts w:asciiTheme="minorEastAsia" w:hAnsiTheme="minorEastAsia" w:hint="eastAsia"/>
                        <w:sz w:val="16"/>
                        <w:szCs w:val="16"/>
                      </w:rPr>
                      <w:lastRenderedPageBreak/>
                      <w:t>处置期限为本次重大资产重组获得中国证监会核准之日起</w:t>
                    </w:r>
                    <w:r w:rsidRPr="005A1875">
                      <w:rPr>
                        <w:rFonts w:asciiTheme="minorEastAsia" w:hAnsiTheme="minorEastAsia"/>
                        <w:sz w:val="16"/>
                        <w:szCs w:val="16"/>
                      </w:rPr>
                      <w:t>5</w:t>
                    </w:r>
                    <w:r w:rsidRPr="005A1875">
                      <w:rPr>
                        <w:rFonts w:asciiTheme="minorEastAsia" w:hAnsiTheme="minorEastAsia" w:hint="eastAsia"/>
                        <w:sz w:val="16"/>
                        <w:szCs w:val="16"/>
                      </w:rPr>
                      <w:t>年）</w:t>
                    </w:r>
                  </w:p>
                </w:tc>
                <w:tc>
                  <w:tcPr>
                    <w:tcW w:w="270" w:type="pct"/>
                    <w:shd w:val="clear" w:color="auto" w:fill="auto"/>
                    <w:vAlign w:val="center"/>
                  </w:tcPr>
                  <w:p w:rsidR="00403F3B" w:rsidRPr="005A1875" w:rsidRDefault="00403F3B" w:rsidP="00403F3B">
                    <w:pPr>
                      <w:rPr>
                        <w:rFonts w:asciiTheme="minorEastAsia" w:hAnsiTheme="minorEastAsia"/>
                        <w:sz w:val="16"/>
                        <w:szCs w:val="16"/>
                      </w:rPr>
                    </w:pPr>
                    <w:r w:rsidRPr="005A1875">
                      <w:rPr>
                        <w:rFonts w:asciiTheme="minorEastAsia" w:hAnsiTheme="minorEastAsia"/>
                        <w:sz w:val="16"/>
                        <w:szCs w:val="16"/>
                      </w:rPr>
                      <w:lastRenderedPageBreak/>
                      <w:t>是</w:t>
                    </w:r>
                  </w:p>
                </w:tc>
                <w:tc>
                  <w:tcPr>
                    <w:tcW w:w="270" w:type="pct"/>
                    <w:shd w:val="clear" w:color="auto" w:fill="auto"/>
                    <w:vAlign w:val="center"/>
                  </w:tcPr>
                  <w:p w:rsidR="00403F3B" w:rsidRPr="005A1875" w:rsidRDefault="00403F3B" w:rsidP="00403F3B">
                    <w:pPr>
                      <w:rPr>
                        <w:rFonts w:asciiTheme="minorEastAsia" w:hAnsiTheme="minorEastAsia"/>
                        <w:sz w:val="16"/>
                        <w:szCs w:val="16"/>
                      </w:rPr>
                    </w:pPr>
                    <w:r w:rsidRPr="005A1875">
                      <w:rPr>
                        <w:rFonts w:asciiTheme="minorEastAsia" w:hAnsiTheme="minorEastAsia"/>
                        <w:sz w:val="16"/>
                        <w:szCs w:val="16"/>
                      </w:rPr>
                      <w:t>是</w:t>
                    </w:r>
                  </w:p>
                </w:tc>
              </w:tr>
              <w:tr w:rsidR="00403F3B" w:rsidRPr="005A1875" w:rsidTr="00403F3B">
                <w:trPr>
                  <w:trHeight w:val="806"/>
                </w:trPr>
                <w:tc>
                  <w:tcPr>
                    <w:tcW w:w="271" w:type="pct"/>
                    <w:shd w:val="clear" w:color="auto" w:fill="auto"/>
                    <w:vAlign w:val="center"/>
                  </w:tcPr>
                  <w:p w:rsidR="00403F3B" w:rsidRPr="005A1875" w:rsidRDefault="00403F3B" w:rsidP="00403F3B">
                    <w:pPr>
                      <w:rPr>
                        <w:rFonts w:asciiTheme="minorEastAsia" w:hAnsiTheme="minorEastAsia"/>
                        <w:sz w:val="16"/>
                        <w:szCs w:val="16"/>
                      </w:rPr>
                    </w:pPr>
                    <w:r w:rsidRPr="005A1875">
                      <w:rPr>
                        <w:rFonts w:asciiTheme="minorEastAsia" w:hAnsiTheme="minorEastAsia" w:hint="eastAsia"/>
                        <w:sz w:val="16"/>
                        <w:szCs w:val="16"/>
                      </w:rPr>
                      <w:lastRenderedPageBreak/>
                      <w:t>与重大资产重组相关的承诺</w:t>
                    </w:r>
                  </w:p>
                </w:tc>
                <w:tc>
                  <w:tcPr>
                    <w:tcW w:w="271" w:type="pct"/>
                    <w:shd w:val="clear" w:color="auto" w:fill="auto"/>
                    <w:vAlign w:val="center"/>
                  </w:tcPr>
                  <w:p w:rsidR="00403F3B" w:rsidRPr="005A1875" w:rsidRDefault="00403F3B" w:rsidP="00403F3B">
                    <w:pPr>
                      <w:rPr>
                        <w:rFonts w:asciiTheme="minorEastAsia" w:hAnsiTheme="minorEastAsia"/>
                        <w:sz w:val="16"/>
                        <w:szCs w:val="16"/>
                      </w:rPr>
                    </w:pPr>
                    <w:r w:rsidRPr="005A1875">
                      <w:rPr>
                        <w:rFonts w:asciiTheme="minorEastAsia" w:hAnsiTheme="minorEastAsia"/>
                        <w:sz w:val="16"/>
                        <w:szCs w:val="16"/>
                      </w:rPr>
                      <w:t>解决关联交易</w:t>
                    </w:r>
                  </w:p>
                </w:tc>
                <w:tc>
                  <w:tcPr>
                    <w:tcW w:w="337" w:type="pct"/>
                    <w:shd w:val="clear" w:color="auto" w:fill="auto"/>
                    <w:vAlign w:val="center"/>
                  </w:tcPr>
                  <w:p w:rsidR="00403F3B" w:rsidRDefault="00403F3B" w:rsidP="00403F3B">
                    <w:pPr>
                      <w:rPr>
                        <w:rFonts w:asciiTheme="minorEastAsia" w:hAnsiTheme="minorEastAsia"/>
                        <w:sz w:val="16"/>
                        <w:szCs w:val="16"/>
                      </w:rPr>
                    </w:pPr>
                    <w:r w:rsidRPr="005A1875">
                      <w:rPr>
                        <w:rFonts w:asciiTheme="minorEastAsia" w:hAnsiTheme="minorEastAsia" w:hint="eastAsia"/>
                        <w:sz w:val="16"/>
                        <w:szCs w:val="16"/>
                      </w:rPr>
                      <w:t>开发</w:t>
                    </w:r>
                  </w:p>
                  <w:p w:rsidR="00403F3B" w:rsidRPr="005A1875" w:rsidRDefault="00403F3B" w:rsidP="00403F3B">
                    <w:pPr>
                      <w:rPr>
                        <w:rFonts w:asciiTheme="minorEastAsia" w:hAnsiTheme="minorEastAsia"/>
                        <w:sz w:val="16"/>
                        <w:szCs w:val="16"/>
                      </w:rPr>
                    </w:pPr>
                    <w:r w:rsidRPr="005A1875">
                      <w:rPr>
                        <w:rFonts w:asciiTheme="minorEastAsia" w:hAnsiTheme="minorEastAsia" w:hint="eastAsia"/>
                        <w:sz w:val="16"/>
                        <w:szCs w:val="16"/>
                      </w:rPr>
                      <w:t>公司</w:t>
                    </w:r>
                  </w:p>
                </w:tc>
                <w:tc>
                  <w:tcPr>
                    <w:tcW w:w="2905" w:type="pct"/>
                    <w:shd w:val="clear" w:color="auto" w:fill="auto"/>
                    <w:vAlign w:val="center"/>
                  </w:tcPr>
                  <w:p w:rsidR="00403F3B" w:rsidRPr="005A1875" w:rsidRDefault="00403F3B" w:rsidP="00403F3B">
                    <w:pPr>
                      <w:rPr>
                        <w:rFonts w:asciiTheme="minorEastAsia" w:hAnsiTheme="minorEastAsia"/>
                        <w:sz w:val="16"/>
                        <w:szCs w:val="16"/>
                      </w:rPr>
                    </w:pPr>
                    <w:r w:rsidRPr="005A1875">
                      <w:rPr>
                        <w:rFonts w:asciiTheme="minorEastAsia" w:hAnsiTheme="minorEastAsia"/>
                        <w:sz w:val="16"/>
                        <w:szCs w:val="16"/>
                      </w:rPr>
                      <w:t>1</w:t>
                    </w:r>
                    <w:r w:rsidRPr="005A1875">
                      <w:rPr>
                        <w:rFonts w:asciiTheme="minorEastAsia" w:hAnsiTheme="minorEastAsia" w:hint="eastAsia"/>
                        <w:sz w:val="16"/>
                        <w:szCs w:val="16"/>
                      </w:rPr>
                      <w:t>、本次重大资产重组完成后，开发公司将继续严格按照《公司法》等法律、法规、规章等规范性文件的要求以及本公司《公司章程》的有关规定，行使股东权利或者敦促董事依法行使董事权利，在股东大会以及董事会对有关涉及开发公司事项的关联交易进行表决时，履行回避表决的义务。</w:t>
                    </w:r>
                    <w:r w:rsidRPr="005A1875">
                      <w:rPr>
                        <w:rFonts w:asciiTheme="minorEastAsia" w:hAnsiTheme="minorEastAsia"/>
                        <w:sz w:val="16"/>
                        <w:szCs w:val="16"/>
                      </w:rPr>
                      <w:t>2</w:t>
                    </w:r>
                    <w:r w:rsidRPr="005A1875">
                      <w:rPr>
                        <w:rFonts w:asciiTheme="minorEastAsia" w:hAnsiTheme="minorEastAsia" w:hint="eastAsia"/>
                        <w:sz w:val="16"/>
                        <w:szCs w:val="16"/>
                      </w:rPr>
                      <w:t>、本次交易完成后，开发公司与本公司之间将尽量减少关联交易。在进行确有必要且无法规避的关联交易时，保证按市场化原则和公允价格进行公平操作，并按相关法律、法规、规章等规范性文件的规定履行交易程序及信息披露义务。保证不通过关联交易损害本公司及其他股东的合法权益。</w:t>
                    </w:r>
                    <w:r w:rsidRPr="005A1875">
                      <w:rPr>
                        <w:rFonts w:asciiTheme="minorEastAsia" w:hAnsiTheme="minorEastAsia"/>
                        <w:sz w:val="16"/>
                        <w:szCs w:val="16"/>
                      </w:rPr>
                      <w:t>3</w:t>
                    </w:r>
                    <w:r w:rsidRPr="005A1875">
                      <w:rPr>
                        <w:rFonts w:asciiTheme="minorEastAsia" w:hAnsiTheme="minorEastAsia" w:hint="eastAsia"/>
                        <w:sz w:val="16"/>
                        <w:szCs w:val="16"/>
                      </w:rPr>
                      <w:t>、开发公司和本公司就相互间关联事务及交易所做出的任何约定及安排，均不妨碍对方为其自身利益、在市场同等竞争条件下与任何第三方进行业务往来或交易。</w:t>
                    </w:r>
                  </w:p>
                </w:tc>
                <w:tc>
                  <w:tcPr>
                    <w:tcW w:w="676" w:type="pct"/>
                    <w:shd w:val="clear" w:color="auto" w:fill="auto"/>
                    <w:vAlign w:val="center"/>
                  </w:tcPr>
                  <w:p w:rsidR="00403F3B" w:rsidRPr="005A1875" w:rsidRDefault="00403F3B" w:rsidP="00403F3B">
                    <w:pPr>
                      <w:rPr>
                        <w:rFonts w:asciiTheme="minorEastAsia" w:hAnsiTheme="minorEastAsia"/>
                        <w:sz w:val="16"/>
                        <w:szCs w:val="16"/>
                      </w:rPr>
                    </w:pPr>
                    <w:r w:rsidRPr="005A1875">
                      <w:rPr>
                        <w:rFonts w:asciiTheme="minorEastAsia" w:hAnsiTheme="minorEastAsia" w:hint="eastAsia"/>
                        <w:sz w:val="16"/>
                        <w:szCs w:val="16"/>
                      </w:rPr>
                      <w:t>承诺时间：</w:t>
                    </w:r>
                    <w:r w:rsidRPr="005A1875">
                      <w:rPr>
                        <w:rFonts w:asciiTheme="minorEastAsia" w:hAnsiTheme="minorEastAsia"/>
                        <w:sz w:val="16"/>
                        <w:szCs w:val="16"/>
                      </w:rPr>
                      <w:t>2011</w:t>
                    </w:r>
                    <w:r w:rsidRPr="005A1875">
                      <w:rPr>
                        <w:rFonts w:asciiTheme="minorEastAsia" w:hAnsiTheme="minorEastAsia" w:hint="eastAsia"/>
                        <w:sz w:val="16"/>
                        <w:szCs w:val="16"/>
                      </w:rPr>
                      <w:t>年</w:t>
                    </w:r>
                    <w:r w:rsidRPr="005A1875">
                      <w:rPr>
                        <w:rFonts w:asciiTheme="minorEastAsia" w:hAnsiTheme="minorEastAsia"/>
                        <w:sz w:val="16"/>
                        <w:szCs w:val="16"/>
                      </w:rPr>
                      <w:t>12</w:t>
                    </w:r>
                    <w:r w:rsidRPr="005A1875">
                      <w:rPr>
                        <w:rFonts w:asciiTheme="minorEastAsia" w:hAnsiTheme="minorEastAsia" w:hint="eastAsia"/>
                        <w:sz w:val="16"/>
                        <w:szCs w:val="16"/>
                      </w:rPr>
                      <w:t>月  </w:t>
                    </w:r>
                  </w:p>
                  <w:p w:rsidR="00403F3B" w:rsidRPr="005A1875" w:rsidRDefault="00403F3B" w:rsidP="00403F3B">
                    <w:pPr>
                      <w:rPr>
                        <w:rFonts w:asciiTheme="minorEastAsia" w:hAnsiTheme="minorEastAsia"/>
                        <w:sz w:val="16"/>
                        <w:szCs w:val="16"/>
                      </w:rPr>
                    </w:pPr>
                    <w:r w:rsidRPr="005A1875">
                      <w:rPr>
                        <w:rFonts w:asciiTheme="minorEastAsia" w:hAnsiTheme="minorEastAsia" w:hint="eastAsia"/>
                        <w:sz w:val="16"/>
                        <w:szCs w:val="16"/>
                      </w:rPr>
                      <w:t>承诺期限：长期</w:t>
                    </w:r>
                  </w:p>
                </w:tc>
                <w:tc>
                  <w:tcPr>
                    <w:tcW w:w="270" w:type="pct"/>
                    <w:shd w:val="clear" w:color="auto" w:fill="auto"/>
                    <w:vAlign w:val="center"/>
                  </w:tcPr>
                  <w:p w:rsidR="00403F3B" w:rsidRPr="005A1875" w:rsidRDefault="00403F3B" w:rsidP="00403F3B">
                    <w:pPr>
                      <w:rPr>
                        <w:rFonts w:asciiTheme="minorEastAsia" w:hAnsiTheme="minorEastAsia"/>
                        <w:sz w:val="16"/>
                        <w:szCs w:val="16"/>
                      </w:rPr>
                    </w:pPr>
                    <w:r w:rsidRPr="005A1875">
                      <w:rPr>
                        <w:rFonts w:asciiTheme="minorEastAsia" w:hAnsiTheme="minorEastAsia"/>
                        <w:sz w:val="16"/>
                        <w:szCs w:val="16"/>
                      </w:rPr>
                      <w:t>否</w:t>
                    </w:r>
                  </w:p>
                </w:tc>
                <w:tc>
                  <w:tcPr>
                    <w:tcW w:w="270" w:type="pct"/>
                    <w:shd w:val="clear" w:color="auto" w:fill="auto"/>
                    <w:vAlign w:val="center"/>
                  </w:tcPr>
                  <w:p w:rsidR="00403F3B" w:rsidRPr="005A1875" w:rsidRDefault="00403F3B" w:rsidP="00403F3B">
                    <w:pPr>
                      <w:rPr>
                        <w:rFonts w:asciiTheme="minorEastAsia" w:hAnsiTheme="minorEastAsia"/>
                        <w:sz w:val="16"/>
                        <w:szCs w:val="16"/>
                      </w:rPr>
                    </w:pPr>
                    <w:r w:rsidRPr="005A1875">
                      <w:rPr>
                        <w:rFonts w:asciiTheme="minorEastAsia" w:hAnsiTheme="minorEastAsia"/>
                        <w:sz w:val="16"/>
                        <w:szCs w:val="16"/>
                      </w:rPr>
                      <w:t>是</w:t>
                    </w:r>
                  </w:p>
                </w:tc>
              </w:tr>
              <w:tr w:rsidR="00403F3B" w:rsidRPr="005A1875" w:rsidTr="00403F3B">
                <w:trPr>
                  <w:trHeight w:val="537"/>
                </w:trPr>
                <w:tc>
                  <w:tcPr>
                    <w:tcW w:w="271" w:type="pct"/>
                    <w:shd w:val="clear" w:color="auto" w:fill="auto"/>
                    <w:vAlign w:val="center"/>
                  </w:tcPr>
                  <w:p w:rsidR="00403F3B" w:rsidRPr="005A1875" w:rsidRDefault="00403F3B" w:rsidP="00403F3B">
                    <w:pPr>
                      <w:jc w:val="center"/>
                      <w:rPr>
                        <w:rFonts w:asciiTheme="minorEastAsia" w:hAnsiTheme="minorEastAsia"/>
                        <w:sz w:val="16"/>
                        <w:szCs w:val="16"/>
                      </w:rPr>
                    </w:pPr>
                    <w:r w:rsidRPr="005A1875">
                      <w:rPr>
                        <w:rFonts w:asciiTheme="minorEastAsia" w:hAnsiTheme="minorEastAsia" w:hint="eastAsia"/>
                        <w:sz w:val="16"/>
                        <w:szCs w:val="16"/>
                      </w:rPr>
                      <w:t>与再融资相关的承诺</w:t>
                    </w:r>
                  </w:p>
                </w:tc>
                <w:tc>
                  <w:tcPr>
                    <w:tcW w:w="271" w:type="pct"/>
                    <w:shd w:val="clear" w:color="auto" w:fill="auto"/>
                    <w:vAlign w:val="center"/>
                  </w:tcPr>
                  <w:p w:rsidR="00403F3B" w:rsidRPr="005A1875" w:rsidRDefault="00403F3B" w:rsidP="00403F3B">
                    <w:pPr>
                      <w:rPr>
                        <w:rFonts w:asciiTheme="minorEastAsia" w:hAnsiTheme="minorEastAsia"/>
                        <w:sz w:val="16"/>
                        <w:szCs w:val="16"/>
                      </w:rPr>
                    </w:pPr>
                    <w:r w:rsidRPr="005A1875">
                      <w:rPr>
                        <w:rFonts w:asciiTheme="minorEastAsia" w:hAnsiTheme="minorEastAsia"/>
                        <w:sz w:val="16"/>
                        <w:szCs w:val="16"/>
                      </w:rPr>
                      <w:t>其他</w:t>
                    </w:r>
                  </w:p>
                </w:tc>
                <w:tc>
                  <w:tcPr>
                    <w:tcW w:w="337" w:type="pct"/>
                    <w:shd w:val="clear" w:color="auto" w:fill="auto"/>
                    <w:vAlign w:val="center"/>
                  </w:tcPr>
                  <w:p w:rsidR="00403F3B" w:rsidRPr="005A1875" w:rsidRDefault="00403F3B" w:rsidP="00403F3B">
                    <w:pPr>
                      <w:rPr>
                        <w:rFonts w:asciiTheme="minorEastAsia" w:hAnsiTheme="minorEastAsia"/>
                        <w:sz w:val="16"/>
                        <w:szCs w:val="16"/>
                      </w:rPr>
                    </w:pPr>
                    <w:r w:rsidRPr="005A1875">
                      <w:rPr>
                        <w:rFonts w:asciiTheme="minorEastAsia" w:hAnsiTheme="minorEastAsia" w:hint="eastAsia"/>
                        <w:sz w:val="16"/>
                        <w:szCs w:val="16"/>
                      </w:rPr>
                      <w:t>本公司</w:t>
                    </w:r>
                  </w:p>
                </w:tc>
                <w:tc>
                  <w:tcPr>
                    <w:tcW w:w="2905" w:type="pct"/>
                    <w:shd w:val="clear" w:color="auto" w:fill="auto"/>
                    <w:vAlign w:val="center"/>
                  </w:tcPr>
                  <w:p w:rsidR="00403F3B" w:rsidRPr="005A1875" w:rsidRDefault="00403F3B" w:rsidP="00403F3B">
                    <w:pPr>
                      <w:rPr>
                        <w:rFonts w:asciiTheme="minorEastAsia" w:hAnsiTheme="minorEastAsia"/>
                        <w:sz w:val="16"/>
                        <w:szCs w:val="16"/>
                      </w:rPr>
                    </w:pPr>
                    <w:r w:rsidRPr="005A1875">
                      <w:rPr>
                        <w:rFonts w:asciiTheme="minorEastAsia" w:hAnsiTheme="minorEastAsia" w:hint="eastAsia"/>
                        <w:sz w:val="16"/>
                        <w:szCs w:val="16"/>
                      </w:rPr>
                      <w:t>自公司终止</w:t>
                    </w:r>
                    <w:proofErr w:type="gramStart"/>
                    <w:r w:rsidRPr="005A1875">
                      <w:rPr>
                        <w:rFonts w:asciiTheme="minorEastAsia" w:hAnsiTheme="minorEastAsia" w:hint="eastAsia"/>
                        <w:sz w:val="16"/>
                        <w:szCs w:val="16"/>
                      </w:rPr>
                      <w:t>筹划非</w:t>
                    </w:r>
                    <w:proofErr w:type="gramEnd"/>
                    <w:r w:rsidRPr="005A1875">
                      <w:rPr>
                        <w:rFonts w:asciiTheme="minorEastAsia" w:hAnsiTheme="minorEastAsia" w:hint="eastAsia"/>
                        <w:sz w:val="16"/>
                        <w:szCs w:val="16"/>
                      </w:rPr>
                      <w:t>公开发行股份事项</w:t>
                    </w:r>
                    <w:r>
                      <w:rPr>
                        <w:rFonts w:asciiTheme="minorEastAsia" w:hAnsiTheme="minorEastAsia" w:hint="eastAsia"/>
                        <w:sz w:val="16"/>
                        <w:szCs w:val="16"/>
                      </w:rPr>
                      <w:t>之日</w:t>
                    </w:r>
                    <w:r w:rsidRPr="005A1875">
                      <w:rPr>
                        <w:rFonts w:asciiTheme="minorEastAsia" w:hAnsiTheme="minorEastAsia" w:hint="eastAsia"/>
                        <w:sz w:val="16"/>
                        <w:szCs w:val="16"/>
                      </w:rPr>
                      <w:t>起六个</w:t>
                    </w:r>
                    <w:r w:rsidR="00425E67">
                      <w:rPr>
                        <w:rFonts w:asciiTheme="minorEastAsia" w:hAnsiTheme="minorEastAsia" w:hint="eastAsia"/>
                        <w:sz w:val="16"/>
                        <w:szCs w:val="16"/>
                      </w:rPr>
                      <w:t>月</w:t>
                    </w:r>
                    <w:r w:rsidRPr="005A1875">
                      <w:rPr>
                        <w:rFonts w:asciiTheme="minorEastAsia" w:hAnsiTheme="minorEastAsia" w:hint="eastAsia"/>
                        <w:sz w:val="16"/>
                        <w:szCs w:val="16"/>
                      </w:rPr>
                      <w:t>内不再</w:t>
                    </w:r>
                    <w:proofErr w:type="gramStart"/>
                    <w:r w:rsidRPr="005A1875">
                      <w:rPr>
                        <w:rFonts w:asciiTheme="minorEastAsia" w:hAnsiTheme="minorEastAsia" w:hint="eastAsia"/>
                        <w:sz w:val="16"/>
                        <w:szCs w:val="16"/>
                      </w:rPr>
                      <w:t>筹划非</w:t>
                    </w:r>
                    <w:proofErr w:type="gramEnd"/>
                    <w:r w:rsidRPr="005A1875">
                      <w:rPr>
                        <w:rFonts w:asciiTheme="minorEastAsia" w:hAnsiTheme="minorEastAsia" w:hint="eastAsia"/>
                        <w:sz w:val="16"/>
                        <w:szCs w:val="16"/>
                      </w:rPr>
                      <w:t>公开发行股份。</w:t>
                    </w:r>
                  </w:p>
                </w:tc>
                <w:tc>
                  <w:tcPr>
                    <w:tcW w:w="676" w:type="pct"/>
                    <w:shd w:val="clear" w:color="auto" w:fill="auto"/>
                    <w:vAlign w:val="center"/>
                  </w:tcPr>
                  <w:p w:rsidR="00403F3B" w:rsidRDefault="00403F3B" w:rsidP="00403F3B">
                    <w:pPr>
                      <w:rPr>
                        <w:rFonts w:asciiTheme="minorEastAsia" w:hAnsiTheme="minorEastAsia"/>
                        <w:sz w:val="16"/>
                        <w:szCs w:val="16"/>
                      </w:rPr>
                    </w:pPr>
                    <w:r w:rsidRPr="005A1875">
                      <w:rPr>
                        <w:rFonts w:asciiTheme="minorEastAsia" w:hAnsiTheme="minorEastAsia" w:hint="eastAsia"/>
                        <w:sz w:val="16"/>
                        <w:szCs w:val="16"/>
                      </w:rPr>
                      <w:t>承诺时间：2015年8月17日</w:t>
                    </w:r>
                  </w:p>
                  <w:p w:rsidR="00403F3B" w:rsidRPr="005A1875" w:rsidRDefault="00403F3B" w:rsidP="00403F3B">
                    <w:pPr>
                      <w:rPr>
                        <w:rFonts w:asciiTheme="minorEastAsia" w:hAnsiTheme="minorEastAsia"/>
                        <w:sz w:val="16"/>
                        <w:szCs w:val="16"/>
                      </w:rPr>
                    </w:pPr>
                    <w:r>
                      <w:rPr>
                        <w:rFonts w:asciiTheme="minorEastAsia" w:hAnsiTheme="minorEastAsia" w:hint="eastAsia"/>
                        <w:sz w:val="16"/>
                        <w:szCs w:val="16"/>
                      </w:rPr>
                      <w:t>承诺期限：2015年8月18日至2016年2月17日</w:t>
                    </w:r>
                  </w:p>
                </w:tc>
                <w:tc>
                  <w:tcPr>
                    <w:tcW w:w="270" w:type="pct"/>
                    <w:shd w:val="clear" w:color="auto" w:fill="auto"/>
                    <w:vAlign w:val="center"/>
                  </w:tcPr>
                  <w:p w:rsidR="00403F3B" w:rsidRPr="005A1875" w:rsidRDefault="00403F3B" w:rsidP="00403F3B">
                    <w:pPr>
                      <w:rPr>
                        <w:rFonts w:asciiTheme="minorEastAsia" w:hAnsiTheme="minorEastAsia"/>
                        <w:sz w:val="16"/>
                        <w:szCs w:val="16"/>
                      </w:rPr>
                    </w:pPr>
                    <w:r w:rsidRPr="005A1875">
                      <w:rPr>
                        <w:rFonts w:asciiTheme="minorEastAsia" w:hAnsiTheme="minorEastAsia"/>
                        <w:sz w:val="16"/>
                        <w:szCs w:val="16"/>
                      </w:rPr>
                      <w:t>是</w:t>
                    </w:r>
                  </w:p>
                </w:tc>
                <w:tc>
                  <w:tcPr>
                    <w:tcW w:w="270" w:type="pct"/>
                    <w:shd w:val="clear" w:color="auto" w:fill="auto"/>
                    <w:vAlign w:val="center"/>
                  </w:tcPr>
                  <w:p w:rsidR="00403F3B" w:rsidRPr="005A1875" w:rsidRDefault="00403F3B" w:rsidP="00403F3B">
                    <w:pPr>
                      <w:rPr>
                        <w:rFonts w:asciiTheme="minorEastAsia" w:hAnsiTheme="minorEastAsia"/>
                        <w:sz w:val="16"/>
                        <w:szCs w:val="16"/>
                      </w:rPr>
                    </w:pPr>
                    <w:r w:rsidRPr="005A1875">
                      <w:rPr>
                        <w:rFonts w:asciiTheme="minorEastAsia" w:hAnsiTheme="minorEastAsia"/>
                        <w:sz w:val="16"/>
                        <w:szCs w:val="16"/>
                      </w:rPr>
                      <w:t>是</w:t>
                    </w:r>
                  </w:p>
                </w:tc>
              </w:tr>
              <w:tr w:rsidR="00403F3B" w:rsidRPr="005A1875" w:rsidTr="00403F3B">
                <w:trPr>
                  <w:trHeight w:val="254"/>
                </w:trPr>
                <w:tc>
                  <w:tcPr>
                    <w:tcW w:w="271" w:type="pct"/>
                    <w:shd w:val="clear" w:color="auto" w:fill="auto"/>
                    <w:vAlign w:val="center"/>
                  </w:tcPr>
                  <w:p w:rsidR="00403F3B" w:rsidRPr="005A1875" w:rsidRDefault="00403F3B" w:rsidP="00403F3B">
                    <w:pPr>
                      <w:rPr>
                        <w:rFonts w:asciiTheme="minorEastAsia" w:hAnsiTheme="minorEastAsia"/>
                        <w:sz w:val="16"/>
                        <w:szCs w:val="16"/>
                      </w:rPr>
                    </w:pPr>
                    <w:r w:rsidRPr="005A1875">
                      <w:rPr>
                        <w:rFonts w:asciiTheme="minorEastAsia" w:hAnsiTheme="minorEastAsia" w:hint="eastAsia"/>
                        <w:sz w:val="16"/>
                        <w:szCs w:val="16"/>
                      </w:rPr>
                      <w:t>其他承诺</w:t>
                    </w:r>
                  </w:p>
                </w:tc>
                <w:tc>
                  <w:tcPr>
                    <w:tcW w:w="271" w:type="pct"/>
                    <w:shd w:val="clear" w:color="auto" w:fill="auto"/>
                    <w:vAlign w:val="center"/>
                  </w:tcPr>
                  <w:p w:rsidR="00403F3B" w:rsidRPr="005A1875" w:rsidRDefault="00403F3B" w:rsidP="00403F3B">
                    <w:pPr>
                      <w:rPr>
                        <w:rFonts w:asciiTheme="minorEastAsia" w:hAnsiTheme="minorEastAsia"/>
                        <w:color w:val="FFC000"/>
                        <w:sz w:val="16"/>
                        <w:szCs w:val="16"/>
                      </w:rPr>
                    </w:pPr>
                    <w:r w:rsidRPr="005A1875">
                      <w:rPr>
                        <w:rFonts w:asciiTheme="minorEastAsia" w:hAnsiTheme="minorEastAsia"/>
                        <w:sz w:val="16"/>
                        <w:szCs w:val="16"/>
                      </w:rPr>
                      <w:t>其他</w:t>
                    </w:r>
                  </w:p>
                </w:tc>
                <w:tc>
                  <w:tcPr>
                    <w:tcW w:w="337" w:type="pct"/>
                    <w:shd w:val="clear" w:color="auto" w:fill="auto"/>
                    <w:vAlign w:val="center"/>
                  </w:tcPr>
                  <w:p w:rsidR="00403F3B" w:rsidRDefault="00403F3B" w:rsidP="00403F3B">
                    <w:pPr>
                      <w:rPr>
                        <w:rFonts w:asciiTheme="minorEastAsia" w:hAnsiTheme="minorEastAsia"/>
                        <w:sz w:val="16"/>
                        <w:szCs w:val="16"/>
                      </w:rPr>
                    </w:pPr>
                    <w:r w:rsidRPr="005A1875">
                      <w:rPr>
                        <w:rFonts w:asciiTheme="minorEastAsia" w:hAnsiTheme="minorEastAsia" w:hint="eastAsia"/>
                        <w:sz w:val="16"/>
                        <w:szCs w:val="16"/>
                      </w:rPr>
                      <w:t>开发</w:t>
                    </w:r>
                  </w:p>
                  <w:p w:rsidR="00403F3B" w:rsidRPr="005A1875" w:rsidRDefault="00403F3B" w:rsidP="00403F3B">
                    <w:pPr>
                      <w:rPr>
                        <w:rFonts w:asciiTheme="minorEastAsia" w:hAnsiTheme="minorEastAsia"/>
                        <w:color w:val="FFC000"/>
                        <w:sz w:val="16"/>
                        <w:szCs w:val="16"/>
                      </w:rPr>
                    </w:pPr>
                    <w:r w:rsidRPr="005A1875">
                      <w:rPr>
                        <w:rFonts w:asciiTheme="minorEastAsia" w:hAnsiTheme="minorEastAsia" w:hint="eastAsia"/>
                        <w:sz w:val="16"/>
                        <w:szCs w:val="16"/>
                      </w:rPr>
                      <w:t>公司</w:t>
                    </w:r>
                  </w:p>
                </w:tc>
                <w:tc>
                  <w:tcPr>
                    <w:tcW w:w="2905" w:type="pct"/>
                    <w:shd w:val="clear" w:color="auto" w:fill="auto"/>
                    <w:vAlign w:val="center"/>
                  </w:tcPr>
                  <w:p w:rsidR="00403F3B" w:rsidRPr="005A1875" w:rsidRDefault="00403F3B" w:rsidP="00403F3B">
                    <w:pPr>
                      <w:rPr>
                        <w:rFonts w:asciiTheme="minorEastAsia" w:hAnsiTheme="minorEastAsia"/>
                        <w:color w:val="FFC000"/>
                        <w:sz w:val="16"/>
                        <w:szCs w:val="16"/>
                      </w:rPr>
                    </w:pPr>
                    <w:r w:rsidRPr="005A1875">
                      <w:rPr>
                        <w:rFonts w:asciiTheme="minorEastAsia" w:hAnsiTheme="minorEastAsia" w:hint="eastAsia"/>
                        <w:sz w:val="16"/>
                        <w:szCs w:val="16"/>
                      </w:rPr>
                      <w:t>自本公司股票复牌之日（2015年8月18日）起六个月内不减持所持有的本公司股份；自本公司股票复牌之日起六个月内通过二级市场、证券公司、基金管理公司定向资产管理等合法合</w:t>
                    </w:r>
                    <w:proofErr w:type="gramStart"/>
                    <w:r w:rsidRPr="005A1875">
                      <w:rPr>
                        <w:rFonts w:asciiTheme="minorEastAsia" w:hAnsiTheme="minorEastAsia" w:hint="eastAsia"/>
                        <w:sz w:val="16"/>
                        <w:szCs w:val="16"/>
                      </w:rPr>
                      <w:t>规</w:t>
                    </w:r>
                    <w:proofErr w:type="gramEnd"/>
                    <w:r w:rsidRPr="005A1875">
                      <w:rPr>
                        <w:rFonts w:asciiTheme="minorEastAsia" w:hAnsiTheme="minorEastAsia" w:hint="eastAsia"/>
                        <w:sz w:val="16"/>
                        <w:szCs w:val="16"/>
                      </w:rPr>
                      <w:t>的方式增持本公司股份，增</w:t>
                    </w:r>
                    <w:proofErr w:type="gramStart"/>
                    <w:r w:rsidRPr="005A1875">
                      <w:rPr>
                        <w:rFonts w:asciiTheme="minorEastAsia" w:hAnsiTheme="minorEastAsia" w:hint="eastAsia"/>
                        <w:sz w:val="16"/>
                        <w:szCs w:val="16"/>
                      </w:rPr>
                      <w:t>持金额</w:t>
                    </w:r>
                    <w:proofErr w:type="gramEnd"/>
                    <w:r w:rsidRPr="005A1875">
                      <w:rPr>
                        <w:rFonts w:asciiTheme="minorEastAsia" w:hAnsiTheme="minorEastAsia" w:hint="eastAsia"/>
                        <w:sz w:val="16"/>
                        <w:szCs w:val="16"/>
                      </w:rPr>
                      <w:t>不少于5,000万元，在增</w:t>
                    </w:r>
                    <w:proofErr w:type="gramStart"/>
                    <w:r w:rsidRPr="005A1875">
                      <w:rPr>
                        <w:rFonts w:asciiTheme="minorEastAsia" w:hAnsiTheme="minorEastAsia" w:hint="eastAsia"/>
                        <w:sz w:val="16"/>
                        <w:szCs w:val="16"/>
                      </w:rPr>
                      <w:t>持期间</w:t>
                    </w:r>
                    <w:proofErr w:type="gramEnd"/>
                    <w:r w:rsidRPr="005A1875">
                      <w:rPr>
                        <w:rFonts w:asciiTheme="minorEastAsia" w:hAnsiTheme="minorEastAsia" w:hint="eastAsia"/>
                        <w:sz w:val="16"/>
                        <w:szCs w:val="16"/>
                      </w:rPr>
                      <w:t>及增</w:t>
                    </w:r>
                    <w:proofErr w:type="gramStart"/>
                    <w:r w:rsidRPr="005A1875">
                      <w:rPr>
                        <w:rFonts w:asciiTheme="minorEastAsia" w:hAnsiTheme="minorEastAsia" w:hint="eastAsia"/>
                        <w:sz w:val="16"/>
                        <w:szCs w:val="16"/>
                      </w:rPr>
                      <w:t>持完成</w:t>
                    </w:r>
                    <w:proofErr w:type="gramEnd"/>
                    <w:r w:rsidRPr="005A1875">
                      <w:rPr>
                        <w:rFonts w:asciiTheme="minorEastAsia" w:hAnsiTheme="minorEastAsia" w:hint="eastAsia"/>
                        <w:sz w:val="16"/>
                        <w:szCs w:val="16"/>
                      </w:rPr>
                      <w:t>后六个月内不减持本次增持的股份。</w:t>
                    </w:r>
                  </w:p>
                </w:tc>
                <w:tc>
                  <w:tcPr>
                    <w:tcW w:w="676" w:type="pct"/>
                    <w:shd w:val="clear" w:color="auto" w:fill="auto"/>
                    <w:vAlign w:val="center"/>
                  </w:tcPr>
                  <w:p w:rsidR="00403F3B" w:rsidRDefault="00403F3B" w:rsidP="00403F3B">
                    <w:pPr>
                      <w:rPr>
                        <w:rFonts w:asciiTheme="minorEastAsia" w:hAnsiTheme="minorEastAsia"/>
                        <w:sz w:val="16"/>
                        <w:szCs w:val="16"/>
                      </w:rPr>
                    </w:pPr>
                    <w:r w:rsidRPr="005A1875">
                      <w:rPr>
                        <w:rFonts w:asciiTheme="minorEastAsia" w:hAnsiTheme="minorEastAsia" w:hint="eastAsia"/>
                        <w:sz w:val="16"/>
                        <w:szCs w:val="16"/>
                      </w:rPr>
                      <w:t>承诺时间：2015年8月17日</w:t>
                    </w:r>
                  </w:p>
                  <w:p w:rsidR="00403F3B" w:rsidRDefault="00403F3B" w:rsidP="00403F3B">
                    <w:pPr>
                      <w:rPr>
                        <w:rFonts w:asciiTheme="minorEastAsia" w:hAnsiTheme="minorEastAsia"/>
                        <w:sz w:val="16"/>
                        <w:szCs w:val="16"/>
                      </w:rPr>
                    </w:pPr>
                    <w:r>
                      <w:rPr>
                        <w:rFonts w:asciiTheme="minorEastAsia" w:hAnsiTheme="minorEastAsia" w:hint="eastAsia"/>
                        <w:sz w:val="16"/>
                        <w:szCs w:val="16"/>
                      </w:rPr>
                      <w:t>不减持、增</w:t>
                    </w:r>
                    <w:proofErr w:type="gramStart"/>
                    <w:r>
                      <w:rPr>
                        <w:rFonts w:asciiTheme="minorEastAsia" w:hAnsiTheme="minorEastAsia" w:hint="eastAsia"/>
                        <w:sz w:val="16"/>
                        <w:szCs w:val="16"/>
                      </w:rPr>
                      <w:t>持承诺</w:t>
                    </w:r>
                    <w:proofErr w:type="gramEnd"/>
                    <w:r>
                      <w:rPr>
                        <w:rFonts w:asciiTheme="minorEastAsia" w:hAnsiTheme="minorEastAsia" w:hint="eastAsia"/>
                        <w:sz w:val="16"/>
                        <w:szCs w:val="16"/>
                      </w:rPr>
                      <w:t>期限：2015年8月18日至2016年2月17日</w:t>
                    </w:r>
                  </w:p>
                  <w:p w:rsidR="00403F3B" w:rsidRPr="005A1875" w:rsidRDefault="00403F3B" w:rsidP="00403F3B">
                    <w:pPr>
                      <w:rPr>
                        <w:rFonts w:asciiTheme="minorEastAsia" w:hAnsiTheme="minorEastAsia"/>
                        <w:color w:val="FFC000"/>
                        <w:sz w:val="16"/>
                        <w:szCs w:val="16"/>
                      </w:rPr>
                    </w:pPr>
                    <w:r>
                      <w:rPr>
                        <w:rFonts w:asciiTheme="minorEastAsia" w:hAnsiTheme="minorEastAsia" w:hint="eastAsia"/>
                        <w:sz w:val="16"/>
                        <w:szCs w:val="16"/>
                      </w:rPr>
                      <w:t>增持部分股份不减</w:t>
                    </w:r>
                    <w:proofErr w:type="gramStart"/>
                    <w:r>
                      <w:rPr>
                        <w:rFonts w:asciiTheme="minorEastAsia" w:hAnsiTheme="minorEastAsia" w:hint="eastAsia"/>
                        <w:sz w:val="16"/>
                        <w:szCs w:val="16"/>
                      </w:rPr>
                      <w:t>持承诺</w:t>
                    </w:r>
                    <w:proofErr w:type="gramEnd"/>
                    <w:r>
                      <w:rPr>
                        <w:rFonts w:asciiTheme="minorEastAsia" w:hAnsiTheme="minorEastAsia" w:hint="eastAsia"/>
                        <w:sz w:val="16"/>
                        <w:szCs w:val="16"/>
                      </w:rPr>
                      <w:t>期限：</w:t>
                    </w:r>
                    <w:r w:rsidRPr="005A1875">
                      <w:rPr>
                        <w:rFonts w:asciiTheme="minorEastAsia" w:hAnsiTheme="minorEastAsia" w:hint="eastAsia"/>
                        <w:sz w:val="16"/>
                        <w:szCs w:val="16"/>
                      </w:rPr>
                      <w:t>增</w:t>
                    </w:r>
                    <w:proofErr w:type="gramStart"/>
                    <w:r w:rsidRPr="005A1875">
                      <w:rPr>
                        <w:rFonts w:asciiTheme="minorEastAsia" w:hAnsiTheme="minorEastAsia" w:hint="eastAsia"/>
                        <w:sz w:val="16"/>
                        <w:szCs w:val="16"/>
                      </w:rPr>
                      <w:t>持期间</w:t>
                    </w:r>
                    <w:proofErr w:type="gramEnd"/>
                    <w:r w:rsidRPr="005A1875">
                      <w:rPr>
                        <w:rFonts w:asciiTheme="minorEastAsia" w:hAnsiTheme="minorEastAsia" w:hint="eastAsia"/>
                        <w:sz w:val="16"/>
                        <w:szCs w:val="16"/>
                      </w:rPr>
                      <w:t>及增</w:t>
                    </w:r>
                    <w:proofErr w:type="gramStart"/>
                    <w:r w:rsidRPr="005A1875">
                      <w:rPr>
                        <w:rFonts w:asciiTheme="minorEastAsia" w:hAnsiTheme="minorEastAsia" w:hint="eastAsia"/>
                        <w:sz w:val="16"/>
                        <w:szCs w:val="16"/>
                      </w:rPr>
                      <w:t>持完成</w:t>
                    </w:r>
                    <w:proofErr w:type="gramEnd"/>
                    <w:r w:rsidRPr="005A1875">
                      <w:rPr>
                        <w:rFonts w:asciiTheme="minorEastAsia" w:hAnsiTheme="minorEastAsia" w:hint="eastAsia"/>
                        <w:sz w:val="16"/>
                        <w:szCs w:val="16"/>
                      </w:rPr>
                      <w:t>后六个月</w:t>
                    </w:r>
                  </w:p>
                </w:tc>
                <w:tc>
                  <w:tcPr>
                    <w:tcW w:w="270" w:type="pct"/>
                    <w:shd w:val="clear" w:color="auto" w:fill="auto"/>
                    <w:vAlign w:val="center"/>
                  </w:tcPr>
                  <w:p w:rsidR="00403F3B" w:rsidRPr="005A1875" w:rsidRDefault="00403F3B" w:rsidP="00403F3B">
                    <w:pPr>
                      <w:rPr>
                        <w:rFonts w:asciiTheme="minorEastAsia" w:hAnsiTheme="minorEastAsia"/>
                        <w:color w:val="FFC000"/>
                        <w:sz w:val="16"/>
                        <w:szCs w:val="16"/>
                      </w:rPr>
                    </w:pPr>
                    <w:r w:rsidRPr="005A1875">
                      <w:rPr>
                        <w:rFonts w:asciiTheme="minorEastAsia" w:hAnsiTheme="minorEastAsia"/>
                        <w:sz w:val="16"/>
                        <w:szCs w:val="16"/>
                      </w:rPr>
                      <w:t>是</w:t>
                    </w:r>
                  </w:p>
                </w:tc>
                <w:tc>
                  <w:tcPr>
                    <w:tcW w:w="270" w:type="pct"/>
                    <w:shd w:val="clear" w:color="auto" w:fill="auto"/>
                    <w:vAlign w:val="center"/>
                  </w:tcPr>
                  <w:p w:rsidR="00403F3B" w:rsidRPr="005A1875" w:rsidRDefault="00403F3B" w:rsidP="00403F3B">
                    <w:pPr>
                      <w:rPr>
                        <w:rFonts w:asciiTheme="minorEastAsia" w:hAnsiTheme="minorEastAsia"/>
                        <w:color w:val="FFC000"/>
                        <w:sz w:val="16"/>
                        <w:szCs w:val="16"/>
                      </w:rPr>
                    </w:pPr>
                    <w:r w:rsidRPr="005A1875">
                      <w:rPr>
                        <w:rFonts w:asciiTheme="minorEastAsia" w:hAnsiTheme="minorEastAsia"/>
                        <w:sz w:val="16"/>
                        <w:szCs w:val="16"/>
                      </w:rPr>
                      <w:t>是</w:t>
                    </w:r>
                  </w:p>
                </w:tc>
              </w:tr>
            </w:tbl>
            <w:p w:rsidR="00AB585B" w:rsidRPr="008D5595" w:rsidRDefault="00B5599F" w:rsidP="008D5595"/>
          </w:sdtContent>
        </w:sdt>
      </w:sdtContent>
    </w:sdt>
    <w:p w:rsidR="00AB585B" w:rsidRDefault="00AB585B">
      <w:pPr>
        <w:widowControl w:val="0"/>
        <w:jc w:val="both"/>
        <w:rPr>
          <w:szCs w:val="21"/>
        </w:rPr>
      </w:pPr>
    </w:p>
    <w:sdt>
      <w:sdtPr>
        <w:rPr>
          <w:b/>
          <w:szCs w:val="20"/>
        </w:rPr>
        <w:tag w:val="_GBC_14a5965e07e6455a9e24e4601b195536"/>
        <w:id w:val="-649513567"/>
        <w:lock w:val="sdtLocked"/>
        <w:placeholder>
          <w:docPart w:val="GBC22222222222222222222222222222"/>
        </w:placeholder>
      </w:sdtPr>
      <w:sdtEndPr>
        <w:rPr>
          <w:b w:val="0"/>
          <w:color w:val="auto"/>
        </w:rPr>
      </w:sdtEndPr>
      <w:sdtContent>
        <w:p w:rsidR="00AB585B" w:rsidRDefault="001312F0">
          <w:pPr>
            <w:pStyle w:val="2"/>
            <w:numPr>
              <w:ilvl w:val="0"/>
              <w:numId w:val="6"/>
            </w:numPr>
            <w:rPr>
              <w:b/>
            </w:rPr>
          </w:pPr>
          <w:r>
            <w:t>预测年初至下</w:t>
          </w:r>
          <w:proofErr w:type="gramStart"/>
          <w:r>
            <w:t>一报告</w:t>
          </w:r>
          <w:proofErr w:type="gramEnd"/>
          <w:r>
            <w:t>期期末的累计净利润可能为亏损或者与上年同期相比发生</w:t>
          </w:r>
          <w:r>
            <w:rPr>
              <w:rFonts w:hint="eastAsia"/>
            </w:rPr>
            <w:t>重大</w:t>
          </w:r>
          <w:r>
            <w:t>变动的警示及原因说明</w:t>
          </w:r>
        </w:p>
        <w:sdt>
          <w:sdtPr>
            <w:rPr>
              <w:color w:val="auto"/>
              <w:szCs w:val="21"/>
            </w:rPr>
            <w:alias w:val="是否适用_预测年初至下一报告期期末的累计净利润可能为亏损或者与上年同期相比发生大幅度变动的警示及原因说明"/>
            <w:tag w:val="_GBC_95071847b89940078f069ee1d8524575"/>
            <w:id w:val="2095278744"/>
            <w:lock w:val="sdtLocked"/>
            <w:placeholder>
              <w:docPart w:val="GBC22222222222222222222222222222"/>
            </w:placeholder>
          </w:sdtPr>
          <w:sdtEndPr/>
          <w:sdtContent>
            <w:p w:rsidR="00AB585B" w:rsidRDefault="001312F0" w:rsidP="00425E67">
              <w:pPr>
                <w:widowControl w:val="0"/>
                <w:jc w:val="both"/>
                <w:rPr>
                  <w:color w:val="auto"/>
                  <w:szCs w:val="21"/>
                </w:rPr>
              </w:pPr>
              <w:r>
                <w:rPr>
                  <w:color w:val="auto"/>
                  <w:szCs w:val="21"/>
                </w:rPr>
                <w:fldChar w:fldCharType="begin"/>
              </w:r>
              <w:r w:rsidR="00425E67">
                <w:rPr>
                  <w:color w:val="auto"/>
                  <w:szCs w:val="21"/>
                </w:rPr>
                <w:instrText xml:space="preserve"> MACROBUTTON  SnrToggleCheckbox □适用 </w:instrText>
              </w:r>
              <w:r>
                <w:rPr>
                  <w:color w:val="auto"/>
                  <w:szCs w:val="21"/>
                </w:rPr>
                <w:fldChar w:fldCharType="end"/>
              </w:r>
              <w:r>
                <w:rPr>
                  <w:color w:val="auto"/>
                  <w:szCs w:val="21"/>
                </w:rPr>
                <w:fldChar w:fldCharType="begin"/>
              </w:r>
              <w:r w:rsidR="00425E67">
                <w:rPr>
                  <w:color w:val="auto"/>
                  <w:szCs w:val="21"/>
                </w:rPr>
                <w:instrText xml:space="preserve"> MACROBUTTON  SnrToggleCheckbox √不适用 </w:instrText>
              </w:r>
              <w:r>
                <w:rPr>
                  <w:color w:val="auto"/>
                  <w:szCs w:val="21"/>
                </w:rPr>
                <w:fldChar w:fldCharType="end"/>
              </w:r>
            </w:p>
          </w:sdtContent>
        </w:sdt>
      </w:sdtContent>
    </w:sdt>
    <w:p w:rsidR="00AB585B" w:rsidRDefault="00AB585B">
      <w:pPr>
        <w:rPr>
          <w:color w:val="008000"/>
          <w:szCs w:val="21"/>
        </w:rPr>
      </w:pPr>
    </w:p>
    <w:sdt>
      <w:sdtPr>
        <w:rPr>
          <w:color w:val="auto"/>
          <w:szCs w:val="21"/>
        </w:rPr>
        <w:tag w:val="_GBC_bf0285f0dbf341d6b6500b20b19994b5"/>
        <w:id w:val="-1958563681"/>
        <w:lock w:val="sdtLocked"/>
        <w:placeholder>
          <w:docPart w:val="GBC22222222222222222222222222222"/>
        </w:placeholder>
      </w:sdtPr>
      <w:sdtEndPr>
        <w:rPr>
          <w:rFonts w:hint="eastAsia"/>
        </w:rPr>
      </w:sdtEndPr>
      <w:sdtContent>
        <w:tbl>
          <w:tblPr>
            <w:tblW w:w="4199" w:type="dxa"/>
            <w:tblInd w:w="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2674"/>
          </w:tblGrid>
          <w:tr w:rsidR="00AB585B" w:rsidTr="00BF5DC3">
            <w:tc>
              <w:tcPr>
                <w:tcW w:w="1525" w:type="dxa"/>
                <w:vAlign w:val="center"/>
              </w:tcPr>
              <w:p w:rsidR="00AB585B" w:rsidRDefault="001312F0">
                <w:pPr>
                  <w:jc w:val="right"/>
                  <w:rPr>
                    <w:color w:val="auto"/>
                    <w:szCs w:val="21"/>
                  </w:rPr>
                </w:pPr>
                <w:r>
                  <w:rPr>
                    <w:color w:val="auto"/>
                    <w:szCs w:val="21"/>
                  </w:rPr>
                  <w:t>公司名称</w:t>
                </w:r>
              </w:p>
            </w:tc>
            <w:sdt>
              <w:sdtPr>
                <w:rPr>
                  <w:color w:val="auto"/>
                  <w:szCs w:val="21"/>
                </w:rPr>
                <w:alias w:val="公司法定中文名称"/>
                <w:tag w:val="_GBC_6f1c6aee63254fe3a1d87996f4bcade8"/>
                <w:id w:val="-1118372919"/>
                <w:lock w:val="sdtLocked"/>
                <w:dataBinding w:prefixMappings="xmlns:clcid-cgi='clcid-cgi'" w:xpath="/*/clcid-cgi:GongSiFaDingZhongWenMingCheng" w:storeItemID="{42DEBF9A-6816-48AE-BADD-E3125C474CD9}"/>
                <w:text/>
              </w:sdtPr>
              <w:sdtEndPr/>
              <w:sdtContent>
                <w:tc>
                  <w:tcPr>
                    <w:tcW w:w="2674" w:type="dxa"/>
                  </w:tcPr>
                  <w:p w:rsidR="00AB585B" w:rsidRDefault="001312F0">
                    <w:pPr>
                      <w:rPr>
                        <w:color w:val="auto"/>
                        <w:szCs w:val="21"/>
                      </w:rPr>
                    </w:pPr>
                    <w:r>
                      <w:rPr>
                        <w:color w:val="auto"/>
                        <w:szCs w:val="21"/>
                      </w:rPr>
                      <w:t>浙江中国轻纺城集团股份有限公司</w:t>
                    </w:r>
                  </w:p>
                </w:tc>
              </w:sdtContent>
            </w:sdt>
          </w:tr>
          <w:tr w:rsidR="00AB585B" w:rsidTr="00BF5DC3">
            <w:tc>
              <w:tcPr>
                <w:tcW w:w="1525" w:type="dxa"/>
                <w:vAlign w:val="center"/>
              </w:tcPr>
              <w:p w:rsidR="00AB585B" w:rsidRDefault="001312F0">
                <w:pPr>
                  <w:jc w:val="right"/>
                  <w:rPr>
                    <w:color w:val="auto"/>
                    <w:szCs w:val="21"/>
                  </w:rPr>
                </w:pPr>
                <w:r>
                  <w:rPr>
                    <w:color w:val="auto"/>
                    <w:szCs w:val="21"/>
                  </w:rPr>
                  <w:t>法定代表人</w:t>
                </w:r>
              </w:p>
            </w:tc>
            <w:sdt>
              <w:sdtPr>
                <w:rPr>
                  <w:color w:val="auto"/>
                </w:rPr>
                <w:alias w:val="公司法定代表人"/>
                <w:tag w:val="_GBC_0e7136d0f98b4dd088486ea1b91967b4"/>
                <w:id w:val="-1210488026"/>
                <w:lock w:val="sdtLocked"/>
                <w:dataBinding w:prefixMappings="xmlns:clcid-cgi='clcid-cgi'" w:xpath="/*/clcid-cgi:GongSiFaDingDaiBiaoRen" w:storeItemID="{42DEBF9A-6816-48AE-BADD-E3125C474CD9}"/>
                <w:text/>
              </w:sdtPr>
              <w:sdtEndPr/>
              <w:sdtContent>
                <w:tc>
                  <w:tcPr>
                    <w:tcW w:w="2674" w:type="dxa"/>
                  </w:tcPr>
                  <w:p w:rsidR="00AB585B" w:rsidRDefault="00C60C7A">
                    <w:pPr>
                      <w:rPr>
                        <w:color w:val="auto"/>
                      </w:rPr>
                    </w:pPr>
                    <w:proofErr w:type="gramStart"/>
                    <w:r>
                      <w:rPr>
                        <w:rFonts w:hint="eastAsia"/>
                        <w:color w:val="auto"/>
                      </w:rPr>
                      <w:t>翁桂珍</w:t>
                    </w:r>
                    <w:proofErr w:type="gramEnd"/>
                  </w:p>
                </w:tc>
              </w:sdtContent>
            </w:sdt>
          </w:tr>
          <w:tr w:rsidR="00AB585B" w:rsidTr="00BF5DC3">
            <w:tc>
              <w:tcPr>
                <w:tcW w:w="1525" w:type="dxa"/>
                <w:vAlign w:val="center"/>
              </w:tcPr>
              <w:p w:rsidR="00AB585B" w:rsidRDefault="001312F0">
                <w:pPr>
                  <w:jc w:val="right"/>
                  <w:rPr>
                    <w:color w:val="auto"/>
                    <w:szCs w:val="21"/>
                  </w:rPr>
                </w:pPr>
                <w:r>
                  <w:rPr>
                    <w:color w:val="auto"/>
                    <w:szCs w:val="21"/>
                  </w:rPr>
                  <w:t>日期</w:t>
                </w:r>
              </w:p>
            </w:tc>
            <w:sdt>
              <w:sdtPr>
                <w:rPr>
                  <w:color w:val="auto"/>
                </w:rPr>
                <w:alias w:val="报告董事会批准报送日期"/>
                <w:tag w:val="_GBC_ba15652a91414c599a9cdc1b51e98d1a"/>
                <w:id w:val="-506055184"/>
                <w:lock w:val="sdtLocked"/>
              </w:sdtPr>
              <w:sdtEndPr/>
              <w:sdtContent>
                <w:tc>
                  <w:tcPr>
                    <w:tcW w:w="2674" w:type="dxa"/>
                  </w:tcPr>
                  <w:p w:rsidR="00AB585B" w:rsidRDefault="00425E67" w:rsidP="00425E67">
                    <w:pPr>
                      <w:rPr>
                        <w:color w:val="auto"/>
                      </w:rPr>
                    </w:pPr>
                    <w:r>
                      <w:rPr>
                        <w:rFonts w:hint="eastAsia"/>
                        <w:color w:val="auto"/>
                      </w:rPr>
                      <w:t>2016年4月27日</w:t>
                    </w:r>
                  </w:p>
                </w:tc>
              </w:sdtContent>
            </w:sdt>
          </w:tr>
        </w:tbl>
        <w:p w:rsidR="00AB585B" w:rsidRDefault="00B5599F">
          <w:pPr>
            <w:widowControl w:val="0"/>
            <w:jc w:val="right"/>
            <w:rPr>
              <w:color w:val="auto"/>
              <w:szCs w:val="21"/>
            </w:rPr>
          </w:pPr>
        </w:p>
      </w:sdtContent>
    </w:sdt>
    <w:p w:rsidR="00AB585B" w:rsidRDefault="00AB585B">
      <w:pPr>
        <w:widowControl w:val="0"/>
        <w:jc w:val="both"/>
        <w:rPr>
          <w:color w:val="0000FF"/>
          <w:szCs w:val="21"/>
        </w:rPr>
      </w:pPr>
    </w:p>
    <w:p w:rsidR="009C41D0" w:rsidRDefault="009C41D0">
      <w:pPr>
        <w:pStyle w:val="10"/>
        <w:numPr>
          <w:ilvl w:val="0"/>
          <w:numId w:val="2"/>
        </w:numPr>
        <w:tabs>
          <w:tab w:val="left" w:pos="434"/>
          <w:tab w:val="left" w:pos="882"/>
        </w:tabs>
        <w:spacing w:before="120" w:after="120" w:line="240" w:lineRule="auto"/>
        <w:rPr>
          <w:sz w:val="21"/>
          <w:szCs w:val="21"/>
        </w:rPr>
      </w:pPr>
      <w:bookmarkStart w:id="11" w:name="_Toc395718058"/>
      <w:bookmarkStart w:id="12" w:name="_Toc413833246"/>
      <w:bookmarkStart w:id="13" w:name="_Toc413833679"/>
      <w:r>
        <w:rPr>
          <w:rFonts w:hint="eastAsia"/>
          <w:sz w:val="21"/>
          <w:szCs w:val="21"/>
        </w:rPr>
        <w:t>附录</w:t>
      </w:r>
      <w:bookmarkEnd w:id="11"/>
      <w:bookmarkEnd w:id="12"/>
      <w:bookmarkEnd w:id="13"/>
    </w:p>
    <w:p w:rsidR="009C41D0" w:rsidRDefault="009C41D0">
      <w:pPr>
        <w:pStyle w:val="2"/>
        <w:numPr>
          <w:ilvl w:val="0"/>
          <w:numId w:val="10"/>
        </w:numPr>
      </w:pPr>
      <w:r>
        <w:rPr>
          <w:rFonts w:hint="eastAsia"/>
        </w:rPr>
        <w:t>财务报表</w:t>
      </w:r>
    </w:p>
    <w:sdt>
      <w:sdtPr>
        <w:rPr>
          <w:rFonts w:hint="eastAsia"/>
          <w:szCs w:val="21"/>
        </w:rPr>
        <w:tag w:val="_GBC_875895d6aac74fb2b084d8ba80d04b51"/>
        <w:id w:val="1200827418"/>
        <w:lock w:val="sdtLocked"/>
        <w:placeholder>
          <w:docPart w:val="GBC22222222222222222222222222222"/>
        </w:placeholder>
      </w:sdtPr>
      <w:sdtEndPr>
        <w:rPr>
          <w:rFonts w:asciiTheme="minorHAnsi" w:hAnsiTheme="minorHAnsi" w:hint="default"/>
          <w:szCs w:val="22"/>
        </w:rPr>
      </w:sdtEndPr>
      <w:sdtContent>
        <w:sdt>
          <w:sdtPr>
            <w:rPr>
              <w:rFonts w:hint="eastAsia"/>
              <w:szCs w:val="21"/>
            </w:rPr>
            <w:tag w:val="_GBC_0d6e030b1e16472da90eac5870f9448e"/>
            <w:id w:val="333805669"/>
            <w:lock w:val="sdtLocked"/>
            <w:placeholder>
              <w:docPart w:val="GBC22222222222222222222222222222"/>
            </w:placeholder>
          </w:sdtPr>
          <w:sdtEndPr>
            <w:rPr>
              <w:szCs w:val="20"/>
            </w:rPr>
          </w:sdtEndPr>
          <w:sdtContent>
            <w:p w:rsidR="009C41D0" w:rsidRDefault="009C41D0">
              <w:pPr>
                <w:jc w:val="center"/>
              </w:pPr>
              <w:r>
                <w:rPr>
                  <w:rFonts w:hint="eastAsia"/>
                  <w:b/>
                </w:rPr>
                <w:t>合并资产负债表</w:t>
              </w:r>
            </w:p>
            <w:p w:rsidR="009C41D0" w:rsidRDefault="009C41D0">
              <w:pPr>
                <w:jc w:val="center"/>
              </w:pPr>
              <w:r>
                <w:t>201</w:t>
              </w:r>
              <w:r>
                <w:rPr>
                  <w:rFonts w:hint="eastAsia"/>
                </w:rPr>
                <w:t>6</w:t>
              </w:r>
              <w:r>
                <w:t>年</w:t>
              </w:r>
              <w:r>
                <w:rPr>
                  <w:rFonts w:hint="eastAsia"/>
                </w:rPr>
                <w:t>3</w:t>
              </w:r>
              <w:r>
                <w:t>月3</w:t>
              </w:r>
              <w:r>
                <w:rPr>
                  <w:rFonts w:hint="eastAsia"/>
                </w:rPr>
                <w:t>1</w:t>
              </w:r>
              <w:r>
                <w:t>日</w:t>
              </w:r>
            </w:p>
            <w:p w:rsidR="009C41D0" w:rsidRDefault="009C41D0">
              <w:r>
                <w:t>编制单位:</w:t>
              </w:r>
              <w:sdt>
                <w:sdtPr>
                  <w:alias w:val="公司法定中文名称"/>
                  <w:tag w:val="_GBC_c9fb4b7dc5d1436c86d5d78a650aacd3"/>
                  <w:id w:val="659812892"/>
                  <w:lock w:val="sdtLocked"/>
                  <w:placeholder>
                    <w:docPart w:val="GBC22222222222222222222222222222"/>
                  </w:placeholder>
                  <w:dataBinding w:prefixMappings="xmlns:clcid-cgi='clcid-cgi'" w:xpath="/*/clcid-cgi:GongSiFaDingZhongWenMingCheng" w:storeItemID="{42DEBF9A-6816-48AE-BADD-E3125C474CD9}"/>
                  <w:text/>
                </w:sdtPr>
                <w:sdtEndPr/>
                <w:sdtContent>
                  <w:r>
                    <w:t>浙江中国轻纺城集团股份有限公司</w:t>
                  </w:r>
                </w:sdtContent>
              </w:sdt>
            </w:p>
            <w:p w:rsidR="009C41D0" w:rsidRDefault="009C41D0">
              <w:pPr>
                <w:wordWrap w:val="0"/>
                <w:jc w:val="right"/>
              </w:pPr>
              <w:r>
                <w:rPr>
                  <w:rFonts w:hint="eastAsia"/>
                </w:rPr>
                <w:t>单位：</w:t>
              </w:r>
              <w:sdt>
                <w:sdtPr>
                  <w:rPr>
                    <w:rFonts w:hint="eastAsia"/>
                  </w:rPr>
                  <w:alias w:val="单位_资产负债表"/>
                  <w:tag w:val="_GBC_1294a38421094fb28e8bde07676d9b31"/>
                  <w:id w:val="20972750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d61179b1123049c4b31a72aaea71c0cb"/>
                  <w:id w:val="-20747259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d55897ea17f44762acea06d1ad3c3ed6"/>
                  <w:id w:val="-232085756"/>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53"/>
                <w:gridCol w:w="2698"/>
                <w:gridCol w:w="2698"/>
              </w:tblGrid>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jc w:val="center"/>
                      <w:rPr>
                        <w:b/>
                      </w:rPr>
                    </w:pPr>
                    <w:r>
                      <w:rPr>
                        <w:b/>
                      </w:rPr>
                      <w:t>项目</w:t>
                    </w:r>
                  </w:p>
                </w:tc>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center"/>
                      <w:rPr>
                        <w:b/>
                        <w:szCs w:val="18"/>
                      </w:rPr>
                    </w:pPr>
                    <w:r>
                      <w:rPr>
                        <w:b/>
                      </w:rPr>
                      <w:t>期末余额</w:t>
                    </w:r>
                  </w:p>
                </w:tc>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center"/>
                      <w:rPr>
                        <w:b/>
                        <w:szCs w:val="18"/>
                      </w:rPr>
                    </w:pPr>
                    <w:r>
                      <w:rPr>
                        <w:rFonts w:hint="eastAsia"/>
                        <w:b/>
                      </w:rPr>
                      <w:t>年初</w:t>
                    </w:r>
                    <w:r>
                      <w:rPr>
                        <w:b/>
                      </w:rPr>
                      <w:t>余额</w:t>
                    </w:r>
                  </w:p>
                </w:tc>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rPr>
                        <w:rFonts w:cs="宋体"/>
                        <w:szCs w:val="21"/>
                      </w:rPr>
                    </w:pPr>
                    <w:r>
                      <w:rPr>
                        <w:rFonts w:cs="宋体" w:hint="eastAsia"/>
                        <w:b/>
                        <w:bCs/>
                        <w:szCs w:val="21"/>
                      </w:rPr>
                      <w:t>流动资产：</w:t>
                    </w:r>
                  </w:p>
                </w:tc>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rPr>
                        <w:b/>
                        <w:color w:val="FF00FF"/>
                      </w:rPr>
                    </w:pPr>
                  </w:p>
                </w:tc>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rPr>
                        <w:b/>
                        <w:color w:val="FF00FF"/>
                      </w:rPr>
                    </w:pPr>
                  </w:p>
                </w:tc>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货币资金</w:t>
                    </w:r>
                  </w:p>
                </w:tc>
                <w:tc>
                  <w:tcPr>
                    <w:tcW w:w="1491" w:type="pct"/>
                    <w:tcBorders>
                      <w:top w:val="outset" w:sz="6" w:space="0" w:color="auto"/>
                      <w:left w:val="outset" w:sz="6" w:space="0" w:color="auto"/>
                      <w:bottom w:val="outset" w:sz="6" w:space="0" w:color="auto"/>
                      <w:right w:val="outset" w:sz="6" w:space="0" w:color="auto"/>
                    </w:tcBorders>
                  </w:tcPr>
                  <w:p w:rsidR="009C41D0" w:rsidRDefault="00B5599F" w:rsidP="009C41D0">
                    <w:pPr>
                      <w:jc w:val="right"/>
                      <w:rPr>
                        <w:color w:val="008000"/>
                      </w:rPr>
                    </w:pPr>
                    <w:sdt>
                      <w:sdtPr>
                        <w:rPr>
                          <w:rFonts w:hint="eastAsia"/>
                        </w:rPr>
                        <w:alias w:val="货币资金"/>
                        <w:tag w:val="_GBC_4e1d078260fd4cd9b2c66f2f82e1a469"/>
                        <w:id w:val="-1268926241"/>
                        <w:lock w:val="sdtLocked"/>
                      </w:sdtPr>
                      <w:sdtEndPr/>
                      <w:sdtContent>
                        <w:r w:rsidR="009C41D0">
                          <w:rPr>
                            <w:rFonts w:hint="eastAsia"/>
                          </w:rPr>
                          <w:t>421,881,788.56</w:t>
                        </w:r>
                      </w:sdtContent>
                    </w:sdt>
                  </w:p>
                </w:tc>
                <w:sdt>
                  <w:sdtPr>
                    <w:alias w:val="货币资金"/>
                    <w:tag w:val="_GBC_8d78c8d71a1349cba4ba439f2b974ecc"/>
                    <w:id w:val="-155052941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218,478,257.32</w:t>
                        </w: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结算备付金</w:t>
                    </w:r>
                  </w:p>
                </w:tc>
                <w:sdt>
                  <w:sdtPr>
                    <w:alias w:val="结算备付金"/>
                    <w:tag w:val="_GBC_af2ece83603741fd8431a617bb6eaee2"/>
                    <w:id w:val="-28929225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sdt>
                  <w:sdtPr>
                    <w:alias w:val="结算备付金"/>
                    <w:tag w:val="_GBC_b610f80534db450aa0333dd29dcb00da"/>
                    <w:id w:val="-153187585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拆出资金</w:t>
                    </w:r>
                  </w:p>
                </w:tc>
                <w:sdt>
                  <w:sdtPr>
                    <w:alias w:val="拆出资金"/>
                    <w:tag w:val="_GBC_e6bd6f57611e4b2f83de0d4edf58d974"/>
                    <w:id w:val="89223783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sdt>
                  <w:sdtPr>
                    <w:alias w:val="拆出资金"/>
                    <w:tag w:val="_GBC_0eb4a4df93284fd5bc93622a07d87e6b"/>
                    <w:id w:val="-144591295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szCs w:val="21"/>
                      </w:rPr>
                      <w:t>以公允价值计量且其变动计入当期损益的金融资产</w:t>
                    </w:r>
                  </w:p>
                </w:tc>
                <w:sdt>
                  <w:sdtPr>
                    <w:alias w:val="以公允价值计量且其变动计入当期损益的金融资产"/>
                    <w:tag w:val="_GBC_bad89b45981d45e4894536ee4e390fb0"/>
                    <w:id w:val="-115267125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3,192,608.00</w:t>
                        </w:r>
                      </w:p>
                    </w:tc>
                  </w:sdtContent>
                </w:sdt>
                <w:sdt>
                  <w:sdtPr>
                    <w:alias w:val="以公允价值计量且其变动计入当期损益的金融资产"/>
                    <w:tag w:val="_GBC_d8220ce2197644bab04eba8725b2cb5e"/>
                    <w:id w:val="-16957115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5,196,050.00</w:t>
                        </w: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pPr>
                    <w:r>
                      <w:rPr>
                        <w:rFonts w:hint="eastAsia"/>
                        <w:szCs w:val="21"/>
                      </w:rPr>
                      <w:t>衍生金融资产</w:t>
                    </w:r>
                  </w:p>
                </w:tc>
                <w:sdt>
                  <w:sdtPr>
                    <w:alias w:val="衍生金融资产"/>
                    <w:tag w:val="_GBC_4ed6fa15712147afb6a2deecb90e16f2"/>
                    <w:id w:val="-84247195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sdt>
                  <w:sdtPr>
                    <w:alias w:val="衍生金融资产"/>
                    <w:tag w:val="_GBC_e6406d8c3acf4f9b84b5d740b4e58fb6"/>
                    <w:id w:val="192376180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应收票据</w:t>
                    </w:r>
                  </w:p>
                </w:tc>
                <w:sdt>
                  <w:sdtPr>
                    <w:alias w:val="应收票据"/>
                    <w:tag w:val="_GBC_0e21a384468246819f2fba43123d471b"/>
                    <w:id w:val="-211065581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sdt>
                  <w:sdtPr>
                    <w:alias w:val="应收票据"/>
                    <w:tag w:val="_GBC_c338030ef7b843a6ba5992ec30baebcb"/>
                    <w:id w:val="182832467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应收账款</w:t>
                    </w:r>
                  </w:p>
                </w:tc>
                <w:sdt>
                  <w:sdtPr>
                    <w:alias w:val="应收帐款"/>
                    <w:tag w:val="_GBC_9ecf5b2dc9204625a261d5cbe5f888f1"/>
                    <w:id w:val="-107982502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8,826,209.60</w:t>
                        </w:r>
                      </w:p>
                    </w:tc>
                  </w:sdtContent>
                </w:sdt>
                <w:sdt>
                  <w:sdtPr>
                    <w:alias w:val="应收帐款"/>
                    <w:tag w:val="_GBC_c50d1f499b174c04bb771da45647c452"/>
                    <w:id w:val="-51022151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3,202,023.63</w:t>
                        </w: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预付款项</w:t>
                    </w:r>
                  </w:p>
                </w:tc>
                <w:sdt>
                  <w:sdtPr>
                    <w:alias w:val="预付帐款"/>
                    <w:tag w:val="_GBC_c5d5515246e8488d84183d659b9a6d86"/>
                    <w:id w:val="186925439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135,942.48</w:t>
                        </w:r>
                      </w:p>
                    </w:tc>
                  </w:sdtContent>
                </w:sdt>
                <w:sdt>
                  <w:sdtPr>
                    <w:alias w:val="预付帐款"/>
                    <w:tag w:val="_GBC_bdf8565adb154ee3a98fa10c1ee5da03"/>
                    <w:id w:val="18248234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341,849.25</w:t>
                        </w: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应收保费</w:t>
                    </w:r>
                  </w:p>
                </w:tc>
                <w:sdt>
                  <w:sdtPr>
                    <w:alias w:val="应收保费"/>
                    <w:tag w:val="_GBC_43129a1d7c5d43418f67ae3be428420c"/>
                    <w:id w:val="-94677258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sdt>
                  <w:sdtPr>
                    <w:alias w:val="应收保费"/>
                    <w:tag w:val="_GBC_1fa3f29dfd67430893d3e686e7ebc47e"/>
                    <w:id w:val="145683039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应收分保账款</w:t>
                    </w:r>
                  </w:p>
                </w:tc>
                <w:sdt>
                  <w:sdtPr>
                    <w:alias w:val="应收分保账款"/>
                    <w:tag w:val="_GBC_0d40ba8cf36748dda668cde10991c08e"/>
                    <w:id w:val="119381498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sdt>
                  <w:sdtPr>
                    <w:alias w:val="应收分保账款"/>
                    <w:tag w:val="_GBC_e95c3ad5cdbd4e0183687e5ad38010bc"/>
                    <w:id w:val="-99479447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应收分保合同准备金</w:t>
                    </w:r>
                  </w:p>
                </w:tc>
                <w:sdt>
                  <w:sdtPr>
                    <w:alias w:val="应收分保合同准备金"/>
                    <w:tag w:val="_GBC_24c531a26e1d45709248ffe8a6c790ad"/>
                    <w:id w:val="80620481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sdt>
                  <w:sdtPr>
                    <w:alias w:val="应收分保合同准备金"/>
                    <w:tag w:val="_GBC_d48c03b93e3f494a845ce0e5abf0dffc"/>
                    <w:id w:val="-86597847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应收利息</w:t>
                    </w:r>
                  </w:p>
                </w:tc>
                <w:sdt>
                  <w:sdtPr>
                    <w:alias w:val="应收利息"/>
                    <w:tag w:val="_GBC_a3e1096a91974d1b813e73319f8f1c70"/>
                    <w:id w:val="151025210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sdt>
                  <w:sdtPr>
                    <w:alias w:val="应收利息"/>
                    <w:tag w:val="_GBC_54fa2425ee3746f2bc714e7df23ea0c0"/>
                    <w:id w:val="-207071710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应收股利</w:t>
                    </w:r>
                  </w:p>
                </w:tc>
                <w:sdt>
                  <w:sdtPr>
                    <w:alias w:val="应收股利"/>
                    <w:tag w:val="_GBC_bfbd0b0a12b74d4c8f1a6b5dd790f830"/>
                    <w:id w:val="77552463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sdt>
                  <w:sdtPr>
                    <w:alias w:val="应收股利"/>
                    <w:tag w:val="_GBC_538c8ce2aa6f4866932a6fc2337e8e5a"/>
                    <w:id w:val="-109862743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其他应收款</w:t>
                    </w:r>
                  </w:p>
                </w:tc>
                <w:sdt>
                  <w:sdtPr>
                    <w:alias w:val="其他应收款"/>
                    <w:tag w:val="_GBC_e6bcb96761a7468a95335f2bec9bda09"/>
                    <w:id w:val="-104074052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34,429,406.10</w:t>
                        </w:r>
                      </w:p>
                    </w:tc>
                  </w:sdtContent>
                </w:sdt>
                <w:sdt>
                  <w:sdtPr>
                    <w:alias w:val="其他应收款"/>
                    <w:tag w:val="_GBC_a13d0088155b4517862e14a1b4fa29ec"/>
                    <w:id w:val="173959613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37,681,176.09</w:t>
                        </w: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买入返售金融资产</w:t>
                    </w:r>
                  </w:p>
                </w:tc>
                <w:sdt>
                  <w:sdtPr>
                    <w:alias w:val="买入返售金融资产"/>
                    <w:tag w:val="_GBC_ed7223cd1c3c4cffa9b5dcb2a3142a9f"/>
                    <w:id w:val="-54182544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sdt>
                  <w:sdtPr>
                    <w:alias w:val="买入返售金融资产"/>
                    <w:tag w:val="_GBC_17f206c5c1244d948ad2c3ec52a65cf5"/>
                    <w:id w:val="-194336562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存货</w:t>
                    </w:r>
                  </w:p>
                </w:tc>
                <w:sdt>
                  <w:sdtPr>
                    <w:alias w:val="存货"/>
                    <w:tag w:val="_GBC_f4563fe0b6af49129f9f74d9fab299a5"/>
                    <w:id w:val="43140588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sdt>
                  <w:sdtPr>
                    <w:alias w:val="存货"/>
                    <w:tag w:val="_GBC_476b70564f834f25b191ac06a63887fe"/>
                    <w:id w:val="192407222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pPr>
                    <w:r>
                      <w:rPr>
                        <w:rFonts w:hint="eastAsia"/>
                        <w:szCs w:val="21"/>
                      </w:rPr>
                      <w:t>划分为持有待售的资产</w:t>
                    </w:r>
                  </w:p>
                </w:tc>
                <w:sdt>
                  <w:sdtPr>
                    <w:alias w:val="划分为持有待售的资产"/>
                    <w:tag w:val="_GBC_af46b47803f04723bdc0f5bdfced0e90"/>
                    <w:id w:val="3300777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sdt>
                  <w:sdtPr>
                    <w:alias w:val="划分为持有待售的资产"/>
                    <w:tag w:val="_GBC_2e6b5df8f9cd4f808d0c3b84b08e5fdf"/>
                    <w:id w:val="-111598105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一年内到期的非流动资产</w:t>
                    </w:r>
                  </w:p>
                </w:tc>
                <w:sdt>
                  <w:sdtPr>
                    <w:alias w:val="一年内到期的非流动资产"/>
                    <w:tag w:val="_GBC_9c3e73b699704a36833f4bffebad98a9"/>
                    <w:id w:val="-82860124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sdt>
                  <w:sdtPr>
                    <w:alias w:val="一年内到期的非流动资产"/>
                    <w:tag w:val="_GBC_a651e1a8c8474fe384fb633af69bd8f8"/>
                    <w:id w:val="24547004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其他流动资产</w:t>
                    </w:r>
                  </w:p>
                </w:tc>
                <w:sdt>
                  <w:sdtPr>
                    <w:alias w:val="其他流动资产"/>
                    <w:tag w:val="_GBC_87c97d9349344a01869b9ca71f842eb6"/>
                    <w:id w:val="153068311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593,810,990.80</w:t>
                        </w:r>
                      </w:p>
                    </w:tc>
                  </w:sdtContent>
                </w:sdt>
                <w:sdt>
                  <w:sdtPr>
                    <w:alias w:val="其他流动资产"/>
                    <w:tag w:val="_GBC_69a943a463334ff298a57490b70f4c88"/>
                    <w:id w:val="44172976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607,334,817.08</w:t>
                        </w: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300" w:firstLine="630"/>
                      <w:rPr>
                        <w:szCs w:val="18"/>
                      </w:rPr>
                    </w:pPr>
                    <w:r>
                      <w:rPr>
                        <w:rFonts w:hint="eastAsia"/>
                      </w:rPr>
                      <w:t>流动资产合计</w:t>
                    </w:r>
                  </w:p>
                </w:tc>
                <w:sdt>
                  <w:sdtPr>
                    <w:alias w:val="流动资产合计"/>
                    <w:tag w:val="_GBC_ba8fc9318fff4ad692ce0ad624925144"/>
                    <w:id w:val="-46805922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1,062,276,945.54</w:t>
                        </w:r>
                      </w:p>
                    </w:tc>
                  </w:sdtContent>
                </w:sdt>
                <w:sdt>
                  <w:sdtPr>
                    <w:alias w:val="流动资产合计"/>
                    <w:tag w:val="_GBC_2ef0f96fcb2242aa97372d6698788bd1"/>
                    <w:id w:val="76528096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872,234,173.37</w:t>
                        </w: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rPr>
                        <w:rFonts w:cs="宋体"/>
                        <w:szCs w:val="21"/>
                      </w:rPr>
                    </w:pPr>
                    <w:r>
                      <w:rPr>
                        <w:rFonts w:cs="宋体" w:hint="eastAsia"/>
                        <w:b/>
                        <w:bCs/>
                        <w:szCs w:val="21"/>
                      </w:rPr>
                      <w:t>非流动资产：</w:t>
                    </w:r>
                  </w:p>
                </w:tc>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rPr>
                        <w:color w:val="008000"/>
                      </w:rPr>
                    </w:pPr>
                  </w:p>
                </w:tc>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rPr>
                        <w:color w:val="008000"/>
                      </w:rPr>
                    </w:pPr>
                  </w:p>
                </w:tc>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szCs w:val="21"/>
                      </w:rPr>
                      <w:t>发放贷款和垫款</w:t>
                    </w:r>
                  </w:p>
                </w:tc>
                <w:sdt>
                  <w:sdtPr>
                    <w:alias w:val="发放贷款和垫款"/>
                    <w:tag w:val="_GBC_c7eda034af684fdfa6628c5b4cd767f4"/>
                    <w:id w:val="1281918011"/>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color w:val="008000"/>
                          </w:rPr>
                        </w:pPr>
                        <w:r>
                          <w:rPr>
                            <w:rFonts w:hint="eastAsia"/>
                            <w:color w:val="333399"/>
                          </w:rPr>
                          <w:t xml:space="preserve">　</w:t>
                        </w:r>
                      </w:p>
                    </w:tc>
                  </w:sdtContent>
                </w:sdt>
                <w:sdt>
                  <w:sdtPr>
                    <w:alias w:val="发放贷款和垫款"/>
                    <w:tag w:val="_GBC_63558d7de64b4e3fb8039f381b007355"/>
                    <w:id w:val="409428795"/>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color w:val="008000"/>
                          </w:rPr>
                        </w:pPr>
                        <w:r>
                          <w:rPr>
                            <w:rFonts w:hint="eastAsia"/>
                            <w:color w:val="333399"/>
                          </w:rPr>
                          <w:t xml:space="preserve">　</w:t>
                        </w: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可供出售金融资产</w:t>
                    </w:r>
                  </w:p>
                </w:tc>
                <w:sdt>
                  <w:sdtPr>
                    <w:alias w:val="可供出售金融资产"/>
                    <w:tag w:val="_GBC_6331f4c44fe54b1aa2b22ff43caf1b3c"/>
                    <w:id w:val="55374186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949,478,992.10</w:t>
                        </w:r>
                      </w:p>
                    </w:tc>
                  </w:sdtContent>
                </w:sdt>
                <w:sdt>
                  <w:sdtPr>
                    <w:alias w:val="可供出售金融资产"/>
                    <w:tag w:val="_GBC_14e74322473142abbfea5bd01fc4cb59"/>
                    <w:id w:val="-133321885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936,190,536.10</w:t>
                        </w: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持有至到期投资</w:t>
                    </w:r>
                  </w:p>
                </w:tc>
                <w:sdt>
                  <w:sdtPr>
                    <w:alias w:val="持有至到期投资"/>
                    <w:tag w:val="_GBC_f7cc4199dff940448e0642ef96c190e0"/>
                    <w:id w:val="-68474401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sdt>
                  <w:sdtPr>
                    <w:alias w:val="持有至到期投资"/>
                    <w:tag w:val="_GBC_7dcf26ce41324e94982111994eb003e3"/>
                    <w:id w:val="116921178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长期应收款</w:t>
                    </w:r>
                  </w:p>
                </w:tc>
                <w:sdt>
                  <w:sdtPr>
                    <w:alias w:val="长期应收款"/>
                    <w:tag w:val="_GBC_64ee5de06e2746d58b3bf495c5462d0d"/>
                    <w:id w:val="95313601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sdt>
                  <w:sdtPr>
                    <w:alias w:val="长期应收款"/>
                    <w:tag w:val="_GBC_0452fb7d377f4488ae174a54b2816f91"/>
                    <w:id w:val="214137560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lastRenderedPageBreak/>
                      <w:t>长期股权投资</w:t>
                    </w:r>
                  </w:p>
                </w:tc>
                <w:sdt>
                  <w:sdtPr>
                    <w:alias w:val="长期股权投资"/>
                    <w:tag w:val="_GBC_c105df6ae7c445dfa6481e24a842e656"/>
                    <w:id w:val="119742732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410,861,451.03</w:t>
                        </w:r>
                      </w:p>
                    </w:tc>
                  </w:sdtContent>
                </w:sdt>
                <w:sdt>
                  <w:sdtPr>
                    <w:alias w:val="长期股权投资"/>
                    <w:tag w:val="_GBC_3e768c6745334b548718c9da78083036"/>
                    <w:id w:val="152921479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395,943,570.12</w:t>
                        </w: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投资性房地产</w:t>
                    </w:r>
                  </w:p>
                </w:tc>
                <w:sdt>
                  <w:sdtPr>
                    <w:alias w:val="投资性房地产"/>
                    <w:tag w:val="_GBC_1d7e256635114b9781e9ace6c6a74680"/>
                    <w:id w:val="-107073137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3,986,342,939.61</w:t>
                        </w:r>
                      </w:p>
                    </w:tc>
                  </w:sdtContent>
                </w:sdt>
                <w:sdt>
                  <w:sdtPr>
                    <w:alias w:val="投资性房地产"/>
                    <w:tag w:val="_GBC_4ade35a13a6a4cb899c36485c806f7dc"/>
                    <w:id w:val="-55385184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3,953,408,076.76</w:t>
                        </w: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固定资产</w:t>
                    </w:r>
                  </w:p>
                </w:tc>
                <w:sdt>
                  <w:sdtPr>
                    <w:alias w:val="固定资产净额"/>
                    <w:tag w:val="_GBC_056ce6891ba7432f8e0748159b79fd6d"/>
                    <w:id w:val="-105261176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211,389,948.90</w:t>
                        </w:r>
                      </w:p>
                    </w:tc>
                  </w:sdtContent>
                </w:sdt>
                <w:sdt>
                  <w:sdtPr>
                    <w:alias w:val="固定资产净额"/>
                    <w:tag w:val="_GBC_faf154fe9c5542f4a76f011dfff207c5"/>
                    <w:id w:val="38245355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213,986,975.30</w:t>
                        </w: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在建工程</w:t>
                    </w:r>
                  </w:p>
                </w:tc>
                <w:sdt>
                  <w:sdtPr>
                    <w:alias w:val="在建工程"/>
                    <w:tag w:val="_GBC_108fd1946c8c4c1ba049b8236d928320"/>
                    <w:id w:val="-18606460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315,770,644.19</w:t>
                        </w:r>
                      </w:p>
                    </w:tc>
                  </w:sdtContent>
                </w:sdt>
                <w:sdt>
                  <w:sdtPr>
                    <w:alias w:val="在建工程"/>
                    <w:tag w:val="_GBC_0b46ca384430402e86a694d31be03429"/>
                    <w:id w:val="92446087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368,903,714.72</w:t>
                        </w: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工程物资</w:t>
                    </w:r>
                  </w:p>
                </w:tc>
                <w:sdt>
                  <w:sdtPr>
                    <w:alias w:val="工程物资"/>
                    <w:tag w:val="_GBC_77246d8a4277434480ec09b2c9fa1d21"/>
                    <w:id w:val="85353421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sdt>
                  <w:sdtPr>
                    <w:alias w:val="工程物资"/>
                    <w:tag w:val="_GBC_8ea30d868bb340439d5994667a60e3f0"/>
                    <w:id w:val="-81318273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固定资产清理</w:t>
                    </w:r>
                  </w:p>
                </w:tc>
                <w:sdt>
                  <w:sdtPr>
                    <w:alias w:val="固定资产清理"/>
                    <w:tag w:val="_GBC_4b54c4e72d5540ad9728510dc9ac7568"/>
                    <w:id w:val="-213539707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sdt>
                  <w:sdtPr>
                    <w:alias w:val="固定资产清理"/>
                    <w:tag w:val="_GBC_bc2b09fed4cc4c9f8bfe6b6a82b555ca"/>
                    <w:id w:val="52352939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生产性生物资产</w:t>
                    </w:r>
                  </w:p>
                </w:tc>
                <w:sdt>
                  <w:sdtPr>
                    <w:alias w:val="生产性生物资产"/>
                    <w:tag w:val="_GBC_6ee0b06c373b435d82f717bbe92c99ed"/>
                    <w:id w:val="-83068376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sdt>
                  <w:sdtPr>
                    <w:alias w:val="生产性生物资产"/>
                    <w:tag w:val="_GBC_3e7b1f1dc5ef4506bf7daaf4a53c4289"/>
                    <w:id w:val="-157828108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油气资产</w:t>
                    </w:r>
                  </w:p>
                </w:tc>
                <w:sdt>
                  <w:sdtPr>
                    <w:alias w:val="油气资产"/>
                    <w:tag w:val="_GBC_f8ab213c7a974c75adfeb48eea0f4b83"/>
                    <w:id w:val="-49842796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sdt>
                  <w:sdtPr>
                    <w:alias w:val="油气资产"/>
                    <w:tag w:val="_GBC_6ea8516048a24e6e9b1a59dc67a56cd9"/>
                    <w:id w:val="112535490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无形资产</w:t>
                    </w:r>
                  </w:p>
                </w:tc>
                <w:sdt>
                  <w:sdtPr>
                    <w:alias w:val="无形资产"/>
                    <w:tag w:val="_GBC_7995104834804d21ae21f2f59fb35bd8"/>
                    <w:id w:val="-118374257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283,293,272.98</w:t>
                        </w:r>
                      </w:p>
                    </w:tc>
                  </w:sdtContent>
                </w:sdt>
                <w:sdt>
                  <w:sdtPr>
                    <w:alias w:val="无形资产"/>
                    <w:tag w:val="_GBC_68f95da6c65842b782aac4ffed5bbcce"/>
                    <w:id w:val="-10835883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286,221,674.86</w:t>
                        </w: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开发支出</w:t>
                    </w:r>
                  </w:p>
                </w:tc>
                <w:sdt>
                  <w:sdtPr>
                    <w:alias w:val="开发支出"/>
                    <w:tag w:val="_GBC_375b463dbbc14a0ebb819c04f776793f"/>
                    <w:id w:val="94172731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sdt>
                  <w:sdtPr>
                    <w:alias w:val="开发支出"/>
                    <w:tag w:val="_GBC_d203eaef657f4f1f8c690273f2ef63f1"/>
                    <w:id w:val="-65036650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商誉</w:t>
                    </w:r>
                  </w:p>
                </w:tc>
                <w:sdt>
                  <w:sdtPr>
                    <w:alias w:val="商誉"/>
                    <w:tag w:val="_GBC_a16bbb8362e745fb88c332e4dceee09c"/>
                    <w:id w:val="138491792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sdt>
                  <w:sdtPr>
                    <w:alias w:val="商誉"/>
                    <w:tag w:val="_GBC_08b727da203e4753a9a0ec56a063f79b"/>
                    <w:id w:val="-35866278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长期待摊费用</w:t>
                    </w:r>
                  </w:p>
                </w:tc>
                <w:sdt>
                  <w:sdtPr>
                    <w:alias w:val="长期待摊费用"/>
                    <w:tag w:val="_GBC_cafbfb25747c4f3ea7695570a3b161ea"/>
                    <w:id w:val="-46396166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1,382,332.32</w:t>
                        </w:r>
                      </w:p>
                    </w:tc>
                  </w:sdtContent>
                </w:sdt>
                <w:sdt>
                  <w:sdtPr>
                    <w:alias w:val="长期待摊费用"/>
                    <w:tag w:val="_GBC_233f90dbab1b412d89596fd212ffa0f2"/>
                    <w:id w:val="98551500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1,518,367.15</w:t>
                        </w: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递延所得税资产</w:t>
                    </w:r>
                  </w:p>
                </w:tc>
                <w:sdt>
                  <w:sdtPr>
                    <w:alias w:val="递延税款借项合计"/>
                    <w:tag w:val="_GBC_d0c249a654bc4520b11c362e38ff4054"/>
                    <w:id w:val="-91716994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2,168,327.12</w:t>
                        </w:r>
                      </w:p>
                    </w:tc>
                  </w:sdtContent>
                </w:sdt>
                <w:sdt>
                  <w:sdtPr>
                    <w:alias w:val="递延税款借项合计"/>
                    <w:tag w:val="_GBC_495cd07c2c4b47d3bb4c9f8fa96595d7"/>
                    <w:id w:val="75996218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4,001,481.95</w:t>
                        </w: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其他非流动资产</w:t>
                    </w:r>
                  </w:p>
                </w:tc>
                <w:sdt>
                  <w:sdtPr>
                    <w:alias w:val="其他长期资产"/>
                    <w:tag w:val="_GBC_c5d6d7d10d5f48d389073b524df9ed54"/>
                    <w:id w:val="-47900296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890,000.00</w:t>
                        </w:r>
                      </w:p>
                    </w:tc>
                  </w:sdtContent>
                </w:sdt>
                <w:sdt>
                  <w:sdtPr>
                    <w:alias w:val="其他长期资产"/>
                    <w:tag w:val="_GBC_0f44b83aaf4b44eeb0445e3ae99e9366"/>
                    <w:id w:val="202320222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890,000.00</w:t>
                        </w: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300" w:firstLine="630"/>
                      <w:rPr>
                        <w:szCs w:val="18"/>
                      </w:rPr>
                    </w:pPr>
                    <w:r>
                      <w:rPr>
                        <w:rFonts w:hint="eastAsia"/>
                      </w:rPr>
                      <w:t>非流动资产合计</w:t>
                    </w:r>
                  </w:p>
                </w:tc>
                <w:sdt>
                  <w:sdtPr>
                    <w:alias w:val="非流动资产合计"/>
                    <w:tag w:val="_GBC_ec1da68280f745ee985e7146aa8128e9"/>
                    <w:id w:val="-211673333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6,161,577,908.25</w:t>
                        </w:r>
                      </w:p>
                    </w:tc>
                  </w:sdtContent>
                </w:sdt>
                <w:sdt>
                  <w:sdtPr>
                    <w:alias w:val="非流动资产合计"/>
                    <w:tag w:val="_GBC_65ed4541db704bffaf45fed10ea8886e"/>
                    <w:id w:val="63522260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6,161,064,396.96</w:t>
                        </w: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400" w:firstLine="840"/>
                      <w:rPr>
                        <w:szCs w:val="18"/>
                      </w:rPr>
                    </w:pPr>
                    <w:r>
                      <w:rPr>
                        <w:rFonts w:hint="eastAsia"/>
                      </w:rPr>
                      <w:t>资产总计</w:t>
                    </w:r>
                  </w:p>
                </w:tc>
                <w:sdt>
                  <w:sdtPr>
                    <w:alias w:val="资产总计"/>
                    <w:tag w:val="_GBC_8e3a0327e53a4412a202f5905d193beb"/>
                    <w:id w:val="-212590688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7,223,854,853.79</w:t>
                        </w:r>
                      </w:p>
                    </w:tc>
                  </w:sdtContent>
                </w:sdt>
                <w:sdt>
                  <w:sdtPr>
                    <w:alias w:val="资产总计"/>
                    <w:tag w:val="_GBC_0ba667c13b7f49aba1c8586af84a283d"/>
                    <w:id w:val="-136914131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7,033,298,570.33</w:t>
                        </w: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rPr>
                        <w:rFonts w:cs="宋体"/>
                        <w:szCs w:val="21"/>
                      </w:rPr>
                    </w:pPr>
                    <w:r>
                      <w:rPr>
                        <w:rFonts w:cs="宋体" w:hint="eastAsia"/>
                        <w:b/>
                        <w:bCs/>
                        <w:szCs w:val="21"/>
                      </w:rPr>
                      <w:t>流动负债：</w:t>
                    </w:r>
                  </w:p>
                </w:tc>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rPr>
                        <w:color w:val="FF00FF"/>
                      </w:rPr>
                    </w:pPr>
                  </w:p>
                </w:tc>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rPr>
                        <w:color w:val="FF00FF"/>
                      </w:rPr>
                    </w:pPr>
                  </w:p>
                </w:tc>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短期借款</w:t>
                    </w:r>
                  </w:p>
                </w:tc>
                <w:sdt>
                  <w:sdtPr>
                    <w:alias w:val="短期借款"/>
                    <w:tag w:val="_GBC_49df6c4e7f3a4ef9ba13ff5d1d426351"/>
                    <w:id w:val="-29036371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210,000,000.00</w:t>
                        </w:r>
                      </w:p>
                    </w:tc>
                  </w:sdtContent>
                </w:sdt>
                <w:sdt>
                  <w:sdtPr>
                    <w:alias w:val="短期借款"/>
                    <w:tag w:val="_GBC_204ba9d3e7c34eb2adffe5286bbc3208"/>
                    <w:id w:val="52606677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向中央银行借款</w:t>
                    </w:r>
                  </w:p>
                </w:tc>
                <w:sdt>
                  <w:sdtPr>
                    <w:alias w:val="向中央银行借款"/>
                    <w:tag w:val="_GBC_4c0ef3a0b8064cf5b89212a138647b18"/>
                    <w:id w:val="177928782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sdt>
                  <w:sdtPr>
                    <w:alias w:val="向中央银行借款"/>
                    <w:tag w:val="_GBC_635f9109eac94f3f8394675eac4b4a9d"/>
                    <w:id w:val="39125100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吸收存款及同业存放</w:t>
                    </w:r>
                  </w:p>
                </w:tc>
                <w:sdt>
                  <w:sdtPr>
                    <w:alias w:val="吸收存款及同业存放"/>
                    <w:tag w:val="_GBC_5e5ac46f698c4816b7f1c6749496aadd"/>
                    <w:id w:val="-190821062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sdt>
                  <w:sdtPr>
                    <w:alias w:val="吸收存款及同业存放"/>
                    <w:tag w:val="_GBC_518ab02321ac4508adce16ce55218733"/>
                    <w:id w:val="-6333891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拆入资金</w:t>
                    </w:r>
                  </w:p>
                </w:tc>
                <w:sdt>
                  <w:sdtPr>
                    <w:alias w:val="拆入资金"/>
                    <w:tag w:val="_GBC_eb14766c2f524ec9aea804851ce4c254"/>
                    <w:id w:val="-214156424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sdt>
                  <w:sdtPr>
                    <w:alias w:val="拆入资金"/>
                    <w:tag w:val="_GBC_2d8e115a12c44faca417ed92e9bdaa9a"/>
                    <w:id w:val="24176070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szCs w:val="21"/>
                      </w:rPr>
                      <w:t>以公允价值计量且其变动计入当期损益的金融负债</w:t>
                    </w:r>
                  </w:p>
                </w:tc>
                <w:sdt>
                  <w:sdtPr>
                    <w:alias w:val="以公允价值计量且其变动计入当期损益的金融负债"/>
                    <w:tag w:val="_GBC_6d0857098d8549a5b5f2ef0605bff5e1"/>
                    <w:id w:val="81723879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sdt>
                  <w:sdtPr>
                    <w:alias w:val="以公允价值计量且其变动计入当期损益的金融负债"/>
                    <w:tag w:val="_GBC_3f41ba3d478e470095352b3a7eaffb98"/>
                    <w:id w:val="90472219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21"/>
                      </w:rPr>
                    </w:pPr>
                    <w:r>
                      <w:rPr>
                        <w:rFonts w:hint="eastAsia"/>
                        <w:szCs w:val="21"/>
                      </w:rPr>
                      <w:t>衍生金融负债</w:t>
                    </w:r>
                  </w:p>
                </w:tc>
                <w:sdt>
                  <w:sdtPr>
                    <w:alias w:val="衍生金融负债"/>
                    <w:tag w:val="_GBC_b14bb90f78c04689b7719d5e672636a1"/>
                    <w:id w:val="133179019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sdt>
                  <w:sdtPr>
                    <w:alias w:val="衍生金融负债"/>
                    <w:tag w:val="_GBC_2c1a473d1d4846a18c38f27c02a32696"/>
                    <w:id w:val="83488714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应付票据</w:t>
                    </w:r>
                  </w:p>
                </w:tc>
                <w:sdt>
                  <w:sdtPr>
                    <w:alias w:val="应付票据"/>
                    <w:tag w:val="_GBC_fe1f41ce459445ba922aab70dae0facd"/>
                    <w:id w:val="156784031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3,500,000.00</w:t>
                        </w:r>
                      </w:p>
                    </w:tc>
                  </w:sdtContent>
                </w:sdt>
                <w:sdt>
                  <w:sdtPr>
                    <w:alias w:val="应付票据"/>
                    <w:tag w:val="_GBC_29e217bb7c8b4d22aa542dab68d687b8"/>
                    <w:id w:val="-172581785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12,500,000.00</w:t>
                        </w: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应付账款</w:t>
                    </w:r>
                  </w:p>
                </w:tc>
                <w:sdt>
                  <w:sdtPr>
                    <w:alias w:val="应付帐款"/>
                    <w:tag w:val="_GBC_30a86657ee7648a99da07f09e8368b0e"/>
                    <w:id w:val="69843494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123,544,914.58</w:t>
                        </w:r>
                      </w:p>
                    </w:tc>
                  </w:sdtContent>
                </w:sdt>
                <w:sdt>
                  <w:sdtPr>
                    <w:alias w:val="应付帐款"/>
                    <w:tag w:val="_GBC_72197713fb1f4e6d940ac3b7c3a12294"/>
                    <w:id w:val="180836112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145,786,007.39</w:t>
                        </w: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预收款项</w:t>
                    </w:r>
                  </w:p>
                </w:tc>
                <w:sdt>
                  <w:sdtPr>
                    <w:alias w:val="预收帐款"/>
                    <w:tag w:val="_GBC_8316d2e4716443d7ad5f22842797a2d2"/>
                    <w:id w:val="69365473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2,760,121,369.50</w:t>
                        </w:r>
                      </w:p>
                    </w:tc>
                  </w:sdtContent>
                </w:sdt>
                <w:sdt>
                  <w:sdtPr>
                    <w:alias w:val="预收帐款"/>
                    <w:tag w:val="_GBC_dcc4f3240a9b4f5a9ea267e528f59b2d"/>
                    <w:id w:val="108928206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2,789,267,858.14</w:t>
                        </w: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卖出回购金融资产款</w:t>
                    </w:r>
                  </w:p>
                </w:tc>
                <w:sdt>
                  <w:sdtPr>
                    <w:alias w:val="卖出回购金融资产款"/>
                    <w:tag w:val="_GBC_37517a934cbc4f768c6d29cef3831a4d"/>
                    <w:id w:val="-81633765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sdt>
                  <w:sdtPr>
                    <w:alias w:val="卖出回购金融资产款"/>
                    <w:tag w:val="_GBC_9578ecf973a849b89b236232bd61f487"/>
                    <w:id w:val="-13942775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应付手续费及佣金</w:t>
                    </w:r>
                  </w:p>
                </w:tc>
                <w:sdt>
                  <w:sdtPr>
                    <w:alias w:val="应付手续费及佣金"/>
                    <w:tag w:val="_GBC_a83858882e394e599490215ae2b96e8b"/>
                    <w:id w:val="61672337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sdt>
                  <w:sdtPr>
                    <w:alias w:val="应付手续费及佣金"/>
                    <w:tag w:val="_GBC_0d7d09095f654e51abef4f911e3eed82"/>
                    <w:id w:val="-118111963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应付职工薪酬</w:t>
                    </w:r>
                  </w:p>
                </w:tc>
                <w:sdt>
                  <w:sdtPr>
                    <w:alias w:val="应付职工薪酬"/>
                    <w:tag w:val="_GBC_ff0a6aa85d44423abd6a9ffdce42f30e"/>
                    <w:id w:val="209959899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6,994,941.63</w:t>
                        </w:r>
                      </w:p>
                    </w:tc>
                  </w:sdtContent>
                </w:sdt>
                <w:sdt>
                  <w:sdtPr>
                    <w:alias w:val="应付职工薪酬"/>
                    <w:tag w:val="_GBC_a5150fd191894c95ac3c991c3ad2c0ae"/>
                    <w:id w:val="16343564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20,951,181.06</w:t>
                        </w: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应交税费</w:t>
                    </w:r>
                  </w:p>
                </w:tc>
                <w:sdt>
                  <w:sdtPr>
                    <w:alias w:val="应交税金"/>
                    <w:tag w:val="_GBC_c25292b4e20746f3ae3e319b95c8b3df"/>
                    <w:id w:val="174484155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69,242,824.36</w:t>
                        </w:r>
                      </w:p>
                    </w:tc>
                  </w:sdtContent>
                </w:sdt>
                <w:sdt>
                  <w:sdtPr>
                    <w:alias w:val="应交税金"/>
                    <w:tag w:val="_GBC_036d17642ad949b88eb0bed1d63e5a7e"/>
                    <w:id w:val="-152578451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88,448,651.84</w:t>
                        </w: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应付利息</w:t>
                    </w:r>
                  </w:p>
                </w:tc>
                <w:sdt>
                  <w:sdtPr>
                    <w:alias w:val="应付利息"/>
                    <w:tag w:val="_GBC_f143430a192b4214b171f86deeaab9b5"/>
                    <w:id w:val="38392216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253,750.00</w:t>
                        </w:r>
                      </w:p>
                    </w:tc>
                  </w:sdtContent>
                </w:sdt>
                <w:sdt>
                  <w:sdtPr>
                    <w:alias w:val="应付利息"/>
                    <w:tag w:val="_GBC_eaf2a241a81d4df08725c1d3d7d6d8a1"/>
                    <w:id w:val="143470299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应付股利</w:t>
                    </w:r>
                  </w:p>
                </w:tc>
                <w:sdt>
                  <w:sdtPr>
                    <w:alias w:val="应付股利"/>
                    <w:tag w:val="_GBC_9a5666a47617446e9f87a7861f45f7a7"/>
                    <w:id w:val="129826245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sdt>
                  <w:sdtPr>
                    <w:alias w:val="应付股利"/>
                    <w:tag w:val="_GBC_fcbe3de7d3004b689df8fca428ebb196"/>
                    <w:id w:val="-74341386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其他应付款</w:t>
                    </w:r>
                  </w:p>
                </w:tc>
                <w:sdt>
                  <w:sdtPr>
                    <w:alias w:val="其他应付款"/>
                    <w:tag w:val="_GBC_43ad522ae6404ac4840909b872599b2e"/>
                    <w:id w:val="5574694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128,189,379.32</w:t>
                        </w:r>
                      </w:p>
                    </w:tc>
                  </w:sdtContent>
                </w:sdt>
                <w:sdt>
                  <w:sdtPr>
                    <w:alias w:val="其他应付款"/>
                    <w:tag w:val="_GBC_a77b9e99820040d7a3339e9f925c7dce"/>
                    <w:id w:val="131329339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129,987,454.07</w:t>
                        </w: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应付分保账款</w:t>
                    </w:r>
                  </w:p>
                </w:tc>
                <w:sdt>
                  <w:sdtPr>
                    <w:alias w:val="应付分保账款"/>
                    <w:tag w:val="_GBC_4fcd6c735c9c47f9b4ad215bffb27b49"/>
                    <w:id w:val="-207819354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sdt>
                  <w:sdtPr>
                    <w:alias w:val="应付分保账款"/>
                    <w:tag w:val="_GBC_019c17d24aaa46a5aa029b9145ca1eae"/>
                    <w:id w:val="49954889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保险合同准备金</w:t>
                    </w:r>
                  </w:p>
                </w:tc>
                <w:sdt>
                  <w:sdtPr>
                    <w:alias w:val="保险合同准备金"/>
                    <w:tag w:val="_GBC_43b3bdfe7aa54608b251565ad158412d"/>
                    <w:id w:val="212666049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sdt>
                  <w:sdtPr>
                    <w:alias w:val="保险合同准备金"/>
                    <w:tag w:val="_GBC_b2212c7a09364be2a0efe7f756a3a4d6"/>
                    <w:id w:val="155757856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代理买卖证券款</w:t>
                    </w:r>
                  </w:p>
                </w:tc>
                <w:sdt>
                  <w:sdtPr>
                    <w:alias w:val="代理买卖证券款"/>
                    <w:tag w:val="_GBC_ad15db65925d4ca4a10cc7674a8ded26"/>
                    <w:id w:val="-12716476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sdt>
                  <w:sdtPr>
                    <w:alias w:val="代理买卖证券款"/>
                    <w:tag w:val="_GBC_8ce243fdada24378803d172c6fd594bf"/>
                    <w:id w:val="-186667399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代理承销证券款</w:t>
                    </w:r>
                  </w:p>
                </w:tc>
                <w:sdt>
                  <w:sdtPr>
                    <w:alias w:val="代理承销证券款"/>
                    <w:tag w:val="_GBC_7a1f876ceee64533b9cca4835ab7bc27"/>
                    <w:id w:val="-80076286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sdt>
                  <w:sdtPr>
                    <w:alias w:val="代理承销证券款"/>
                    <w:tag w:val="_GBC_e3aac064fb3d4b1986a6cacc1b268534"/>
                    <w:id w:val="-68544205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pPr>
                    <w:r>
                      <w:rPr>
                        <w:rFonts w:hint="eastAsia"/>
                        <w:szCs w:val="21"/>
                      </w:rPr>
                      <w:t>划分为持有待售的负债</w:t>
                    </w:r>
                  </w:p>
                </w:tc>
                <w:sdt>
                  <w:sdtPr>
                    <w:alias w:val="划分为持有待售的负债"/>
                    <w:tag w:val="_GBC_bd3afbe7b14b4b06b499a35fb1a480b6"/>
                    <w:id w:val="200045812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1,000,000.00</w:t>
                        </w:r>
                      </w:p>
                    </w:tc>
                  </w:sdtContent>
                </w:sdt>
                <w:sdt>
                  <w:sdtPr>
                    <w:alias w:val="划分为持有待售的负债"/>
                    <w:tag w:val="_GBC_4cf2fc84c4b949368d4821571325d8dc"/>
                    <w:id w:val="-158815252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1,000,000.00</w:t>
                        </w: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一年内到期的非流动负债</w:t>
                    </w:r>
                  </w:p>
                </w:tc>
                <w:sdt>
                  <w:sdtPr>
                    <w:alias w:val="一年内到期的长期负债"/>
                    <w:tag w:val="_GBC_1e8bdf76e4c74cdf9efc2a0338b5b664"/>
                    <w:id w:val="139901951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sdt>
                  <w:sdtPr>
                    <w:alias w:val="一年内到期的长期负债"/>
                    <w:tag w:val="_GBC_dc9e324b26bf4885935a21c913ff5aa7"/>
                    <w:id w:val="198358477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其他流动负债</w:t>
                    </w:r>
                  </w:p>
                </w:tc>
                <w:sdt>
                  <w:sdtPr>
                    <w:alias w:val="其他流动负债"/>
                    <w:tag w:val="_GBC_ef3d0c3991de48bdab3a0bfc84ab6337"/>
                    <w:id w:val="176641904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24,972,245.85</w:t>
                        </w:r>
                      </w:p>
                    </w:tc>
                  </w:sdtContent>
                </w:sdt>
                <w:sdt>
                  <w:sdtPr>
                    <w:alias w:val="其他流动负债"/>
                    <w:tag w:val="_GBC_e16c281529a7460ebf4e9e0c2afd2e4f"/>
                    <w:id w:val="-19708668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24,576,745.85</w:t>
                        </w: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300" w:firstLine="630"/>
                      <w:rPr>
                        <w:szCs w:val="18"/>
                      </w:rPr>
                    </w:pPr>
                    <w:r>
                      <w:rPr>
                        <w:rFonts w:hint="eastAsia"/>
                      </w:rPr>
                      <w:t>流动负债合计</w:t>
                    </w:r>
                  </w:p>
                </w:tc>
                <w:sdt>
                  <w:sdtPr>
                    <w:alias w:val="流动负债合计"/>
                    <w:tag w:val="_GBC_dca945918b6c4fb3949722a97e21ba7c"/>
                    <w:id w:val="-168688838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3,327,819,425.24</w:t>
                        </w:r>
                      </w:p>
                    </w:tc>
                  </w:sdtContent>
                </w:sdt>
                <w:sdt>
                  <w:sdtPr>
                    <w:alias w:val="流动负债合计"/>
                    <w:tag w:val="_GBC_f810630b84014a17a1d3876e353606c5"/>
                    <w:id w:val="-64027030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3,212,517,898.35</w:t>
                        </w: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rPr>
                        <w:rFonts w:cs="宋体"/>
                        <w:szCs w:val="21"/>
                      </w:rPr>
                    </w:pPr>
                    <w:r>
                      <w:rPr>
                        <w:rFonts w:cs="宋体" w:hint="eastAsia"/>
                        <w:b/>
                        <w:bCs/>
                        <w:szCs w:val="21"/>
                      </w:rPr>
                      <w:lastRenderedPageBreak/>
                      <w:t>非流动负债：</w:t>
                    </w:r>
                  </w:p>
                </w:tc>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ind w:right="210"/>
                      <w:jc w:val="right"/>
                      <w:rPr>
                        <w:color w:val="008000"/>
                      </w:rPr>
                    </w:pPr>
                  </w:p>
                </w:tc>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color w:val="008000"/>
                      </w:rPr>
                    </w:pPr>
                  </w:p>
                </w:tc>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长期借款</w:t>
                    </w:r>
                  </w:p>
                </w:tc>
                <w:sdt>
                  <w:sdtPr>
                    <w:alias w:val="长期借款"/>
                    <w:tag w:val="_GBC_a42846fbec174324ba402ff450c94ff5"/>
                    <w:id w:val="-1924095494"/>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color w:val="008000"/>
                          </w:rPr>
                        </w:pPr>
                        <w:r>
                          <w:rPr>
                            <w:rFonts w:hint="eastAsia"/>
                            <w:color w:val="333399"/>
                          </w:rPr>
                          <w:t xml:space="preserve">　</w:t>
                        </w:r>
                      </w:p>
                    </w:tc>
                  </w:sdtContent>
                </w:sdt>
                <w:sdt>
                  <w:sdtPr>
                    <w:alias w:val="长期借款"/>
                    <w:tag w:val="_GBC_6718081392444a8186e2580725cfcd4f"/>
                    <w:id w:val="1426915130"/>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color w:val="008000"/>
                          </w:rPr>
                        </w:pPr>
                        <w:r>
                          <w:rPr>
                            <w:rFonts w:hint="eastAsia"/>
                            <w:color w:val="333399"/>
                          </w:rPr>
                          <w:t xml:space="preserve">　</w:t>
                        </w: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应付债券</w:t>
                    </w:r>
                  </w:p>
                </w:tc>
                <w:sdt>
                  <w:sdtPr>
                    <w:alias w:val="应付债券"/>
                    <w:tag w:val="_GBC_7adf877d099d4dce924a32b3b3c978e4"/>
                    <w:id w:val="-697389025"/>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color w:val="008000"/>
                          </w:rPr>
                        </w:pPr>
                        <w:r>
                          <w:rPr>
                            <w:rFonts w:hint="eastAsia"/>
                            <w:color w:val="333399"/>
                          </w:rPr>
                          <w:t xml:space="preserve">　</w:t>
                        </w:r>
                      </w:p>
                    </w:tc>
                  </w:sdtContent>
                </w:sdt>
                <w:sdt>
                  <w:sdtPr>
                    <w:alias w:val="应付债券"/>
                    <w:tag w:val="_GBC_3604a64bbc84484d9f0db2ee8ab97da3"/>
                    <w:id w:val="-262992258"/>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color w:val="008000"/>
                          </w:rPr>
                        </w:pPr>
                        <w:r>
                          <w:rPr>
                            <w:rFonts w:hint="eastAsia"/>
                            <w:color w:val="333399"/>
                          </w:rPr>
                          <w:t xml:space="preserve">　</w:t>
                        </w: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pPr>
                    <w:r>
                      <w:rPr>
                        <w:rFonts w:hint="eastAsia"/>
                      </w:rPr>
                      <w:t>其中：优先股</w:t>
                    </w:r>
                  </w:p>
                </w:tc>
                <w:sdt>
                  <w:sdtPr>
                    <w:alias w:val="其中：优先股"/>
                    <w:tag w:val="_GBC_e5da31af561c429bbf5339b64f41d9ea"/>
                    <w:id w:val="1302421157"/>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rPr>
                            <w:rFonts w:hint="eastAsia"/>
                            <w:color w:val="333399"/>
                          </w:rPr>
                          <w:t xml:space="preserve">　</w:t>
                        </w:r>
                      </w:p>
                    </w:tc>
                  </w:sdtContent>
                </w:sdt>
                <w:sdt>
                  <w:sdtPr>
                    <w:alias w:val="其中：优先股"/>
                    <w:tag w:val="_GBC_fc3fc9fc8f04457f8c515810531afa6d"/>
                    <w:id w:val="969871892"/>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rPr>
                            <w:rFonts w:hint="eastAsia"/>
                            <w:color w:val="333399"/>
                          </w:rPr>
                          <w:t xml:space="preserve">　</w:t>
                        </w: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500" w:firstLine="1050"/>
                    </w:pPr>
                    <w:r>
                      <w:rPr>
                        <w:rFonts w:hint="eastAsia"/>
                      </w:rPr>
                      <w:t>永续债</w:t>
                    </w:r>
                  </w:p>
                </w:tc>
                <w:sdt>
                  <w:sdtPr>
                    <w:alias w:val="永续债"/>
                    <w:tag w:val="_GBC_83816fe065544a84bf8c29344abc3ed8"/>
                    <w:id w:val="-445390973"/>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rPr>
                            <w:rFonts w:hint="eastAsia"/>
                            <w:color w:val="333399"/>
                          </w:rPr>
                          <w:t xml:space="preserve">　</w:t>
                        </w:r>
                      </w:p>
                    </w:tc>
                  </w:sdtContent>
                </w:sdt>
                <w:sdt>
                  <w:sdtPr>
                    <w:alias w:val="永续债"/>
                    <w:tag w:val="_GBC_a9f5b60c17fe4d25a8b0eb5eac5e991e"/>
                    <w:id w:val="512803959"/>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rPr>
                            <w:rFonts w:hint="eastAsia"/>
                            <w:color w:val="333399"/>
                          </w:rPr>
                          <w:t xml:space="preserve">　</w:t>
                        </w: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长期应付款</w:t>
                    </w:r>
                  </w:p>
                </w:tc>
                <w:sdt>
                  <w:sdtPr>
                    <w:alias w:val="长期应付款"/>
                    <w:tag w:val="_GBC_c1b731a72cc943ba92dcf93193cd52bb"/>
                    <w:id w:val="2127895214"/>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color w:val="008000"/>
                          </w:rPr>
                        </w:pPr>
                        <w:r>
                          <w:rPr>
                            <w:rFonts w:hint="eastAsia"/>
                            <w:color w:val="333399"/>
                          </w:rPr>
                          <w:t xml:space="preserve">　</w:t>
                        </w:r>
                      </w:p>
                    </w:tc>
                  </w:sdtContent>
                </w:sdt>
                <w:sdt>
                  <w:sdtPr>
                    <w:alias w:val="长期应付款"/>
                    <w:tag w:val="_GBC_3214ceaa057349e88fe1bc73a078ba48"/>
                    <w:id w:val="-578136552"/>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color w:val="008000"/>
                          </w:rPr>
                        </w:pPr>
                        <w:r>
                          <w:rPr>
                            <w:rFonts w:hint="eastAsia"/>
                            <w:color w:val="333399"/>
                          </w:rPr>
                          <w:t xml:space="preserve">　</w:t>
                        </w: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pPr>
                    <w:r>
                      <w:rPr>
                        <w:rFonts w:hint="eastAsia"/>
                        <w:szCs w:val="21"/>
                      </w:rPr>
                      <w:t>长期应付职工薪酬</w:t>
                    </w:r>
                  </w:p>
                </w:tc>
                <w:sdt>
                  <w:sdtPr>
                    <w:alias w:val="长期应付职工薪酬"/>
                    <w:tag w:val="_GBC_53cf099d1577475ba4ee60f460c26053"/>
                    <w:id w:val="515279097"/>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rPr>
                            <w:rFonts w:hint="eastAsia"/>
                            <w:color w:val="333399"/>
                          </w:rPr>
                          <w:t xml:space="preserve">　</w:t>
                        </w:r>
                      </w:p>
                    </w:tc>
                  </w:sdtContent>
                </w:sdt>
                <w:sdt>
                  <w:sdtPr>
                    <w:alias w:val="长期应付职工薪酬"/>
                    <w:tag w:val="_GBC_1134bcaec63f4a87a980628635ccd1fa"/>
                    <w:id w:val="301745320"/>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rPr>
                            <w:rFonts w:hint="eastAsia"/>
                            <w:color w:val="333399"/>
                          </w:rPr>
                          <w:t xml:space="preserve">　</w:t>
                        </w: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专项应付款</w:t>
                    </w:r>
                  </w:p>
                </w:tc>
                <w:sdt>
                  <w:sdtPr>
                    <w:alias w:val="专项应付款"/>
                    <w:tag w:val="_GBC_7750c414228245eb80b628b6dc1a6a5d"/>
                    <w:id w:val="918450650"/>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color w:val="008000"/>
                          </w:rPr>
                        </w:pPr>
                        <w:r>
                          <w:rPr>
                            <w:rFonts w:hint="eastAsia"/>
                            <w:color w:val="333399"/>
                          </w:rPr>
                          <w:t xml:space="preserve">　</w:t>
                        </w:r>
                      </w:p>
                    </w:tc>
                  </w:sdtContent>
                </w:sdt>
                <w:sdt>
                  <w:sdtPr>
                    <w:alias w:val="专项应付款"/>
                    <w:tag w:val="_GBC_bc748e10b4654580acc1fdfc450bf697"/>
                    <w:id w:val="551972822"/>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color w:val="008000"/>
                          </w:rPr>
                        </w:pPr>
                        <w:r>
                          <w:rPr>
                            <w:rFonts w:hint="eastAsia"/>
                            <w:color w:val="333399"/>
                          </w:rPr>
                          <w:t xml:space="preserve">　</w:t>
                        </w: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预计负债</w:t>
                    </w:r>
                  </w:p>
                </w:tc>
                <w:sdt>
                  <w:sdtPr>
                    <w:alias w:val="预计负债"/>
                    <w:tag w:val="_GBC_3bc705aacb3342eb95172bbda214ee85"/>
                    <w:id w:val="-960500881"/>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color w:val="008000"/>
                          </w:rPr>
                        </w:pPr>
                        <w:r>
                          <w:rPr>
                            <w:rFonts w:hint="eastAsia"/>
                            <w:color w:val="333399"/>
                          </w:rPr>
                          <w:t xml:space="preserve">　</w:t>
                        </w:r>
                      </w:p>
                    </w:tc>
                  </w:sdtContent>
                </w:sdt>
                <w:sdt>
                  <w:sdtPr>
                    <w:alias w:val="预计负债"/>
                    <w:tag w:val="_GBC_a13c72ec770440dc9e8862080065a24c"/>
                    <w:id w:val="1874039407"/>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color w:val="008000"/>
                          </w:rPr>
                        </w:pPr>
                        <w:r>
                          <w:rPr>
                            <w:rFonts w:hint="eastAsia"/>
                            <w:color w:val="333399"/>
                          </w:rPr>
                          <w:t xml:space="preserve">　</w:t>
                        </w: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pPr>
                    <w:r>
                      <w:rPr>
                        <w:rFonts w:hint="eastAsia"/>
                      </w:rPr>
                      <w:t>递延收益</w:t>
                    </w:r>
                  </w:p>
                </w:tc>
                <w:sdt>
                  <w:sdtPr>
                    <w:rPr>
                      <w:szCs w:val="21"/>
                    </w:rPr>
                    <w:alias w:val="递延收益"/>
                    <w:tag w:val="_GBC_93144008b2964db48d5c66e111b849d6"/>
                    <w:id w:val="20823330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75,009,716.70</w:t>
                        </w:r>
                      </w:p>
                    </w:tc>
                  </w:sdtContent>
                </w:sdt>
                <w:sdt>
                  <w:sdtPr>
                    <w:rPr>
                      <w:szCs w:val="21"/>
                    </w:rPr>
                    <w:alias w:val="递延收益"/>
                    <w:tag w:val="_GBC_3f40deac04b141da9a0b6b367119bfba"/>
                    <w:id w:val="125832547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79,009,955.07</w:t>
                        </w: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递延所得税负债</w:t>
                    </w:r>
                  </w:p>
                </w:tc>
                <w:sdt>
                  <w:sdtPr>
                    <w:alias w:val="递延税款贷项合计"/>
                    <w:tag w:val="_GBC_748782d7bec14e97895755548030ec10"/>
                    <w:id w:val="105496811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color w:val="008000"/>
                          </w:rPr>
                        </w:pPr>
                        <w:r>
                          <w:t>27,094,929.52</w:t>
                        </w:r>
                      </w:p>
                    </w:tc>
                  </w:sdtContent>
                </w:sdt>
                <w:sdt>
                  <w:sdtPr>
                    <w:alias w:val="递延税款贷项合计"/>
                    <w:tag w:val="_GBC_6b78ef4f3e934bfd9ccfbd4e34ad5c1d"/>
                    <w:id w:val="37812676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color w:val="008000"/>
                          </w:rPr>
                        </w:pPr>
                        <w:r>
                          <w:t>27,617,815.52</w:t>
                        </w: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其他非流动负债</w:t>
                    </w:r>
                  </w:p>
                </w:tc>
                <w:sdt>
                  <w:sdtPr>
                    <w:alias w:val="其他长期负债"/>
                    <w:tag w:val="_GBC_d00413c065ba451883c3afc4aadc2f42"/>
                    <w:id w:val="123134686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color w:val="008000"/>
                          </w:rPr>
                        </w:pPr>
                        <w:r>
                          <w:t>490,000.00</w:t>
                        </w:r>
                      </w:p>
                    </w:tc>
                  </w:sdtContent>
                </w:sdt>
                <w:sdt>
                  <w:sdtPr>
                    <w:alias w:val="其他长期负债"/>
                    <w:tag w:val="_GBC_e83e572958b54e6fbbe879df3ad15369"/>
                    <w:id w:val="179209145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color w:val="008000"/>
                          </w:rPr>
                        </w:pPr>
                        <w:r>
                          <w:t>490,000.00</w:t>
                        </w: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300" w:firstLine="630"/>
                      <w:rPr>
                        <w:szCs w:val="18"/>
                      </w:rPr>
                    </w:pPr>
                    <w:r>
                      <w:rPr>
                        <w:rFonts w:hint="eastAsia"/>
                      </w:rPr>
                      <w:t>非流动负债合计</w:t>
                    </w:r>
                  </w:p>
                </w:tc>
                <w:sdt>
                  <w:sdtPr>
                    <w:alias w:val="长期负债合计"/>
                    <w:tag w:val="_GBC_c59cd65313ae47aa87f8e43a7cfb8afd"/>
                    <w:id w:val="37951658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color w:val="008000"/>
                          </w:rPr>
                        </w:pPr>
                        <w:r>
                          <w:t>102,594,646.22</w:t>
                        </w:r>
                      </w:p>
                    </w:tc>
                  </w:sdtContent>
                </w:sdt>
                <w:sdt>
                  <w:sdtPr>
                    <w:alias w:val="长期负债合计"/>
                    <w:tag w:val="_GBC_85ba5728e3c849ac80dc3af6d8f9d6ef"/>
                    <w:id w:val="-190805685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color w:val="008000"/>
                          </w:rPr>
                        </w:pPr>
                        <w:r>
                          <w:t>107,117,770.59</w:t>
                        </w: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400" w:firstLine="840"/>
                      <w:rPr>
                        <w:szCs w:val="18"/>
                      </w:rPr>
                    </w:pPr>
                    <w:r>
                      <w:rPr>
                        <w:rFonts w:hint="eastAsia"/>
                      </w:rPr>
                      <w:t>负债合计</w:t>
                    </w:r>
                  </w:p>
                </w:tc>
                <w:sdt>
                  <w:sdtPr>
                    <w:alias w:val="负债合计"/>
                    <w:tag w:val="_GBC_caa07c493fcc45cf8b8c8bd10e745305"/>
                    <w:id w:val="111270527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color w:val="008000"/>
                          </w:rPr>
                        </w:pPr>
                        <w:r>
                          <w:t>3,430,414,071.46</w:t>
                        </w:r>
                      </w:p>
                    </w:tc>
                  </w:sdtContent>
                </w:sdt>
                <w:sdt>
                  <w:sdtPr>
                    <w:alias w:val="负债合计"/>
                    <w:tag w:val="_GBC_a60fba1612d043719234b767804ab684"/>
                    <w:id w:val="-49687745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color w:val="008000"/>
                          </w:rPr>
                        </w:pPr>
                        <w:r>
                          <w:t>3,319,635,668.94</w:t>
                        </w: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rPr>
                        <w:rFonts w:cs="宋体"/>
                        <w:szCs w:val="21"/>
                      </w:rPr>
                    </w:pPr>
                    <w:r>
                      <w:rPr>
                        <w:rFonts w:cs="宋体" w:hint="eastAsia"/>
                        <w:b/>
                        <w:bCs/>
                        <w:szCs w:val="21"/>
                      </w:rPr>
                      <w:t>所有者权益</w:t>
                    </w:r>
                  </w:p>
                </w:tc>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rPr>
                        <w:color w:val="008000"/>
                      </w:rPr>
                    </w:pPr>
                  </w:p>
                </w:tc>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rPr>
                        <w:color w:val="008000"/>
                      </w:rPr>
                    </w:pPr>
                  </w:p>
                </w:tc>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pPr>
                    <w:r>
                      <w:rPr>
                        <w:rFonts w:hint="eastAsia"/>
                      </w:rPr>
                      <w:t>股本</w:t>
                    </w:r>
                  </w:p>
                </w:tc>
                <w:sdt>
                  <w:sdtPr>
                    <w:alias w:val="股本"/>
                    <w:tag w:val="_GBC_f182a92de9fc4c87888d636cdf967828"/>
                    <w:id w:val="-120701654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1,046,993,520.00</w:t>
                        </w:r>
                      </w:p>
                    </w:tc>
                  </w:sdtContent>
                </w:sdt>
                <w:sdt>
                  <w:sdtPr>
                    <w:alias w:val="股本"/>
                    <w:tag w:val="_GBC_178f72f865c747798dbe803b7e96c52c"/>
                    <w:id w:val="-60719740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1,046,993,520.00</w:t>
                        </w: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pPr>
                    <w:r>
                      <w:rPr>
                        <w:rFonts w:hint="eastAsia"/>
                        <w:szCs w:val="21"/>
                      </w:rPr>
                      <w:t>其他权益工具</w:t>
                    </w:r>
                  </w:p>
                </w:tc>
                <w:sdt>
                  <w:sdtPr>
                    <w:alias w:val="其他权益工具"/>
                    <w:tag w:val="_GBC_e8e919ae51b647d2b8bd754fad127a70"/>
                    <w:id w:val="121561810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sdt>
                  <w:sdtPr>
                    <w:alias w:val="其他权益工具"/>
                    <w:tag w:val="_GBC_e044b01e538d4bf5b39f0876d523e007"/>
                    <w:id w:val="-130214713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21"/>
                      </w:rPr>
                    </w:pPr>
                    <w:r>
                      <w:rPr>
                        <w:rFonts w:hint="eastAsia"/>
                        <w:szCs w:val="21"/>
                      </w:rPr>
                      <w:t>其中：优先股</w:t>
                    </w:r>
                  </w:p>
                </w:tc>
                <w:sdt>
                  <w:sdtPr>
                    <w:alias w:val="其他权益工具-其中：优先股"/>
                    <w:tag w:val="_GBC_57d460523ea4452ebf4fdf0500e4006d"/>
                    <w:id w:val="138106094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sdt>
                  <w:sdtPr>
                    <w:alias w:val="其他权益工具-其中：优先股"/>
                    <w:tag w:val="_GBC_26cc50920d4c4a8abc92a67adf7ff919"/>
                    <w:id w:val="61201657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500" w:firstLine="1050"/>
                    </w:pPr>
                    <w:r>
                      <w:rPr>
                        <w:rFonts w:hint="eastAsia"/>
                      </w:rPr>
                      <w:t>永续债</w:t>
                    </w:r>
                  </w:p>
                </w:tc>
                <w:sdt>
                  <w:sdtPr>
                    <w:alias w:val="其他权益工具-永续债"/>
                    <w:tag w:val="_GBC_cab65bcb2b134144bf3fbd3eb3c333c7"/>
                    <w:id w:val="119211793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sdt>
                  <w:sdtPr>
                    <w:alias w:val="其他权益工具-永续债"/>
                    <w:tag w:val="_GBC_e8509c7f0e1c402bbd702c449144e158"/>
                    <w:id w:val="-167764555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资本公积</w:t>
                    </w:r>
                  </w:p>
                </w:tc>
                <w:sdt>
                  <w:sdtPr>
                    <w:alias w:val="资本公积"/>
                    <w:tag w:val="_GBC_a3112f08af534d6bb11c5579d671c378"/>
                    <w:id w:val="-45047055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1,474,284,613.12</w:t>
                        </w:r>
                      </w:p>
                    </w:tc>
                  </w:sdtContent>
                </w:sdt>
                <w:sdt>
                  <w:sdtPr>
                    <w:alias w:val="资本公积"/>
                    <w:tag w:val="_GBC_cc3e6f4d633b443f8d6cf265a00a5bdf"/>
                    <w:id w:val="-145717544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1,474,284,613.12</w:t>
                        </w: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减：库存股</w:t>
                    </w:r>
                  </w:p>
                </w:tc>
                <w:sdt>
                  <w:sdtPr>
                    <w:alias w:val="库存股"/>
                    <w:tag w:val="_GBC_05235274b3ca4b55a1aa198cd99aef5d"/>
                    <w:id w:val="212843206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sdt>
                  <w:sdtPr>
                    <w:alias w:val="库存股"/>
                    <w:tag w:val="_GBC_bad9e9f21ce844368b23159ce830f8e1"/>
                    <w:id w:val="-9678571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pPr>
                    <w:r>
                      <w:rPr>
                        <w:rFonts w:hint="eastAsia"/>
                        <w:szCs w:val="21"/>
                      </w:rPr>
                      <w:t>其他综合收益</w:t>
                    </w:r>
                  </w:p>
                </w:tc>
                <w:sdt>
                  <w:sdtPr>
                    <w:alias w:val="其他综合收益（资产负债表项目）"/>
                    <w:tag w:val="_GBC_9c175d4692f04cee8a2ed939acf4c48c"/>
                    <w:id w:val="-80879244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81,284,788.57</w:t>
                        </w:r>
                      </w:p>
                    </w:tc>
                  </w:sdtContent>
                </w:sdt>
                <w:sdt>
                  <w:sdtPr>
                    <w:alias w:val="其他综合收益（资产负债表项目）"/>
                    <w:tag w:val="_GBC_661a587d9159467cb5a8e5ed9b2554de"/>
                    <w:id w:val="191126979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82,853,446.57</w:t>
                        </w: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pPr>
                    <w:r>
                      <w:rPr>
                        <w:rFonts w:hint="eastAsia"/>
                      </w:rPr>
                      <w:t>专项储备</w:t>
                    </w:r>
                  </w:p>
                </w:tc>
                <w:sdt>
                  <w:sdtPr>
                    <w:rPr>
                      <w:szCs w:val="21"/>
                    </w:rPr>
                    <w:alias w:val="专项储备"/>
                    <w:tag w:val="_GBC_823993200d734519bdd837960b80aa00"/>
                    <w:id w:val="-96472675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专项储备"/>
                    <w:tag w:val="_GBC_90cfb98767e84364abed8491992db17b"/>
                    <w:id w:val="149684669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盈余公积</w:t>
                    </w:r>
                  </w:p>
                </w:tc>
                <w:sdt>
                  <w:sdtPr>
                    <w:alias w:val="盈余公积"/>
                    <w:tag w:val="_GBC_17ec41150c344c86981e8494042dd52f"/>
                    <w:id w:val="-121364425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216,981,367.51</w:t>
                        </w:r>
                      </w:p>
                    </w:tc>
                  </w:sdtContent>
                </w:sdt>
                <w:sdt>
                  <w:sdtPr>
                    <w:alias w:val="盈余公积"/>
                    <w:tag w:val="_GBC_3826d193cc504a50950a6a3e622062af"/>
                    <w:id w:val="114894096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216,981,367.51</w:t>
                        </w: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一般风险准备</w:t>
                    </w:r>
                  </w:p>
                </w:tc>
                <w:sdt>
                  <w:sdtPr>
                    <w:alias w:val="一般风险准备"/>
                    <w:tag w:val="_GBC_f42e458b19eb431d8832fdb226554efd"/>
                    <w:id w:val="-124016968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sdt>
                  <w:sdtPr>
                    <w:alias w:val="一般风险准备"/>
                    <w:tag w:val="_GBC_41ea0984c99d4d63b05529c29e504ae1"/>
                    <w:id w:val="2237544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未分配利润</w:t>
                    </w:r>
                  </w:p>
                </w:tc>
                <w:sdt>
                  <w:sdtPr>
                    <w:alias w:val="未分配利润"/>
                    <w:tag w:val="_GBC_402267d1d47f484d9f067aa3c4708b9f"/>
                    <w:id w:val="127767329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964,741,085.34</w:t>
                        </w:r>
                      </w:p>
                    </w:tc>
                  </w:sdtContent>
                </w:sdt>
                <w:sdt>
                  <w:sdtPr>
                    <w:alias w:val="未分配利润"/>
                    <w:tag w:val="_GBC_8d8de903dbfb4d83bb0e5b979fdb9eee"/>
                    <w:id w:val="-31417913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884,505,073.71</w:t>
                        </w: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归属于母公司所有者权益合计</w:t>
                    </w:r>
                  </w:p>
                </w:tc>
                <w:sdt>
                  <w:sdtPr>
                    <w:alias w:val="归属于母公司所有者权益合计"/>
                    <w:tag w:val="_GBC_bebcc1ffed064014a660cc4162557bad"/>
                    <w:id w:val="195073453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3,784,285,374.54</w:t>
                        </w:r>
                      </w:p>
                    </w:tc>
                  </w:sdtContent>
                </w:sdt>
                <w:sdt>
                  <w:sdtPr>
                    <w:alias w:val="归属于母公司所有者权益合计"/>
                    <w:tag w:val="_GBC_1d641e3d26a64e35a9b7745f4f374b19"/>
                    <w:id w:val="194988093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3,705,618,020.91</w:t>
                        </w: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18"/>
                      </w:rPr>
                    </w:pPr>
                    <w:r>
                      <w:rPr>
                        <w:rFonts w:hint="eastAsia"/>
                      </w:rPr>
                      <w:t>少数股东权益</w:t>
                    </w:r>
                  </w:p>
                </w:tc>
                <w:sdt>
                  <w:sdtPr>
                    <w:alias w:val="少数股东权益"/>
                    <w:tag w:val="_GBC_c358430fe421400e8fc36a0539cbdfa6"/>
                    <w:id w:val="197925041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9,155,407.79</w:t>
                        </w:r>
                      </w:p>
                    </w:tc>
                  </w:sdtContent>
                </w:sdt>
                <w:sdt>
                  <w:sdtPr>
                    <w:alias w:val="少数股东权益"/>
                    <w:tag w:val="_GBC_6f8628a168d443cc96c62a2ffd2309ab"/>
                    <w:id w:val="167067799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8,044,880.48</w:t>
                        </w: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300" w:firstLine="630"/>
                    </w:pPr>
                    <w:r>
                      <w:rPr>
                        <w:rFonts w:hint="eastAsia"/>
                      </w:rPr>
                      <w:t>所有者权益合计</w:t>
                    </w:r>
                  </w:p>
                </w:tc>
                <w:sdt>
                  <w:sdtPr>
                    <w:alias w:val="股东权益合计"/>
                    <w:tag w:val="_GBC_3bc111e739c54e4f8611fdab36398436"/>
                    <w:id w:val="-45124369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3,793,440,782.33</w:t>
                        </w:r>
                      </w:p>
                    </w:tc>
                  </w:sdtContent>
                </w:sdt>
                <w:sdt>
                  <w:sdtPr>
                    <w:alias w:val="股东权益合计"/>
                    <w:tag w:val="_GBC_c6bfea66ec3d45ec93b56a8dd8d21443"/>
                    <w:id w:val="-63710560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3,713,662,901.39</w:t>
                        </w:r>
                      </w:p>
                    </w:tc>
                  </w:sdtContent>
                </w:sdt>
              </w:tr>
              <w:tr w:rsidR="009C41D0" w:rsidTr="009C41D0">
                <w:tc>
                  <w:tcPr>
                    <w:tcW w:w="201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400" w:firstLine="840"/>
                    </w:pPr>
                    <w:r>
                      <w:rPr>
                        <w:rFonts w:hint="eastAsia"/>
                      </w:rPr>
                      <w:t>负债和所有者权益总计</w:t>
                    </w:r>
                  </w:p>
                </w:tc>
                <w:sdt>
                  <w:sdtPr>
                    <w:alias w:val="负债和股东权益合计"/>
                    <w:tag w:val="_GBC_24938e005bec41728d1de4dd751ff9e7"/>
                    <w:id w:val="-30293471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7,223,854,853.79</w:t>
                        </w:r>
                      </w:p>
                    </w:tc>
                  </w:sdtContent>
                </w:sdt>
                <w:sdt>
                  <w:sdtPr>
                    <w:alias w:val="负债和股东权益合计"/>
                    <w:tag w:val="_GBC_9091f7dcbe134351b5b9e192802c3510"/>
                    <w:id w:val="-9709997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pPr>
                        <w:r>
                          <w:t>7,033,298,570.33</w:t>
                        </w:r>
                      </w:p>
                    </w:tc>
                  </w:sdtContent>
                </w:sdt>
              </w:tr>
            </w:tbl>
            <w:p w:rsidR="009C41D0" w:rsidRDefault="009C41D0"/>
            <w:p w:rsidR="009C41D0" w:rsidRDefault="009C41D0">
              <w:pPr>
                <w:ind w:rightChars="-73" w:right="-153"/>
                <w:rPr>
                  <w:rFonts w:ascii="Times New Roman" w:hAnsi="Times New Roman"/>
                  <w:color w:val="008000"/>
                  <w:szCs w:val="24"/>
                  <w:u w:val="single"/>
                </w:rPr>
              </w:pPr>
              <w:r>
                <w:t>法定代表人</w:t>
              </w:r>
              <w:r>
                <w:rPr>
                  <w:rFonts w:hint="eastAsia"/>
                </w:rPr>
                <w:t>：</w:t>
              </w:r>
              <w:sdt>
                <w:sdtPr>
                  <w:rPr>
                    <w:rFonts w:hint="eastAsia"/>
                  </w:rPr>
                  <w:alias w:val="公司法定代表人"/>
                  <w:tag w:val="_GBC_3b70fb74471a4945b3b02edf2ab7c7d3"/>
                  <w:id w:val="-1167554033"/>
                  <w:lock w:val="sdtLocked"/>
                  <w:placeholder>
                    <w:docPart w:val="GBC22222222222222222222222222222"/>
                  </w:placeholder>
                  <w:dataBinding w:prefixMappings="xmlns:clcid-cgi='clcid-cgi'" w:xpath="/*/clcid-cgi:GongSiFaDingDaiBiaoRen" w:storeItemID="{42DEBF9A-6816-48AE-BADD-E3125C474CD9}"/>
                  <w:text/>
                </w:sdtPr>
                <w:sdtEndPr/>
                <w:sdtContent>
                  <w:proofErr w:type="gramStart"/>
                  <w:r>
                    <w:rPr>
                      <w:rFonts w:hint="eastAsia"/>
                    </w:rPr>
                    <w:t>翁桂珍</w:t>
                  </w:r>
                  <w:proofErr w:type="gramEnd"/>
                </w:sdtContent>
              </w:sdt>
              <w:r>
                <w:t>主管会计工作负责人</w:t>
              </w:r>
              <w:r>
                <w:rPr>
                  <w:rFonts w:hint="eastAsia"/>
                </w:rPr>
                <w:t>：</w:t>
              </w:r>
              <w:sdt>
                <w:sdtPr>
                  <w:rPr>
                    <w:rFonts w:hint="eastAsia"/>
                  </w:rPr>
                  <w:alias w:val="主管会计工作负责人姓名"/>
                  <w:tag w:val="_GBC_19b0f0c3fd7544b7914a7e2aeb339f22"/>
                  <w:id w:val="-1351174640"/>
                  <w:lock w:val="sdtLocked"/>
                  <w:placeholder>
                    <w:docPart w:val="GBC22222222222222222222222222222"/>
                  </w:placeholder>
                  <w:dataBinding w:prefixMappings="xmlns:clcid-mr='clcid-mr'" w:xpath="/*/clcid-mr:ZhuGuanKuaiJiGongZuoFuZeRenXingMing" w:storeItemID="{42DEBF9A-6816-48AE-BADD-E3125C474CD9}"/>
                  <w:text/>
                </w:sdtPr>
                <w:sdtEndPr/>
                <w:sdtContent>
                  <w:r>
                    <w:rPr>
                      <w:rFonts w:hint="eastAsia"/>
                    </w:rPr>
                    <w:t>邬建昌</w:t>
                  </w:r>
                </w:sdtContent>
              </w:sdt>
              <w:r>
                <w:t>会计机构负责人</w:t>
              </w:r>
              <w:r>
                <w:rPr>
                  <w:rFonts w:hint="eastAsia"/>
                </w:rPr>
                <w:t>：</w:t>
              </w:r>
              <w:sdt>
                <w:sdtPr>
                  <w:rPr>
                    <w:rFonts w:hint="eastAsia"/>
                  </w:rPr>
                  <w:alias w:val="会计机构负责人姓名"/>
                  <w:tag w:val="_GBC_79fedeb8de5040e9b3e1ffb457ca9996"/>
                  <w:id w:val="-136730993"/>
                  <w:lock w:val="sdtLocked"/>
                  <w:placeholder>
                    <w:docPart w:val="GBC22222222222222222222222222222"/>
                  </w:placeholder>
                  <w:dataBinding w:prefixMappings="xmlns:clcid-mr='clcid-mr'" w:xpath="/*/clcid-mr:KuaiJiJiGouFuZeRenXingMing" w:storeItemID="{42DEBF9A-6816-48AE-BADD-E3125C474CD9}"/>
                  <w:text/>
                </w:sdtPr>
                <w:sdtEndPr/>
                <w:sdtContent>
                  <w:r>
                    <w:rPr>
                      <w:rFonts w:hint="eastAsia"/>
                    </w:rPr>
                    <w:t>陈红兵</w:t>
                  </w:r>
                </w:sdtContent>
              </w:sdt>
            </w:p>
          </w:sdtContent>
        </w:sdt>
        <w:p w:rsidR="009C41D0" w:rsidRDefault="009C41D0"/>
        <w:p w:rsidR="009C41D0" w:rsidRDefault="009C41D0"/>
        <w:sdt>
          <w:sdtPr>
            <w:rPr>
              <w:rFonts w:hint="eastAsia"/>
              <w:b/>
              <w:bCs/>
            </w:rPr>
            <w:tag w:val="_GBC_9b4fc5e924fb437da27468cccbd538a8"/>
            <w:id w:val="-483937877"/>
            <w:lock w:val="sdtLocked"/>
            <w:placeholder>
              <w:docPart w:val="GBC22222222222222222222222222222"/>
            </w:placeholder>
          </w:sdtPr>
          <w:sdtEndPr>
            <w:rPr>
              <w:b w:val="0"/>
              <w:bCs w:val="0"/>
            </w:rPr>
          </w:sdtEndPr>
          <w:sdtContent>
            <w:p w:rsidR="009C41D0" w:rsidRDefault="009C41D0">
              <w:pPr>
                <w:jc w:val="center"/>
                <w:rPr>
                  <w:b/>
                  <w:bCs/>
                </w:rPr>
              </w:pPr>
              <w:r>
                <w:rPr>
                  <w:rFonts w:hint="eastAsia"/>
                  <w:b/>
                  <w:bCs/>
                </w:rPr>
                <w:t>母公司</w:t>
              </w:r>
              <w:r>
                <w:rPr>
                  <w:b/>
                  <w:bCs/>
                </w:rPr>
                <w:t>资产负债表</w:t>
              </w:r>
            </w:p>
            <w:p w:rsidR="009C41D0" w:rsidRDefault="009C41D0">
              <w:pPr>
                <w:jc w:val="center"/>
                <w:rPr>
                  <w:b/>
                  <w:bCs/>
                </w:rPr>
              </w:pPr>
              <w:r>
                <w:t>201</w:t>
              </w:r>
              <w:r>
                <w:rPr>
                  <w:rFonts w:hint="eastAsia"/>
                </w:rPr>
                <w:t>6</w:t>
              </w:r>
              <w:r>
                <w:t>年</w:t>
              </w:r>
              <w:r>
                <w:rPr>
                  <w:rFonts w:hint="eastAsia"/>
                </w:rPr>
                <w:t>3</w:t>
              </w:r>
              <w:r>
                <w:t>月3</w:t>
              </w:r>
              <w:r>
                <w:rPr>
                  <w:rFonts w:hint="eastAsia"/>
                </w:rPr>
                <w:t>1</w:t>
              </w:r>
              <w:r>
                <w:t>日</w:t>
              </w:r>
            </w:p>
            <w:p w:rsidR="009C41D0" w:rsidRDefault="009C41D0">
              <w:r>
                <w:t>编制单位:</w:t>
              </w:r>
              <w:sdt>
                <w:sdtPr>
                  <w:alias w:val="公司法定中文名称"/>
                  <w:tag w:val="_GBC_a5c41421a86c4785b8d37da378028d48"/>
                  <w:id w:val="226120864"/>
                  <w:lock w:val="sdtLocked"/>
                  <w:placeholder>
                    <w:docPart w:val="GBC22222222222222222222222222222"/>
                  </w:placeholder>
                  <w:dataBinding w:prefixMappings="xmlns:clcid-cgi='clcid-cgi'" w:xpath="/*/clcid-cgi:GongSiFaDingZhongWenMingCheng" w:storeItemID="{42DEBF9A-6816-48AE-BADD-E3125C474CD9}"/>
                  <w:text/>
                </w:sdtPr>
                <w:sdtEndPr/>
                <w:sdtContent>
                  <w:r>
                    <w:t>浙江中国轻纺城集团股份有限公司</w:t>
                  </w:r>
                </w:sdtContent>
              </w:sdt>
              <w:r>
                <w:t> </w:t>
              </w:r>
            </w:p>
            <w:p w:rsidR="009C41D0" w:rsidRDefault="009C41D0">
              <w:pPr>
                <w:wordWrap w:val="0"/>
                <w:jc w:val="right"/>
              </w:pPr>
              <w:r>
                <w:t>单位:</w:t>
              </w:r>
              <w:sdt>
                <w:sdtPr>
                  <w:rPr>
                    <w:rFonts w:hint="eastAsia"/>
                  </w:rPr>
                  <w:alias w:val="单位_资产负债表"/>
                  <w:tag w:val="_GBC_7f4e85210f464b0e9dbdc2fc6d05b9e0"/>
                  <w:id w:val="-99571828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83b66b5ff64941cb8fb1249d38cf94ae"/>
                  <w:id w:val="11717615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e24472c68aeb43e787395232750a447f"/>
                  <w:id w:val="-1087763555"/>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83"/>
                <w:gridCol w:w="2512"/>
                <w:gridCol w:w="2554"/>
              </w:tblGrid>
              <w:tr w:rsidR="009C41D0" w:rsidTr="009C41D0">
                <w:trPr>
                  <w:cantSplit/>
                </w:trPr>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jc w:val="center"/>
                      <w:rPr>
                        <w:b/>
                        <w:szCs w:val="21"/>
                      </w:rPr>
                    </w:pPr>
                    <w:r>
                      <w:rPr>
                        <w:b/>
                        <w:szCs w:val="21"/>
                      </w:rPr>
                      <w:t>项目</w:t>
                    </w:r>
                  </w:p>
                </w:tc>
                <w:tc>
                  <w:tcPr>
                    <w:tcW w:w="138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jc w:val="center"/>
                      <w:rPr>
                        <w:b/>
                        <w:szCs w:val="21"/>
                      </w:rPr>
                    </w:pPr>
                    <w:r>
                      <w:rPr>
                        <w:b/>
                        <w:szCs w:val="21"/>
                      </w:rPr>
                      <w:t>期末余额</w:t>
                    </w:r>
                  </w:p>
                </w:tc>
                <w:tc>
                  <w:tcPr>
                    <w:tcW w:w="141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jc w:val="center"/>
                      <w:rPr>
                        <w:b/>
                        <w:szCs w:val="21"/>
                      </w:rPr>
                    </w:pPr>
                    <w:r>
                      <w:rPr>
                        <w:rFonts w:hint="eastAsia"/>
                        <w:b/>
                      </w:rPr>
                      <w:t>年</w:t>
                    </w:r>
                    <w:r>
                      <w:rPr>
                        <w:b/>
                      </w:rPr>
                      <w:t>初余额</w:t>
                    </w:r>
                  </w:p>
                </w:tc>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rPr>
                        <w:szCs w:val="21"/>
                      </w:rPr>
                    </w:pPr>
                    <w:r>
                      <w:rPr>
                        <w:rFonts w:hint="eastAsia"/>
                        <w:b/>
                        <w:bCs/>
                        <w:szCs w:val="21"/>
                      </w:rPr>
                      <w:t>流动资产：</w:t>
                    </w:r>
                  </w:p>
                </w:tc>
                <w:tc>
                  <w:tcPr>
                    <w:tcW w:w="2799" w:type="pct"/>
                    <w:gridSpan w:val="2"/>
                    <w:tcBorders>
                      <w:top w:val="outset" w:sz="6" w:space="0" w:color="auto"/>
                      <w:left w:val="outset" w:sz="6" w:space="0" w:color="auto"/>
                      <w:bottom w:val="outset" w:sz="6" w:space="0" w:color="auto"/>
                      <w:right w:val="outset" w:sz="6" w:space="0" w:color="auto"/>
                    </w:tcBorders>
                    <w:vAlign w:val="center"/>
                  </w:tcPr>
                  <w:p w:rsidR="009C41D0" w:rsidRDefault="009C41D0" w:rsidP="009C41D0">
                    <w:pPr>
                      <w:rPr>
                        <w:szCs w:val="21"/>
                      </w:rPr>
                    </w:pPr>
                  </w:p>
                </w:tc>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货币资金</w:t>
                    </w:r>
                  </w:p>
                </w:tc>
                <w:sdt>
                  <w:sdtPr>
                    <w:rPr>
                      <w:szCs w:val="21"/>
                    </w:rPr>
                    <w:alias w:val="货币资金"/>
                    <w:tag w:val="_GBC_26ed83a1338a4ec69f24e86cf654137a"/>
                    <w:id w:val="-493111007"/>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290,390,472.38</w:t>
                        </w:r>
                      </w:p>
                    </w:tc>
                  </w:sdtContent>
                </w:sdt>
                <w:sdt>
                  <w:sdtPr>
                    <w:rPr>
                      <w:szCs w:val="21"/>
                    </w:rPr>
                    <w:alias w:val="货币资金"/>
                    <w:tag w:val="_GBC_48d732aea71c4e94822c2b3f7390961c"/>
                    <w:id w:val="-2075570994"/>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21,945,544.15</w:t>
                        </w: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以公允价值计量且其变动计入当期损</w:t>
                    </w:r>
                    <w:r>
                      <w:rPr>
                        <w:rFonts w:hint="eastAsia"/>
                        <w:szCs w:val="21"/>
                      </w:rPr>
                      <w:lastRenderedPageBreak/>
                      <w:t>益的金融资产</w:t>
                    </w:r>
                  </w:p>
                </w:tc>
                <w:sdt>
                  <w:sdtPr>
                    <w:rPr>
                      <w:szCs w:val="21"/>
                    </w:rPr>
                    <w:alias w:val="以公允价值计量且其变动计入当期损益的金融资产"/>
                    <w:tag w:val="_GBC_a1908bcfd46b4e33a443faffd59f9b20"/>
                    <w:id w:val="-111351204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以公允价值计量且其变动计入当期损益的金融资产"/>
                    <w:tag w:val="_GBC_5c4a3006974e48778d220415a3177ff2"/>
                    <w:id w:val="784011147"/>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lastRenderedPageBreak/>
                      <w:t>衍生金融资产</w:t>
                    </w:r>
                  </w:p>
                </w:tc>
                <w:sdt>
                  <w:sdtPr>
                    <w:rPr>
                      <w:szCs w:val="21"/>
                    </w:rPr>
                    <w:alias w:val="衍生金融资产"/>
                    <w:tag w:val="_GBC_23662e932fe94e9b956b9f45902282e8"/>
                    <w:id w:val="-184038225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衍生金融资产"/>
                    <w:tag w:val="_GBC_b9b82e73d22f454585c478bfa2fc5d5a"/>
                    <w:id w:val="-900591282"/>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应收票据</w:t>
                    </w:r>
                  </w:p>
                </w:tc>
                <w:sdt>
                  <w:sdtPr>
                    <w:rPr>
                      <w:szCs w:val="21"/>
                    </w:rPr>
                    <w:alias w:val="应收票据"/>
                    <w:tag w:val="_GBC_d03d97e6a0b84763a39671b0efb11371"/>
                    <w:id w:val="476497325"/>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应收票据"/>
                    <w:tag w:val="_GBC_d5e6ddf5d685429c99669e8dfc7c95e1"/>
                    <w:id w:val="-729381000"/>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应收账款</w:t>
                    </w:r>
                  </w:p>
                </w:tc>
                <w:sdt>
                  <w:sdtPr>
                    <w:rPr>
                      <w:szCs w:val="21"/>
                    </w:rPr>
                    <w:alias w:val="应收帐款"/>
                    <w:tag w:val="_GBC_ea4cf0f128be41c080aaaa4e89cf4ecf"/>
                    <w:id w:val="1887293827"/>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5,298,276.35</w:t>
                        </w:r>
                      </w:p>
                    </w:tc>
                  </w:sdtContent>
                </w:sdt>
                <w:sdt>
                  <w:sdtPr>
                    <w:rPr>
                      <w:szCs w:val="21"/>
                    </w:rPr>
                    <w:alias w:val="应收帐款"/>
                    <w:tag w:val="_GBC_8a1c5a5d6aa04dbc9d26dcd927167b79"/>
                    <w:id w:val="-130016738"/>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455,639.00</w:t>
                        </w: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预付款项</w:t>
                    </w:r>
                  </w:p>
                </w:tc>
                <w:sdt>
                  <w:sdtPr>
                    <w:rPr>
                      <w:szCs w:val="21"/>
                    </w:rPr>
                    <w:alias w:val="预付帐款"/>
                    <w:tag w:val="_GBC_d91f152ae4d940d0928d13c673820ac9"/>
                    <w:id w:val="776302451"/>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1,302.75</w:t>
                        </w:r>
                      </w:p>
                    </w:tc>
                  </w:sdtContent>
                </w:sdt>
                <w:sdt>
                  <w:sdtPr>
                    <w:rPr>
                      <w:szCs w:val="21"/>
                    </w:rPr>
                    <w:alias w:val="预付帐款"/>
                    <w:tag w:val="_GBC_bad0584c9bbc4d6f969691860995978f"/>
                    <w:id w:val="-247887081"/>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573.50</w:t>
                        </w: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应收利息</w:t>
                    </w:r>
                  </w:p>
                </w:tc>
                <w:sdt>
                  <w:sdtPr>
                    <w:rPr>
                      <w:szCs w:val="21"/>
                    </w:rPr>
                    <w:alias w:val="应收利息"/>
                    <w:tag w:val="_GBC_6dd058c9d69b495db8e9f448eef9ac35"/>
                    <w:id w:val="1607846858"/>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 xml:space="preserve">     </w:t>
                        </w:r>
                      </w:p>
                    </w:tc>
                  </w:sdtContent>
                </w:sdt>
                <w:sdt>
                  <w:sdtPr>
                    <w:rPr>
                      <w:szCs w:val="21"/>
                    </w:rPr>
                    <w:alias w:val="应收利息"/>
                    <w:tag w:val="_GBC_cac6cf09c4c340d4ad726b91912bfa9d"/>
                    <w:id w:val="1555738981"/>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应收股利</w:t>
                    </w:r>
                  </w:p>
                </w:tc>
                <w:sdt>
                  <w:sdtPr>
                    <w:rPr>
                      <w:szCs w:val="21"/>
                    </w:rPr>
                    <w:alias w:val="应收股利"/>
                    <w:tag w:val="_GBC_98e1d336819d41c085812974766849ef"/>
                    <w:id w:val="-545761519"/>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应收股利"/>
                    <w:tag w:val="_GBC_1155b1f809704534b0318a3c5231f0eb"/>
                    <w:id w:val="1795637571"/>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其他应收款</w:t>
                    </w:r>
                  </w:p>
                </w:tc>
                <w:sdt>
                  <w:sdtPr>
                    <w:rPr>
                      <w:szCs w:val="21"/>
                    </w:rPr>
                    <w:alias w:val="其他应收款"/>
                    <w:tag w:val="_GBC_82905859b9b94faeb164c28a5bb3f3d1"/>
                    <w:id w:val="-65187855"/>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99,448,232.13</w:t>
                        </w:r>
                      </w:p>
                    </w:tc>
                  </w:sdtContent>
                </w:sdt>
                <w:sdt>
                  <w:sdtPr>
                    <w:rPr>
                      <w:szCs w:val="21"/>
                    </w:rPr>
                    <w:alias w:val="其他应收款"/>
                    <w:tag w:val="_GBC_d91951c6d80e4bffaca9c0aac1a36a01"/>
                    <w:id w:val="312543010"/>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220,806,932.13</w:t>
                        </w: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存货</w:t>
                    </w:r>
                  </w:p>
                </w:tc>
                <w:sdt>
                  <w:sdtPr>
                    <w:rPr>
                      <w:szCs w:val="21"/>
                    </w:rPr>
                    <w:alias w:val="存货"/>
                    <w:tag w:val="_GBC_79b4959526dd4494856f42a3c33fd80a"/>
                    <w:id w:val="-58877781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存货"/>
                    <w:tag w:val="_GBC_400db95e35544848a0d874feb0841cf0"/>
                    <w:id w:val="1335110848"/>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划分为持有待售的资产</w:t>
                    </w:r>
                  </w:p>
                </w:tc>
                <w:sdt>
                  <w:sdtPr>
                    <w:rPr>
                      <w:szCs w:val="21"/>
                    </w:rPr>
                    <w:alias w:val="划分为持有待售的资产"/>
                    <w:tag w:val="_GBC_522de7df8723472aa876e7e79b75b900"/>
                    <w:id w:val="-1021862055"/>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划分为持有待售的资产"/>
                    <w:tag w:val="_GBC_2f4aa37052694655ad58d423de8377e0"/>
                    <w:id w:val="1799422126"/>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一年内到期的非流动资产</w:t>
                    </w:r>
                  </w:p>
                </w:tc>
                <w:sdt>
                  <w:sdtPr>
                    <w:rPr>
                      <w:szCs w:val="21"/>
                    </w:rPr>
                    <w:alias w:val="一年内到期的非流动资产"/>
                    <w:tag w:val="_GBC_a43b7506aa10411fb162f34b1c37fc28"/>
                    <w:id w:val="1306594447"/>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一年内到期的非流动资产"/>
                    <w:tag w:val="_GBC_c0d5984b27d040c3b841089398eb3978"/>
                    <w:id w:val="541564280"/>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其他流动资产</w:t>
                    </w:r>
                  </w:p>
                </w:tc>
                <w:sdt>
                  <w:sdtPr>
                    <w:rPr>
                      <w:szCs w:val="21"/>
                    </w:rPr>
                    <w:alias w:val="其他流动资产"/>
                    <w:tag w:val="_GBC_8cad909f39e54a65a8b97c3fd8383684"/>
                    <w:id w:val="1411966543"/>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474,624,148.58</w:t>
                        </w:r>
                      </w:p>
                    </w:tc>
                  </w:sdtContent>
                </w:sdt>
                <w:sdt>
                  <w:sdtPr>
                    <w:rPr>
                      <w:szCs w:val="21"/>
                    </w:rPr>
                    <w:alias w:val="其他流动资产"/>
                    <w:tag w:val="_GBC_f604a1c0d80441ea8578e1003b654566"/>
                    <w:id w:val="-968586064"/>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481,424,783.51</w:t>
                        </w: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21"/>
                      </w:rPr>
                    </w:pPr>
                    <w:r>
                      <w:rPr>
                        <w:rFonts w:hint="eastAsia"/>
                        <w:szCs w:val="21"/>
                      </w:rPr>
                      <w:t>流动资产合计</w:t>
                    </w:r>
                  </w:p>
                </w:tc>
                <w:sdt>
                  <w:sdtPr>
                    <w:rPr>
                      <w:szCs w:val="21"/>
                    </w:rPr>
                    <w:alias w:val="流动资产合计"/>
                    <w:tag w:val="_GBC_1dc12fef2e59468a8d8d8a4b5cff76d9"/>
                    <w:id w:val="-169815255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869,762,432.19</w:t>
                        </w:r>
                      </w:p>
                    </w:tc>
                  </w:sdtContent>
                </w:sdt>
                <w:sdt>
                  <w:sdtPr>
                    <w:rPr>
                      <w:szCs w:val="21"/>
                    </w:rPr>
                    <w:alias w:val="流动资产合计"/>
                    <w:tag w:val="_GBC_66169bec9e1f4bf68b19e0a533f1c67b"/>
                    <w:id w:val="-1524247466"/>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724,633,472.29</w:t>
                        </w: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rPr>
                        <w:szCs w:val="21"/>
                      </w:rPr>
                    </w:pPr>
                    <w:r>
                      <w:rPr>
                        <w:rFonts w:hint="eastAsia"/>
                        <w:b/>
                        <w:bCs/>
                        <w:szCs w:val="21"/>
                      </w:rPr>
                      <w:t>非流动资产：</w:t>
                    </w:r>
                  </w:p>
                </w:tc>
                <w:tc>
                  <w:tcPr>
                    <w:tcW w:w="2799" w:type="pct"/>
                    <w:gridSpan w:val="2"/>
                    <w:tcBorders>
                      <w:top w:val="outset" w:sz="6" w:space="0" w:color="auto"/>
                      <w:left w:val="outset" w:sz="6" w:space="0" w:color="auto"/>
                      <w:bottom w:val="outset" w:sz="6" w:space="0" w:color="auto"/>
                      <w:right w:val="outset" w:sz="6" w:space="0" w:color="auto"/>
                    </w:tcBorders>
                  </w:tcPr>
                  <w:p w:rsidR="009C41D0" w:rsidRDefault="009C41D0" w:rsidP="009C41D0">
                    <w:pPr>
                      <w:rPr>
                        <w:color w:val="008000"/>
                        <w:szCs w:val="21"/>
                      </w:rPr>
                    </w:pPr>
                  </w:p>
                </w:tc>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可供出售金融资产</w:t>
                    </w:r>
                  </w:p>
                </w:tc>
                <w:sdt>
                  <w:sdtPr>
                    <w:rPr>
                      <w:szCs w:val="21"/>
                    </w:rPr>
                    <w:alias w:val="可供出售金融资产"/>
                    <w:tag w:val="_GBC_1ffd936acf9e44178231e909dc8dbb0b"/>
                    <w:id w:val="1173450927"/>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955,350,699.27</w:t>
                        </w:r>
                      </w:p>
                    </w:tc>
                  </w:sdtContent>
                </w:sdt>
                <w:sdt>
                  <w:sdtPr>
                    <w:rPr>
                      <w:szCs w:val="21"/>
                    </w:rPr>
                    <w:alias w:val="可供出售金融资产"/>
                    <w:tag w:val="_GBC_f583d5d004ca400aa0dbd1fbaf253cd2"/>
                    <w:id w:val="1281224187"/>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942,062,243.27</w:t>
                        </w: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持有至到期投资</w:t>
                    </w:r>
                  </w:p>
                </w:tc>
                <w:sdt>
                  <w:sdtPr>
                    <w:rPr>
                      <w:szCs w:val="21"/>
                    </w:rPr>
                    <w:alias w:val="持有至到期投资"/>
                    <w:tag w:val="_GBC_cda5414fa21d48bb9b359b5944997a23"/>
                    <w:id w:val="380678673"/>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持有至到期投资"/>
                    <w:tag w:val="_GBC_857a896a405e4014b9398c77164fc608"/>
                    <w:id w:val="-1869831616"/>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长期应收款</w:t>
                    </w:r>
                  </w:p>
                </w:tc>
                <w:sdt>
                  <w:sdtPr>
                    <w:rPr>
                      <w:szCs w:val="21"/>
                    </w:rPr>
                    <w:alias w:val="长期应收款"/>
                    <w:tag w:val="_GBC_d5550330d5a2465083de83cb8db6f404"/>
                    <w:id w:val="-772011973"/>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长期应收款"/>
                    <w:tag w:val="_GBC_d3a84fccb7524b38a659bc47c968722b"/>
                    <w:id w:val="437101193"/>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长期股权投资</w:t>
                    </w:r>
                  </w:p>
                </w:tc>
                <w:sdt>
                  <w:sdtPr>
                    <w:rPr>
                      <w:szCs w:val="21"/>
                    </w:rPr>
                    <w:alias w:val="长期股权投资"/>
                    <w:tag w:val="_GBC_7bf331675cb14847a29438f3d6587035"/>
                    <w:id w:val="-76585471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1,034,077,140.59</w:t>
                        </w:r>
                      </w:p>
                    </w:tc>
                  </w:sdtContent>
                </w:sdt>
                <w:sdt>
                  <w:sdtPr>
                    <w:rPr>
                      <w:szCs w:val="21"/>
                    </w:rPr>
                    <w:alias w:val="长期股权投资"/>
                    <w:tag w:val="_GBC_4eadf8fead6a4cc0b75de405277cac3c"/>
                    <w:id w:val="-741491585"/>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1,019,159,259.68</w:t>
                        </w: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投资性房地产</w:t>
                    </w:r>
                  </w:p>
                </w:tc>
                <w:sdt>
                  <w:sdtPr>
                    <w:rPr>
                      <w:szCs w:val="21"/>
                    </w:rPr>
                    <w:alias w:val="投资性房地产"/>
                    <w:tag w:val="_GBC_b8ccbd1efe8645098f367d8a25f1a543"/>
                    <w:id w:val="-106787508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2,723,304,886.27</w:t>
                        </w:r>
                      </w:p>
                    </w:tc>
                  </w:sdtContent>
                </w:sdt>
                <w:sdt>
                  <w:sdtPr>
                    <w:rPr>
                      <w:szCs w:val="21"/>
                    </w:rPr>
                    <w:alias w:val="投资性房地产"/>
                    <w:tag w:val="_GBC_8eb22eaa984342f9ba6cbf8933a33e5a"/>
                    <w:id w:val="2020732329"/>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2,745,737,526.77</w:t>
                        </w: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固定资产</w:t>
                    </w:r>
                  </w:p>
                </w:tc>
                <w:sdt>
                  <w:sdtPr>
                    <w:rPr>
                      <w:szCs w:val="21"/>
                    </w:rPr>
                    <w:alias w:val="固定资产净额"/>
                    <w:tag w:val="_GBC_6b55d78bdcc04602b768b27685a1f1b4"/>
                    <w:id w:val="-42149350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33,314,957.47</w:t>
                        </w:r>
                      </w:p>
                    </w:tc>
                  </w:sdtContent>
                </w:sdt>
                <w:sdt>
                  <w:sdtPr>
                    <w:rPr>
                      <w:szCs w:val="21"/>
                    </w:rPr>
                    <w:alias w:val="固定资产净额"/>
                    <w:tag w:val="_GBC_2592e09502e24d60bf207611f118e829"/>
                    <w:id w:val="1375652835"/>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34,176,647.89</w:t>
                        </w: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在建工程</w:t>
                    </w:r>
                  </w:p>
                </w:tc>
                <w:sdt>
                  <w:sdtPr>
                    <w:rPr>
                      <w:szCs w:val="21"/>
                    </w:rPr>
                    <w:alias w:val="在建工程"/>
                    <w:tag w:val="_GBC_7fb6f46d27a24e54aa154f89836be7ef"/>
                    <w:id w:val="48813713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在建工程"/>
                    <w:tag w:val="_GBC_30358ff38a2547ac80b31230e8423da2"/>
                    <w:id w:val="551192120"/>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工程物资</w:t>
                    </w:r>
                  </w:p>
                </w:tc>
                <w:sdt>
                  <w:sdtPr>
                    <w:rPr>
                      <w:szCs w:val="21"/>
                    </w:rPr>
                    <w:alias w:val="工程物资"/>
                    <w:tag w:val="_GBC_e96f184260f54861955b5ce6814f6e40"/>
                    <w:id w:val="1863239667"/>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工程物资"/>
                    <w:tag w:val="_GBC_1ffa6ac7f7584e1cb18482a981ae715c"/>
                    <w:id w:val="483595781"/>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固定资产清理</w:t>
                    </w:r>
                  </w:p>
                </w:tc>
                <w:sdt>
                  <w:sdtPr>
                    <w:rPr>
                      <w:szCs w:val="21"/>
                    </w:rPr>
                    <w:alias w:val="固定资产清理"/>
                    <w:tag w:val="_GBC_542f3fe7dc0f42b8b175c6aa70936e59"/>
                    <w:id w:val="19650932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固定资产清理"/>
                    <w:tag w:val="_GBC_8c33469e57344566b7b2a55b6aa489ad"/>
                    <w:id w:val="194966941"/>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生产性生物资产</w:t>
                    </w:r>
                  </w:p>
                </w:tc>
                <w:sdt>
                  <w:sdtPr>
                    <w:rPr>
                      <w:szCs w:val="21"/>
                    </w:rPr>
                    <w:alias w:val="生产性生物资产"/>
                    <w:tag w:val="_GBC_3ca22419b98c42a4923c9514f4e49eef"/>
                    <w:id w:val="-266843913"/>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生产性生物资产"/>
                    <w:tag w:val="_GBC_49ee88eb2c2346dd8719b041dba9726f"/>
                    <w:id w:val="2050942521"/>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油气资产</w:t>
                    </w:r>
                  </w:p>
                </w:tc>
                <w:sdt>
                  <w:sdtPr>
                    <w:rPr>
                      <w:szCs w:val="21"/>
                    </w:rPr>
                    <w:alias w:val="油气资产"/>
                    <w:tag w:val="_GBC_9a88ca32767e4fe1bef6e32ce51b4250"/>
                    <w:id w:val="2029599672"/>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油气资产"/>
                    <w:tag w:val="_GBC_42f76018e33546db89f9b3f4e48f5014"/>
                    <w:id w:val="1273829069"/>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无形资产</w:t>
                    </w:r>
                  </w:p>
                </w:tc>
                <w:sdt>
                  <w:sdtPr>
                    <w:rPr>
                      <w:szCs w:val="21"/>
                    </w:rPr>
                    <w:alias w:val="无形资产"/>
                    <w:tag w:val="_GBC_f1b3c3448f964c58bbeb4884b1f64c5a"/>
                    <w:id w:val="110334069"/>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无形资产"/>
                    <w:tag w:val="_GBC_3bf6738164834e448ba9f92a384513eb"/>
                    <w:id w:val="945429341"/>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开发支出</w:t>
                    </w:r>
                  </w:p>
                </w:tc>
                <w:sdt>
                  <w:sdtPr>
                    <w:rPr>
                      <w:szCs w:val="21"/>
                    </w:rPr>
                    <w:alias w:val="开发支出"/>
                    <w:tag w:val="_GBC_6d99a5425c27426eb7e6211b1c972a16"/>
                    <w:id w:val="-58943518"/>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开发支出"/>
                    <w:tag w:val="_GBC_26d91aab986b447a99bae2983d48cdcd"/>
                    <w:id w:val="524142650"/>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商誉</w:t>
                    </w:r>
                  </w:p>
                </w:tc>
                <w:sdt>
                  <w:sdtPr>
                    <w:rPr>
                      <w:szCs w:val="21"/>
                    </w:rPr>
                    <w:alias w:val="商誉"/>
                    <w:tag w:val="_GBC_1b31e23bdf344ca984d3f80c06126415"/>
                    <w:id w:val="-110256002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商誉"/>
                    <w:tag w:val="_GBC_050b8dfd40004cd39435b9c5b0b818a9"/>
                    <w:id w:val="1786300134"/>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长期待摊费用</w:t>
                    </w:r>
                  </w:p>
                </w:tc>
                <w:sdt>
                  <w:sdtPr>
                    <w:rPr>
                      <w:szCs w:val="21"/>
                    </w:rPr>
                    <w:alias w:val="长期待摊费用"/>
                    <w:tag w:val="_GBC_4c660b79b2304af482b66c161366176b"/>
                    <w:id w:val="-919413482"/>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长期待摊费用"/>
                    <w:tag w:val="_GBC_3fce5eeb3fe740ad9346513b27521bd4"/>
                    <w:id w:val="-269394453"/>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递延所得税资产</w:t>
                    </w:r>
                  </w:p>
                </w:tc>
                <w:sdt>
                  <w:sdtPr>
                    <w:rPr>
                      <w:szCs w:val="21"/>
                    </w:rPr>
                    <w:alias w:val="递延税款借项合计"/>
                    <w:tag w:val="_GBC_c5c1c077949049d6bdcd298dcbfc3f32"/>
                    <w:id w:val="150986547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3,771,485.58</w:t>
                        </w:r>
                      </w:p>
                    </w:tc>
                  </w:sdtContent>
                </w:sdt>
                <w:sdt>
                  <w:sdtPr>
                    <w:rPr>
                      <w:szCs w:val="21"/>
                    </w:rPr>
                    <w:alias w:val="递延税款借项合计"/>
                    <w:tag w:val="_GBC_007fba95730c4636a4db576f45751b48"/>
                    <w:id w:val="2142993551"/>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5,763,853.89</w:t>
                        </w: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其他非流动资产</w:t>
                    </w:r>
                  </w:p>
                </w:tc>
                <w:sdt>
                  <w:sdtPr>
                    <w:rPr>
                      <w:szCs w:val="21"/>
                    </w:rPr>
                    <w:alias w:val="其他长期资产"/>
                    <w:tag w:val="_GBC_535e1fd6d1b2427b8bc304929d72a101"/>
                    <w:id w:val="-427737721"/>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890,000.00</w:t>
                        </w:r>
                      </w:p>
                    </w:tc>
                  </w:sdtContent>
                </w:sdt>
                <w:sdt>
                  <w:sdtPr>
                    <w:rPr>
                      <w:szCs w:val="21"/>
                    </w:rPr>
                    <w:alias w:val="其他长期资产"/>
                    <w:tag w:val="_GBC_cbba43bc1d514215a7bd65abcedb2047"/>
                    <w:id w:val="-1254508265"/>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890,000.00</w:t>
                        </w: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21"/>
                      </w:rPr>
                    </w:pPr>
                    <w:r>
                      <w:rPr>
                        <w:rFonts w:hint="eastAsia"/>
                        <w:szCs w:val="21"/>
                      </w:rPr>
                      <w:t>非流动资产合计</w:t>
                    </w:r>
                  </w:p>
                </w:tc>
                <w:sdt>
                  <w:sdtPr>
                    <w:rPr>
                      <w:szCs w:val="21"/>
                    </w:rPr>
                    <w:alias w:val="非流动资产合计"/>
                    <w:tag w:val="_GBC_5744592c44ea4bd2ba9c02cc97ff9253"/>
                    <w:id w:val="15349901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4,750,709,169.18</w:t>
                        </w:r>
                      </w:p>
                    </w:tc>
                  </w:sdtContent>
                </w:sdt>
                <w:sdt>
                  <w:sdtPr>
                    <w:rPr>
                      <w:szCs w:val="21"/>
                    </w:rPr>
                    <w:alias w:val="非流动资产合计"/>
                    <w:tag w:val="_GBC_a20a2850d6514acdbc59bc813a9e30ad"/>
                    <w:id w:val="466397484"/>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4,747,789,531.50</w:t>
                        </w: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300" w:firstLine="630"/>
                      <w:rPr>
                        <w:szCs w:val="21"/>
                      </w:rPr>
                    </w:pPr>
                    <w:r>
                      <w:rPr>
                        <w:rFonts w:hint="eastAsia"/>
                        <w:szCs w:val="21"/>
                      </w:rPr>
                      <w:t>资产总计</w:t>
                    </w:r>
                  </w:p>
                </w:tc>
                <w:sdt>
                  <w:sdtPr>
                    <w:rPr>
                      <w:szCs w:val="21"/>
                    </w:rPr>
                    <w:alias w:val="资产总计"/>
                    <w:tag w:val="_GBC_ce8e9cdc83b74d429d4f1a5fb2de7369"/>
                    <w:id w:val="1662353502"/>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5,620,471,601.37</w:t>
                        </w:r>
                      </w:p>
                    </w:tc>
                  </w:sdtContent>
                </w:sdt>
                <w:sdt>
                  <w:sdtPr>
                    <w:rPr>
                      <w:szCs w:val="21"/>
                    </w:rPr>
                    <w:alias w:val="资产总计"/>
                    <w:tag w:val="_GBC_8682b6055b2e4a86899e213a39482c8b"/>
                    <w:id w:val="12127857"/>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5,472,423,003.79</w:t>
                        </w: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rPr>
                        <w:szCs w:val="21"/>
                      </w:rPr>
                    </w:pPr>
                    <w:r>
                      <w:rPr>
                        <w:rFonts w:hint="eastAsia"/>
                        <w:b/>
                        <w:bCs/>
                        <w:szCs w:val="21"/>
                      </w:rPr>
                      <w:t>流动负债：</w:t>
                    </w:r>
                  </w:p>
                </w:tc>
                <w:tc>
                  <w:tcPr>
                    <w:tcW w:w="2799" w:type="pct"/>
                    <w:gridSpan w:val="2"/>
                    <w:tcBorders>
                      <w:top w:val="outset" w:sz="6" w:space="0" w:color="auto"/>
                      <w:left w:val="outset" w:sz="6" w:space="0" w:color="auto"/>
                      <w:bottom w:val="outset" w:sz="6" w:space="0" w:color="auto"/>
                      <w:right w:val="outset" w:sz="6" w:space="0" w:color="auto"/>
                    </w:tcBorders>
                  </w:tcPr>
                  <w:p w:rsidR="009C41D0" w:rsidRDefault="009C41D0" w:rsidP="009C41D0">
                    <w:pPr>
                      <w:rPr>
                        <w:color w:val="008000"/>
                        <w:szCs w:val="21"/>
                      </w:rPr>
                    </w:pPr>
                  </w:p>
                </w:tc>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短期借款</w:t>
                    </w:r>
                  </w:p>
                </w:tc>
                <w:sdt>
                  <w:sdtPr>
                    <w:rPr>
                      <w:szCs w:val="21"/>
                    </w:rPr>
                    <w:alias w:val="短期借款"/>
                    <w:tag w:val="_GBC_b9590554bd4e4f51b3c9149a140ad441"/>
                    <w:id w:val="1333487181"/>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150,000,000.00</w:t>
                        </w:r>
                      </w:p>
                    </w:tc>
                  </w:sdtContent>
                </w:sdt>
                <w:sdt>
                  <w:sdtPr>
                    <w:rPr>
                      <w:szCs w:val="21"/>
                    </w:rPr>
                    <w:alias w:val="短期借款"/>
                    <w:tag w:val="_GBC_45c3402f5d8c48938790b96f42aa41a3"/>
                    <w:id w:val="-126319312"/>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以公允价值计量且其变动计入当期损益的金融负债</w:t>
                    </w:r>
                  </w:p>
                </w:tc>
                <w:sdt>
                  <w:sdtPr>
                    <w:rPr>
                      <w:szCs w:val="21"/>
                    </w:rPr>
                    <w:alias w:val="以公允价值计量且其变动计入当期损益的金融负债"/>
                    <w:tag w:val="_GBC_95c5a8c2bf974be8a82fd44f9798a0ec"/>
                    <w:id w:val="-428727939"/>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以公允价值计量且其变动计入当期损益的金融负债"/>
                    <w:tag w:val="_GBC_8a446c8b27654bf9b6b78d84d6c6eec5"/>
                    <w:id w:val="86739871"/>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衍生金融负债</w:t>
                    </w:r>
                  </w:p>
                </w:tc>
                <w:sdt>
                  <w:sdtPr>
                    <w:rPr>
                      <w:szCs w:val="21"/>
                    </w:rPr>
                    <w:alias w:val="衍生金融负债"/>
                    <w:tag w:val="_GBC_cff242870173435fbdc7b1def92847ee"/>
                    <w:id w:val="-1610966789"/>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衍生金融负债"/>
                    <w:tag w:val="_GBC_5b3a5206642446bab0aa124ba5e22054"/>
                    <w:id w:val="1054198957"/>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应付票据</w:t>
                    </w:r>
                  </w:p>
                </w:tc>
                <w:sdt>
                  <w:sdtPr>
                    <w:rPr>
                      <w:szCs w:val="21"/>
                    </w:rPr>
                    <w:alias w:val="应付票据"/>
                    <w:tag w:val="_GBC_f52bad2c19ce49c69b194707a17725bb"/>
                    <w:id w:val="2065213368"/>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应付票据"/>
                    <w:tag w:val="_GBC_4b0f104f7e2149609edb7508dfba3a44"/>
                    <w:id w:val="-1744324834"/>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应付账款</w:t>
                    </w:r>
                  </w:p>
                </w:tc>
                <w:sdt>
                  <w:sdtPr>
                    <w:rPr>
                      <w:szCs w:val="21"/>
                    </w:rPr>
                    <w:alias w:val="应付帐款"/>
                    <w:tag w:val="_GBC_52094b21de194654acf76f1d0ab6de46"/>
                    <w:id w:val="127914213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25,832,579.22</w:t>
                        </w:r>
                      </w:p>
                    </w:tc>
                  </w:sdtContent>
                </w:sdt>
                <w:sdt>
                  <w:sdtPr>
                    <w:rPr>
                      <w:szCs w:val="21"/>
                    </w:rPr>
                    <w:alias w:val="应付帐款"/>
                    <w:tag w:val="_GBC_de73d75d3568459eb107c8a0d3c3ce63"/>
                    <w:id w:val="-1381175052"/>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29,007,488.20</w:t>
                        </w: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预收款项</w:t>
                    </w:r>
                  </w:p>
                </w:tc>
                <w:sdt>
                  <w:sdtPr>
                    <w:rPr>
                      <w:szCs w:val="21"/>
                    </w:rPr>
                    <w:alias w:val="预收帐款"/>
                    <w:tag w:val="_GBC_01afc7445976445191669bf8f5d6219b"/>
                    <w:id w:val="556598368"/>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1,380,036,420.75</w:t>
                        </w:r>
                      </w:p>
                    </w:tc>
                  </w:sdtContent>
                </w:sdt>
                <w:sdt>
                  <w:sdtPr>
                    <w:rPr>
                      <w:szCs w:val="21"/>
                    </w:rPr>
                    <w:alias w:val="预收帐款"/>
                    <w:tag w:val="_GBC_a474865f178e4a5d9172ff04b363601b"/>
                    <w:id w:val="627745702"/>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1,510,435,198.81</w:t>
                        </w: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应付职工薪酬</w:t>
                    </w:r>
                  </w:p>
                </w:tc>
                <w:sdt>
                  <w:sdtPr>
                    <w:rPr>
                      <w:szCs w:val="21"/>
                    </w:rPr>
                    <w:alias w:val="应付职工薪酬"/>
                    <w:tag w:val="_GBC_4038264008bb43c3bf4cd79d1514e342"/>
                    <w:id w:val="-204550841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2,303,484.94</w:t>
                        </w:r>
                      </w:p>
                    </w:tc>
                  </w:sdtContent>
                </w:sdt>
                <w:sdt>
                  <w:sdtPr>
                    <w:rPr>
                      <w:szCs w:val="21"/>
                    </w:rPr>
                    <w:alias w:val="应付职工薪酬"/>
                    <w:tag w:val="_GBC_91c62c56d5714b30b61220516b4c8fbf"/>
                    <w:id w:val="2075772741"/>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12,058,751.63</w:t>
                        </w: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lastRenderedPageBreak/>
                      <w:t>应交税费</w:t>
                    </w:r>
                  </w:p>
                </w:tc>
                <w:sdt>
                  <w:sdtPr>
                    <w:rPr>
                      <w:szCs w:val="21"/>
                    </w:rPr>
                    <w:alias w:val="应交税金"/>
                    <w:tag w:val="_GBC_ae65490078bf410c8bc904b1c4872751"/>
                    <w:id w:val="460541435"/>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64,898,349.19</w:t>
                        </w:r>
                      </w:p>
                    </w:tc>
                  </w:sdtContent>
                </w:sdt>
                <w:sdt>
                  <w:sdtPr>
                    <w:rPr>
                      <w:szCs w:val="21"/>
                    </w:rPr>
                    <w:alias w:val="应交税金"/>
                    <w:tag w:val="_GBC_fa2bd47a7290423181c35979456df8cf"/>
                    <w:id w:val="-646905925"/>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76,750,019.05</w:t>
                        </w: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应付利息</w:t>
                    </w:r>
                  </w:p>
                </w:tc>
                <w:sdt>
                  <w:sdtPr>
                    <w:rPr>
                      <w:szCs w:val="21"/>
                    </w:rPr>
                    <w:alias w:val="应付利息"/>
                    <w:tag w:val="_GBC_5081ca115c80418fbcd09ceab0278e72"/>
                    <w:id w:val="45892407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181,250.00</w:t>
                        </w:r>
                      </w:p>
                    </w:tc>
                  </w:sdtContent>
                </w:sdt>
                <w:sdt>
                  <w:sdtPr>
                    <w:rPr>
                      <w:szCs w:val="21"/>
                    </w:rPr>
                    <w:alias w:val="应付利息"/>
                    <w:tag w:val="_GBC_bc6fff7bb19740bcb91a75266f7137da"/>
                    <w:id w:val="626286808"/>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应付股利</w:t>
                    </w:r>
                  </w:p>
                </w:tc>
                <w:sdt>
                  <w:sdtPr>
                    <w:rPr>
                      <w:szCs w:val="21"/>
                    </w:rPr>
                    <w:alias w:val="应付股利"/>
                    <w:tag w:val="_GBC_0b1dd2b2627f4705a8cd617985a2ffb4"/>
                    <w:id w:val="-1892566395"/>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应付股利"/>
                    <w:tag w:val="_GBC_ccc468088b724ddda695d556f951ddb3"/>
                    <w:id w:val="-124232952"/>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其他应付款</w:t>
                    </w:r>
                  </w:p>
                </w:tc>
                <w:sdt>
                  <w:sdtPr>
                    <w:rPr>
                      <w:szCs w:val="21"/>
                    </w:rPr>
                    <w:alias w:val="其他应付款"/>
                    <w:tag w:val="_GBC_b3a9a7aea865415e8a22a50818e52850"/>
                    <w:id w:val="-1475440925"/>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211,978,291.97</w:t>
                        </w:r>
                      </w:p>
                    </w:tc>
                  </w:sdtContent>
                </w:sdt>
                <w:sdt>
                  <w:sdtPr>
                    <w:rPr>
                      <w:szCs w:val="21"/>
                    </w:rPr>
                    <w:alias w:val="其他应付款"/>
                    <w:tag w:val="_GBC_1389e8d29eb14dc4bed12218b281bf02"/>
                    <w:id w:val="154962560"/>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142,051,173.27</w:t>
                        </w: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划分为持有待售的负债</w:t>
                    </w:r>
                  </w:p>
                </w:tc>
                <w:sdt>
                  <w:sdtPr>
                    <w:rPr>
                      <w:szCs w:val="21"/>
                    </w:rPr>
                    <w:alias w:val="划分为持有待售的负债"/>
                    <w:tag w:val="_GBC_12360bd33da14b5eac6d4ee594399b9e"/>
                    <w:id w:val="-112314136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划分为持有待售的负债"/>
                    <w:tag w:val="_GBC_27fe9f353184410e89dabfc7077ddfa6"/>
                    <w:id w:val="-938374898"/>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一年内到期的非流动负债</w:t>
                    </w:r>
                  </w:p>
                </w:tc>
                <w:sdt>
                  <w:sdtPr>
                    <w:rPr>
                      <w:szCs w:val="21"/>
                    </w:rPr>
                    <w:alias w:val="一年内到期的长期负债"/>
                    <w:tag w:val="_GBC_945529933f064a5481768b9b91881b28"/>
                    <w:id w:val="747311278"/>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一年内到期的长期负债"/>
                    <w:tag w:val="_GBC_0217659bc6f74a0d8eedf50bf6ae0303"/>
                    <w:id w:val="869574667"/>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其他流动负债</w:t>
                    </w:r>
                  </w:p>
                </w:tc>
                <w:sdt>
                  <w:sdtPr>
                    <w:rPr>
                      <w:szCs w:val="21"/>
                    </w:rPr>
                    <w:alias w:val="其他流动负债"/>
                    <w:tag w:val="_GBC_a7bc42b899d444b8bc8fd46b4013577e"/>
                    <w:id w:val="47356079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其他流动负债"/>
                    <w:tag w:val="_GBC_d841ed9c57eb4d80b0b32c882c0c05c3"/>
                    <w:id w:val="-1190994720"/>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21"/>
                      </w:rPr>
                    </w:pPr>
                    <w:r>
                      <w:rPr>
                        <w:rFonts w:hint="eastAsia"/>
                        <w:szCs w:val="21"/>
                      </w:rPr>
                      <w:t>流动负债合计</w:t>
                    </w:r>
                  </w:p>
                </w:tc>
                <w:sdt>
                  <w:sdtPr>
                    <w:rPr>
                      <w:szCs w:val="21"/>
                    </w:rPr>
                    <w:alias w:val="流动负债合计"/>
                    <w:tag w:val="_GBC_cd331167fd9f4b9aba3a67dc68ddd263"/>
                    <w:id w:val="-641965036"/>
                    <w:lock w:val="sdtLocked"/>
                  </w:sdtPr>
                  <w:sdtEndPr/>
                  <w:sdtContent>
                    <w:tc>
                      <w:tcPr>
                        <w:tcW w:w="138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jc w:val="right"/>
                          <w:rPr>
                            <w:szCs w:val="21"/>
                          </w:rPr>
                        </w:pPr>
                        <w:r>
                          <w:rPr>
                            <w:szCs w:val="21"/>
                          </w:rPr>
                          <w:t>1,835,230,376.07</w:t>
                        </w:r>
                      </w:p>
                    </w:tc>
                  </w:sdtContent>
                </w:sdt>
                <w:sdt>
                  <w:sdtPr>
                    <w:rPr>
                      <w:szCs w:val="21"/>
                    </w:rPr>
                    <w:alias w:val="流动负债合计"/>
                    <w:tag w:val="_GBC_02ed70863faa4603b99f54e25d662271"/>
                    <w:id w:val="-1303389380"/>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1,770,302,630.96</w:t>
                        </w: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rPr>
                        <w:szCs w:val="21"/>
                      </w:rPr>
                    </w:pPr>
                    <w:r>
                      <w:rPr>
                        <w:rFonts w:hint="eastAsia"/>
                        <w:b/>
                        <w:bCs/>
                        <w:szCs w:val="21"/>
                      </w:rPr>
                      <w:t>非流动负债：</w:t>
                    </w:r>
                  </w:p>
                </w:tc>
                <w:tc>
                  <w:tcPr>
                    <w:tcW w:w="2799" w:type="pct"/>
                    <w:gridSpan w:val="2"/>
                    <w:tcBorders>
                      <w:top w:val="outset" w:sz="6" w:space="0" w:color="auto"/>
                      <w:left w:val="outset" w:sz="6" w:space="0" w:color="auto"/>
                      <w:bottom w:val="outset" w:sz="6" w:space="0" w:color="auto"/>
                      <w:right w:val="outset" w:sz="6" w:space="0" w:color="auto"/>
                    </w:tcBorders>
                  </w:tcPr>
                  <w:p w:rsidR="009C41D0" w:rsidRDefault="009C41D0" w:rsidP="009C41D0">
                    <w:pPr>
                      <w:rPr>
                        <w:color w:val="008000"/>
                        <w:szCs w:val="21"/>
                      </w:rPr>
                    </w:pPr>
                  </w:p>
                </w:tc>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长期借款</w:t>
                    </w:r>
                  </w:p>
                </w:tc>
                <w:sdt>
                  <w:sdtPr>
                    <w:rPr>
                      <w:szCs w:val="21"/>
                    </w:rPr>
                    <w:alias w:val="长期借款"/>
                    <w:tag w:val="_GBC_1c2b61e5c00740ae800f1a827e4501a6"/>
                    <w:id w:val="-426888563"/>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长期借款"/>
                    <w:tag w:val="_GBC_c0514272fe0c4e7f9a1fcefdacb005ea"/>
                    <w:id w:val="-1743941176"/>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应付债券</w:t>
                    </w:r>
                  </w:p>
                </w:tc>
                <w:sdt>
                  <w:sdtPr>
                    <w:rPr>
                      <w:szCs w:val="21"/>
                    </w:rPr>
                    <w:alias w:val="应付债券"/>
                    <w:tag w:val="_GBC_deadbc9c32024b7c9479e786c290eeed"/>
                    <w:id w:val="152879573"/>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应付债券"/>
                    <w:tag w:val="_GBC_4bed215ae27a4c60b22c96069bf9fda1"/>
                    <w:id w:val="1688641024"/>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其中：优先股</w:t>
                    </w:r>
                  </w:p>
                </w:tc>
                <w:sdt>
                  <w:sdtPr>
                    <w:rPr>
                      <w:szCs w:val="21"/>
                    </w:rPr>
                    <w:alias w:val="其中：优先股"/>
                    <w:tag w:val="_GBC_00e2751a038f4668b79d8a439a6f0436"/>
                    <w:id w:val="-901060951"/>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其中：优先股"/>
                    <w:tag w:val="_GBC_7dd20b93897c4835befecefc89bffd04"/>
                    <w:id w:val="1071382452"/>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leftChars="300" w:left="630" w:firstLineChars="100" w:firstLine="210"/>
                      <w:rPr>
                        <w:szCs w:val="21"/>
                      </w:rPr>
                    </w:pPr>
                    <w:r>
                      <w:rPr>
                        <w:rFonts w:hint="eastAsia"/>
                        <w:szCs w:val="21"/>
                      </w:rPr>
                      <w:t>永续债</w:t>
                    </w:r>
                  </w:p>
                </w:tc>
                <w:sdt>
                  <w:sdtPr>
                    <w:rPr>
                      <w:szCs w:val="21"/>
                    </w:rPr>
                    <w:alias w:val="永续债"/>
                    <w:tag w:val="_GBC_9b11b4b0a43b4798a8e9972a7de4b2fc"/>
                    <w:id w:val="7054720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永续债"/>
                    <w:tag w:val="_GBC_4cf7683f1db04377b2b7601348032406"/>
                    <w:id w:val="-1516456482"/>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长期应付款</w:t>
                    </w:r>
                  </w:p>
                </w:tc>
                <w:sdt>
                  <w:sdtPr>
                    <w:rPr>
                      <w:szCs w:val="21"/>
                    </w:rPr>
                    <w:alias w:val="长期应付款"/>
                    <w:tag w:val="_GBC_76c930aa946d42f5913244d9863a63f2"/>
                    <w:id w:val="1808579852"/>
                    <w:lock w:val="sdtLocked"/>
                  </w:sdtPr>
                  <w:sdtEndPr/>
                  <w:sdtContent>
                    <w:tc>
                      <w:tcPr>
                        <w:tcW w:w="138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jc w:val="right"/>
                          <w:rPr>
                            <w:szCs w:val="21"/>
                          </w:rPr>
                        </w:pPr>
                      </w:p>
                    </w:tc>
                  </w:sdtContent>
                </w:sdt>
                <w:sdt>
                  <w:sdtPr>
                    <w:rPr>
                      <w:szCs w:val="21"/>
                    </w:rPr>
                    <w:alias w:val="长期应付款"/>
                    <w:tag w:val="_GBC_e12d3217afd749c7940599ec9d7d44ab"/>
                    <w:id w:val="-774180315"/>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长期应付职工薪酬</w:t>
                    </w:r>
                  </w:p>
                </w:tc>
                <w:sdt>
                  <w:sdtPr>
                    <w:rPr>
                      <w:szCs w:val="21"/>
                    </w:rPr>
                    <w:alias w:val="长期应付职工薪酬"/>
                    <w:tag w:val="_GBC_f5d06822a4ac4b10bd524853891ef964"/>
                    <w:id w:val="-43181589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长期应付职工薪酬"/>
                    <w:tag w:val="_GBC_95b530ad14fe452f8d52d5b38548080a"/>
                    <w:id w:val="959301001"/>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专项应付款</w:t>
                    </w:r>
                  </w:p>
                </w:tc>
                <w:sdt>
                  <w:sdtPr>
                    <w:rPr>
                      <w:szCs w:val="21"/>
                    </w:rPr>
                    <w:alias w:val="专项应付款"/>
                    <w:tag w:val="_GBC_eed75a0a903a4be3a95dae956c11a9e6"/>
                    <w:id w:val="1941640768"/>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专项应付款"/>
                    <w:tag w:val="_GBC_8424d85dd34247dbb1e32c42b31181f0"/>
                    <w:id w:val="-564952086"/>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预计负债</w:t>
                    </w:r>
                  </w:p>
                </w:tc>
                <w:sdt>
                  <w:sdtPr>
                    <w:rPr>
                      <w:szCs w:val="21"/>
                    </w:rPr>
                    <w:alias w:val="预计负债"/>
                    <w:tag w:val="_GBC_72e18b1e069b4baeaa5d59d04ac2e95d"/>
                    <w:id w:val="115033691"/>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预计负债"/>
                    <w:tag w:val="_GBC_d2409c13d55845ce93bef86cd1a4c524"/>
                    <w:id w:val="1591266812"/>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递延收益</w:t>
                    </w:r>
                  </w:p>
                </w:tc>
                <w:sdt>
                  <w:sdtPr>
                    <w:rPr>
                      <w:szCs w:val="21"/>
                    </w:rPr>
                    <w:alias w:val="递延收益"/>
                    <w:tag w:val="_GBC_6ee753c8e25e471daeba6383dcbb18cd"/>
                    <w:id w:val="-163617091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3,426,452.72</w:t>
                        </w:r>
                      </w:p>
                    </w:tc>
                  </w:sdtContent>
                </w:sdt>
                <w:sdt>
                  <w:sdtPr>
                    <w:rPr>
                      <w:szCs w:val="21"/>
                    </w:rPr>
                    <w:alias w:val="递延收益"/>
                    <w:tag w:val="_GBC_9218e345bea94613b6011b4e39d36033"/>
                    <w:id w:val="51058585"/>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3,489,473.12</w:t>
                        </w: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递延所得税负债</w:t>
                    </w:r>
                  </w:p>
                </w:tc>
                <w:sdt>
                  <w:sdtPr>
                    <w:rPr>
                      <w:szCs w:val="21"/>
                    </w:rPr>
                    <w:alias w:val="递延税款贷项合计"/>
                    <w:tag w:val="_GBC_b5bba3e4f6814c8cbb95d9200377e6bc"/>
                    <w:id w:val="-1659145067"/>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27,094,929.52</w:t>
                        </w:r>
                      </w:p>
                    </w:tc>
                  </w:sdtContent>
                </w:sdt>
                <w:sdt>
                  <w:sdtPr>
                    <w:rPr>
                      <w:szCs w:val="21"/>
                    </w:rPr>
                    <w:alias w:val="递延税款贷项合计"/>
                    <w:tag w:val="_GBC_85dbc37c639c486e930f4a3cfab94c38"/>
                    <w:id w:val="-663932271"/>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27,617,815.52</w:t>
                        </w: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其他非流动负债</w:t>
                    </w:r>
                  </w:p>
                </w:tc>
                <w:sdt>
                  <w:sdtPr>
                    <w:rPr>
                      <w:szCs w:val="21"/>
                    </w:rPr>
                    <w:alias w:val="其他长期负债"/>
                    <w:tag w:val="_GBC_362db6c485f04897acf3005385e016a2"/>
                    <w:id w:val="1199434602"/>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490,000.00</w:t>
                        </w:r>
                      </w:p>
                    </w:tc>
                  </w:sdtContent>
                </w:sdt>
                <w:sdt>
                  <w:sdtPr>
                    <w:rPr>
                      <w:szCs w:val="21"/>
                    </w:rPr>
                    <w:alias w:val="其他长期负债"/>
                    <w:tag w:val="_GBC_d1ab8e282cc242feaaeb482bd3c449ca"/>
                    <w:id w:val="-1082901216"/>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490,000.00</w:t>
                        </w: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21"/>
                      </w:rPr>
                    </w:pPr>
                    <w:r>
                      <w:rPr>
                        <w:rFonts w:hint="eastAsia"/>
                        <w:szCs w:val="21"/>
                      </w:rPr>
                      <w:t>非流动负债合计</w:t>
                    </w:r>
                  </w:p>
                </w:tc>
                <w:sdt>
                  <w:sdtPr>
                    <w:rPr>
                      <w:szCs w:val="21"/>
                    </w:rPr>
                    <w:alias w:val="长期负债合计"/>
                    <w:tag w:val="_GBC_3f39c1378c28460ebe5ab6c349401a66"/>
                    <w:id w:val="120359286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31,011,382.24</w:t>
                        </w:r>
                      </w:p>
                    </w:tc>
                  </w:sdtContent>
                </w:sdt>
                <w:sdt>
                  <w:sdtPr>
                    <w:rPr>
                      <w:szCs w:val="21"/>
                    </w:rPr>
                    <w:alias w:val="长期负债合计"/>
                    <w:tag w:val="_GBC_7d7156d03b884baf9381fd622d5fdfd5"/>
                    <w:id w:val="-905067215"/>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31,597,288.64</w:t>
                        </w: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300" w:firstLine="630"/>
                      <w:rPr>
                        <w:szCs w:val="21"/>
                      </w:rPr>
                    </w:pPr>
                    <w:r>
                      <w:rPr>
                        <w:rFonts w:hint="eastAsia"/>
                        <w:szCs w:val="21"/>
                      </w:rPr>
                      <w:t>负债合计</w:t>
                    </w:r>
                  </w:p>
                </w:tc>
                <w:sdt>
                  <w:sdtPr>
                    <w:rPr>
                      <w:szCs w:val="21"/>
                    </w:rPr>
                    <w:alias w:val="负债合计"/>
                    <w:tag w:val="_GBC_e7c285ca05144a7693f8c8e03cd860ef"/>
                    <w:id w:val="64092715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1,866,241,758.31</w:t>
                        </w:r>
                      </w:p>
                    </w:tc>
                  </w:sdtContent>
                </w:sdt>
                <w:sdt>
                  <w:sdtPr>
                    <w:rPr>
                      <w:szCs w:val="21"/>
                    </w:rPr>
                    <w:alias w:val="负债合计"/>
                    <w:tag w:val="_GBC_32d0d86b4c5945ed92d0922c22b1db65"/>
                    <w:id w:val="442733309"/>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1,801,899,919.60</w:t>
                        </w: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rPr>
                        <w:szCs w:val="21"/>
                      </w:rPr>
                    </w:pPr>
                    <w:r>
                      <w:rPr>
                        <w:rFonts w:hint="eastAsia"/>
                        <w:b/>
                        <w:bCs/>
                        <w:szCs w:val="21"/>
                      </w:rPr>
                      <w:t>所有者权益：</w:t>
                    </w:r>
                  </w:p>
                </w:tc>
                <w:tc>
                  <w:tcPr>
                    <w:tcW w:w="2799" w:type="pct"/>
                    <w:gridSpan w:val="2"/>
                    <w:tcBorders>
                      <w:top w:val="outset" w:sz="6" w:space="0" w:color="auto"/>
                      <w:left w:val="outset" w:sz="6" w:space="0" w:color="auto"/>
                      <w:bottom w:val="outset" w:sz="6" w:space="0" w:color="auto"/>
                      <w:right w:val="outset" w:sz="6" w:space="0" w:color="auto"/>
                    </w:tcBorders>
                  </w:tcPr>
                  <w:p w:rsidR="009C41D0" w:rsidRDefault="009C41D0" w:rsidP="009C41D0">
                    <w:pPr>
                      <w:rPr>
                        <w:color w:val="008000"/>
                        <w:szCs w:val="21"/>
                      </w:rPr>
                    </w:pPr>
                  </w:p>
                </w:tc>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股本</w:t>
                    </w:r>
                  </w:p>
                </w:tc>
                <w:sdt>
                  <w:sdtPr>
                    <w:rPr>
                      <w:szCs w:val="21"/>
                    </w:rPr>
                    <w:alias w:val="股本"/>
                    <w:tag w:val="_GBC_db5bbaf5b881415a9d7984dacfaf7281"/>
                    <w:id w:val="169149605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1,046,993,520.00</w:t>
                        </w:r>
                      </w:p>
                    </w:tc>
                  </w:sdtContent>
                </w:sdt>
                <w:sdt>
                  <w:sdtPr>
                    <w:rPr>
                      <w:szCs w:val="21"/>
                    </w:rPr>
                    <w:alias w:val="股本"/>
                    <w:tag w:val="_GBC_44348120ba5a482f93cc3efc4d962217"/>
                    <w:id w:val="-1287351712"/>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1,046,993,520.00</w:t>
                        </w: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其他权益工具</w:t>
                    </w:r>
                  </w:p>
                </w:tc>
                <w:sdt>
                  <w:sdtPr>
                    <w:rPr>
                      <w:szCs w:val="21"/>
                    </w:rPr>
                    <w:alias w:val="其他权益工具"/>
                    <w:tag w:val="_GBC_f09cf98576d445e6b4b5fc0f1332b0ec"/>
                    <w:id w:val="-1149129242"/>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其他权益工具"/>
                    <w:tag w:val="_GBC_145ab1c329284fa2b2380642912ad4bc"/>
                    <w:id w:val="-996801409"/>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其中：优先股</w:t>
                    </w:r>
                  </w:p>
                </w:tc>
                <w:sdt>
                  <w:sdtPr>
                    <w:rPr>
                      <w:szCs w:val="21"/>
                    </w:rPr>
                    <w:alias w:val="其他权益工具-其中：优先股"/>
                    <w:tag w:val="_GBC_d202c3d78025436ab76dd2783ad5cca9"/>
                    <w:id w:val="-91162531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其他权益工具-其中：优先股"/>
                    <w:tag w:val="_GBC_1bfc44478fc2423b9ce8c1ae4e28038a"/>
                    <w:id w:val="-1606879316"/>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leftChars="300" w:left="630" w:firstLineChars="100" w:firstLine="210"/>
                      <w:rPr>
                        <w:szCs w:val="21"/>
                      </w:rPr>
                    </w:pPr>
                    <w:r>
                      <w:rPr>
                        <w:rFonts w:hint="eastAsia"/>
                        <w:szCs w:val="21"/>
                      </w:rPr>
                      <w:t>永续债</w:t>
                    </w:r>
                  </w:p>
                </w:tc>
                <w:sdt>
                  <w:sdtPr>
                    <w:rPr>
                      <w:szCs w:val="21"/>
                    </w:rPr>
                    <w:alias w:val="其他权益工具-永续债"/>
                    <w:tag w:val="_GBC_b59e44411b9c480299f2e4406b85e606"/>
                    <w:id w:val="-462657621"/>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其他权益工具-永续债"/>
                    <w:tag w:val="_GBC_53e9c39deb4a4083a86391c2343a87d0"/>
                    <w:id w:val="1523892730"/>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资本公积</w:t>
                    </w:r>
                  </w:p>
                </w:tc>
                <w:sdt>
                  <w:sdtPr>
                    <w:rPr>
                      <w:szCs w:val="21"/>
                    </w:rPr>
                    <w:alias w:val="资本公积"/>
                    <w:tag w:val="_GBC_dbbe5fd3048a497a83dc735aed01c749"/>
                    <w:id w:val="-335918493"/>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1,376,189,798.48</w:t>
                        </w:r>
                      </w:p>
                    </w:tc>
                  </w:sdtContent>
                </w:sdt>
                <w:sdt>
                  <w:sdtPr>
                    <w:rPr>
                      <w:szCs w:val="21"/>
                    </w:rPr>
                    <w:alias w:val="资本公积"/>
                    <w:tag w:val="_GBC_b23db1741896469bb6c82b8522f808d8"/>
                    <w:id w:val="463781977"/>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1,376,189,798.48</w:t>
                        </w: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减：库存股</w:t>
                    </w:r>
                  </w:p>
                </w:tc>
                <w:sdt>
                  <w:sdtPr>
                    <w:rPr>
                      <w:szCs w:val="21"/>
                    </w:rPr>
                    <w:alias w:val="库存股"/>
                    <w:tag w:val="_GBC_1967f42c6a5e490b9f8043d1ad8ece0d"/>
                    <w:id w:val="1767346805"/>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库存股"/>
                    <w:tag w:val="_GBC_713de694a65b4d2bb0b31d0820f1b8a4"/>
                    <w:id w:val="-413243750"/>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其他综合收益</w:t>
                    </w:r>
                  </w:p>
                </w:tc>
                <w:sdt>
                  <w:sdtPr>
                    <w:rPr>
                      <w:szCs w:val="21"/>
                    </w:rPr>
                    <w:alias w:val="其他综合收益（资产负债表项目）"/>
                    <w:tag w:val="_GBC_fd3c7a13eabb45cdbd864214e94cf4c5"/>
                    <w:id w:val="-192826620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81,284,788.57</w:t>
                        </w:r>
                      </w:p>
                    </w:tc>
                  </w:sdtContent>
                </w:sdt>
                <w:sdt>
                  <w:sdtPr>
                    <w:rPr>
                      <w:szCs w:val="21"/>
                    </w:rPr>
                    <w:alias w:val="其他综合收益（资产负债表项目）"/>
                    <w:tag w:val="_GBC_ed0f9c210f3149fba441e0bd7af9f050"/>
                    <w:id w:val="-1489932524"/>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82,853,446.57</w:t>
                        </w: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专项储备</w:t>
                    </w:r>
                  </w:p>
                </w:tc>
                <w:sdt>
                  <w:sdtPr>
                    <w:rPr>
                      <w:szCs w:val="21"/>
                    </w:rPr>
                    <w:alias w:val="专项储备"/>
                    <w:tag w:val="_GBC_b1822a9b3ead4751b524c5d12c3caafa"/>
                    <w:id w:val="-1453473523"/>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专项储备"/>
                    <w:tag w:val="_GBC_fe8be87c2f8b4f68b277b85b6a0f826f"/>
                    <w:id w:val="1851291878"/>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盈余公积</w:t>
                    </w:r>
                  </w:p>
                </w:tc>
                <w:sdt>
                  <w:sdtPr>
                    <w:rPr>
                      <w:szCs w:val="21"/>
                    </w:rPr>
                    <w:alias w:val="盈余公积"/>
                    <w:tag w:val="_GBC_cfc86f7e435b4e1c923fdbfeadf57197"/>
                    <w:id w:val="2088419495"/>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216,981,367.51</w:t>
                        </w:r>
                      </w:p>
                    </w:tc>
                  </w:sdtContent>
                </w:sdt>
                <w:sdt>
                  <w:sdtPr>
                    <w:rPr>
                      <w:szCs w:val="21"/>
                    </w:rPr>
                    <w:alias w:val="盈余公积"/>
                    <w:tag w:val="_GBC_62274ade920b4be9be5189fccf0f1037"/>
                    <w:id w:val="536319420"/>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216,981,367.51</w:t>
                        </w: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未分配利润</w:t>
                    </w:r>
                  </w:p>
                </w:tc>
                <w:sdt>
                  <w:sdtPr>
                    <w:rPr>
                      <w:szCs w:val="21"/>
                    </w:rPr>
                    <w:alias w:val="未分配利润"/>
                    <w:tag w:val="_GBC_468ab2bd8f4847baa01dfa32224293a7"/>
                    <w:id w:val="-1358491439"/>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1,032,780,368.50</w:t>
                        </w:r>
                      </w:p>
                    </w:tc>
                  </w:sdtContent>
                </w:sdt>
                <w:sdt>
                  <w:sdtPr>
                    <w:rPr>
                      <w:szCs w:val="21"/>
                    </w:rPr>
                    <w:alias w:val="未分配利润"/>
                    <w:tag w:val="_GBC_073e15a76ba746f8ab46a600fa24d855"/>
                    <w:id w:val="1909256101"/>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947,504,951.63</w:t>
                        </w: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21"/>
                      </w:rPr>
                    </w:pPr>
                    <w:r>
                      <w:rPr>
                        <w:rFonts w:hint="eastAsia"/>
                        <w:szCs w:val="21"/>
                      </w:rPr>
                      <w:t>所有者权益合计</w:t>
                    </w:r>
                  </w:p>
                </w:tc>
                <w:sdt>
                  <w:sdtPr>
                    <w:rPr>
                      <w:szCs w:val="21"/>
                    </w:rPr>
                    <w:alias w:val="股东权益合计"/>
                    <w:tag w:val="_GBC_3fec00e7e8dc4366b985c74ee5ff6ac3"/>
                    <w:id w:val="197052121"/>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3,754,229,843.06</w:t>
                        </w:r>
                      </w:p>
                    </w:tc>
                  </w:sdtContent>
                </w:sdt>
                <w:sdt>
                  <w:sdtPr>
                    <w:rPr>
                      <w:szCs w:val="21"/>
                    </w:rPr>
                    <w:alias w:val="股东权益合计"/>
                    <w:tag w:val="_GBC_538beea0087246bbba3fd9b1f4013ed1"/>
                    <w:id w:val="-582605652"/>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3,670,523,084.19</w:t>
                        </w:r>
                      </w:p>
                    </w:tc>
                  </w:sdtContent>
                </w:sdt>
              </w:tr>
              <w:tr w:rsidR="009C41D0" w:rsidTr="009C41D0">
                <w:tc>
                  <w:tcPr>
                    <w:tcW w:w="2201"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300" w:firstLine="630"/>
                      <w:rPr>
                        <w:szCs w:val="21"/>
                      </w:rPr>
                    </w:pPr>
                    <w:r>
                      <w:rPr>
                        <w:rFonts w:hint="eastAsia"/>
                        <w:szCs w:val="21"/>
                      </w:rPr>
                      <w:t>负债和所有者权益总计</w:t>
                    </w:r>
                  </w:p>
                </w:tc>
                <w:sdt>
                  <w:sdtPr>
                    <w:rPr>
                      <w:szCs w:val="21"/>
                    </w:rPr>
                    <w:alias w:val="负债和股东权益合计"/>
                    <w:tag w:val="_GBC_01d1b5096a7f4d55b31f34407e6b4a47"/>
                    <w:id w:val="95945996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5,620,471,601.37</w:t>
                        </w:r>
                      </w:p>
                    </w:tc>
                  </w:sdtContent>
                </w:sdt>
                <w:sdt>
                  <w:sdtPr>
                    <w:rPr>
                      <w:szCs w:val="21"/>
                    </w:rPr>
                    <w:alias w:val="负债和股东权益合计"/>
                    <w:tag w:val="_GBC_2ba7cb7b64a0435dba50a6f6deaf7616"/>
                    <w:id w:val="2017033580"/>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5,472,423,003.79</w:t>
                        </w:r>
                      </w:p>
                    </w:tc>
                  </w:sdtContent>
                </w:sdt>
              </w:tr>
            </w:tbl>
            <w:p w:rsidR="009C41D0" w:rsidRDefault="009C41D0"/>
            <w:p w:rsidR="009C41D0" w:rsidRDefault="009C41D0">
              <w:pPr>
                <w:ind w:rightChars="-73" w:right="-153"/>
              </w:pPr>
              <w:r>
                <w:t>法定代表人</w:t>
              </w:r>
              <w:r>
                <w:rPr>
                  <w:rFonts w:hint="eastAsia"/>
                </w:rPr>
                <w:t>：</w:t>
              </w:r>
              <w:sdt>
                <w:sdtPr>
                  <w:rPr>
                    <w:rFonts w:hint="eastAsia"/>
                  </w:rPr>
                  <w:alias w:val="公司法定代表人"/>
                  <w:tag w:val="_GBC_046c4a782aec4c4184b6244394b1b290"/>
                  <w:id w:val="-424808618"/>
                  <w:lock w:val="sdtLocked"/>
                  <w:placeholder>
                    <w:docPart w:val="GBC22222222222222222222222222222"/>
                  </w:placeholder>
                  <w:dataBinding w:prefixMappings="xmlns:clcid-cgi='clcid-cgi'" w:xpath="/*/clcid-cgi:GongSiFaDingDaiBiaoRen" w:storeItemID="{42DEBF9A-6816-48AE-BADD-E3125C474CD9}"/>
                  <w:text/>
                </w:sdtPr>
                <w:sdtEndPr/>
                <w:sdtContent>
                  <w:proofErr w:type="gramStart"/>
                  <w:r>
                    <w:rPr>
                      <w:rFonts w:hint="eastAsia"/>
                    </w:rPr>
                    <w:t>翁桂珍</w:t>
                  </w:r>
                  <w:proofErr w:type="gramEnd"/>
                </w:sdtContent>
              </w:sdt>
              <w:r>
                <w:t>主管会计工作负责人</w:t>
              </w:r>
              <w:r>
                <w:rPr>
                  <w:rFonts w:hint="eastAsia"/>
                </w:rPr>
                <w:t>：</w:t>
              </w:r>
              <w:sdt>
                <w:sdtPr>
                  <w:rPr>
                    <w:rFonts w:hint="eastAsia"/>
                  </w:rPr>
                  <w:alias w:val="主管会计工作负责人姓名"/>
                  <w:tag w:val="_GBC_5dfe7a80237749368f0b816c7340347f"/>
                  <w:id w:val="469560707"/>
                  <w:lock w:val="sdtLocked"/>
                  <w:placeholder>
                    <w:docPart w:val="GBC22222222222222222222222222222"/>
                  </w:placeholder>
                  <w:dataBinding w:prefixMappings="xmlns:clcid-mr='clcid-mr'" w:xpath="/*/clcid-mr:ZhuGuanKuaiJiGongZuoFuZeRenXingMing" w:storeItemID="{42DEBF9A-6816-48AE-BADD-E3125C474CD9}"/>
                  <w:text/>
                </w:sdtPr>
                <w:sdtEndPr/>
                <w:sdtContent>
                  <w:r>
                    <w:rPr>
                      <w:rFonts w:hint="eastAsia"/>
                    </w:rPr>
                    <w:t>邬建昌</w:t>
                  </w:r>
                </w:sdtContent>
              </w:sdt>
              <w:r>
                <w:t>会计机构负责人</w:t>
              </w:r>
              <w:r>
                <w:rPr>
                  <w:rFonts w:hint="eastAsia"/>
                </w:rPr>
                <w:t>：</w:t>
              </w:r>
              <w:sdt>
                <w:sdtPr>
                  <w:rPr>
                    <w:rFonts w:hint="eastAsia"/>
                  </w:rPr>
                  <w:alias w:val="会计机构负责人姓名"/>
                  <w:tag w:val="_GBC_971ebbe4062a44cebf9b98bb990abf0f"/>
                  <w:id w:val="598377029"/>
                  <w:lock w:val="sdtLocked"/>
                  <w:placeholder>
                    <w:docPart w:val="GBC22222222222222222222222222222"/>
                  </w:placeholder>
                  <w:dataBinding w:prefixMappings="xmlns:clcid-mr='clcid-mr'" w:xpath="/*/clcid-mr:KuaiJiJiGouFuZeRenXingMing" w:storeItemID="{42DEBF9A-6816-48AE-BADD-E3125C474CD9}"/>
                  <w:text/>
                </w:sdtPr>
                <w:sdtEndPr/>
                <w:sdtContent>
                  <w:r>
                    <w:rPr>
                      <w:rFonts w:hint="eastAsia"/>
                    </w:rPr>
                    <w:t>陈红兵</w:t>
                  </w:r>
                </w:sdtContent>
              </w:sdt>
            </w:p>
          </w:sdtContent>
        </w:sdt>
        <w:p w:rsidR="009C41D0" w:rsidRDefault="00B5599F"/>
      </w:sdtContent>
    </w:sdt>
    <w:p w:rsidR="009C41D0" w:rsidRDefault="009C41D0"/>
    <w:sdt>
      <w:sdtPr>
        <w:rPr>
          <w:rFonts w:hint="eastAsia"/>
          <w:b/>
        </w:rPr>
        <w:tag w:val="_GBC_4f4b3c74250843f9801b6e6f94908782"/>
        <w:id w:val="1394921915"/>
        <w:lock w:val="sdtLocked"/>
        <w:placeholder>
          <w:docPart w:val="GBC22222222222222222222222222222"/>
        </w:placeholder>
      </w:sdtPr>
      <w:sdtEndPr>
        <w:rPr>
          <w:rFonts w:hint="default"/>
          <w:b w:val="0"/>
        </w:rPr>
      </w:sdtEndPr>
      <w:sdtContent>
        <w:sdt>
          <w:sdtPr>
            <w:rPr>
              <w:rFonts w:hint="eastAsia"/>
              <w:b/>
            </w:rPr>
            <w:tag w:val="_GBC_ae9cbd3a006447c08339f8c40b25e2fa"/>
            <w:id w:val="-268317319"/>
            <w:lock w:val="sdtLocked"/>
            <w:placeholder>
              <w:docPart w:val="GBC22222222222222222222222222222"/>
            </w:placeholder>
          </w:sdtPr>
          <w:sdtEndPr>
            <w:rPr>
              <w:b w:val="0"/>
            </w:rPr>
          </w:sdtEndPr>
          <w:sdtContent>
            <w:p w:rsidR="009C41D0" w:rsidRDefault="009C41D0">
              <w:pPr>
                <w:jc w:val="center"/>
                <w:rPr>
                  <w:b/>
                </w:rPr>
              </w:pPr>
              <w:r>
                <w:rPr>
                  <w:rFonts w:hint="eastAsia"/>
                  <w:b/>
                </w:rPr>
                <w:t>合并</w:t>
              </w:r>
              <w:r>
                <w:rPr>
                  <w:b/>
                </w:rPr>
                <w:t>利润表</w:t>
              </w:r>
            </w:p>
            <w:p w:rsidR="009C41D0" w:rsidRDefault="009C41D0">
              <w:pPr>
                <w:jc w:val="center"/>
              </w:pPr>
              <w:r>
                <w:t>201</w:t>
              </w:r>
              <w:r>
                <w:rPr>
                  <w:rFonts w:hint="eastAsia"/>
                </w:rPr>
                <w:t>6</w:t>
              </w:r>
              <w:r>
                <w:t>年</w:t>
              </w:r>
              <w:r>
                <w:rPr>
                  <w:rFonts w:hint="eastAsia"/>
                </w:rPr>
                <w:t>1—3</w:t>
              </w:r>
              <w:r>
                <w:t>月</w:t>
              </w:r>
            </w:p>
            <w:p w:rsidR="009C41D0" w:rsidRDefault="009C41D0">
              <w:pPr>
                <w:spacing w:line="288" w:lineRule="auto"/>
              </w:pPr>
              <w:r>
                <w:rPr>
                  <w:rFonts w:hint="eastAsia"/>
                </w:rPr>
                <w:t>编制单位：</w:t>
              </w:r>
              <w:sdt>
                <w:sdtPr>
                  <w:rPr>
                    <w:rFonts w:hint="eastAsia"/>
                  </w:rPr>
                  <w:alias w:val="公司法定中文名称"/>
                  <w:tag w:val="_GBC_91a63b2855a145d3a38d258b02c37ca9"/>
                  <w:id w:val="724413019"/>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浙江中国轻纺城集团股份有限公司</w:t>
                  </w:r>
                </w:sdtContent>
              </w:sdt>
            </w:p>
            <w:p w:rsidR="009C41D0" w:rsidRDefault="009C41D0">
              <w:pPr>
                <w:wordWrap w:val="0"/>
                <w:jc w:val="right"/>
              </w:pPr>
              <w:r>
                <w:lastRenderedPageBreak/>
                <w:t>单位</w:t>
              </w:r>
              <w:r>
                <w:rPr>
                  <w:rFonts w:hint="eastAsia"/>
                </w:rPr>
                <w:t>：</w:t>
              </w:r>
              <w:sdt>
                <w:sdtPr>
                  <w:rPr>
                    <w:rFonts w:hint="eastAsia"/>
                  </w:rPr>
                  <w:alias w:val="单位_利润表"/>
                  <w:tag w:val="_GBC_c458a7ee993347b583c865690fab7fcd"/>
                  <w:id w:val="-6823569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利润表"/>
                  <w:tag w:val="_GBC_664bb6405f3f4e13a1f5646c668dac4e"/>
                  <w:id w:val="-11012567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利润表"/>
                  <w:tag w:val="_GBC_a8cc1442db844d03953860561135480d"/>
                  <w:id w:val="-1060861553"/>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448"/>
                <w:gridCol w:w="2295"/>
                <w:gridCol w:w="2306"/>
              </w:tblGrid>
              <w:tr w:rsidR="009C41D0" w:rsidTr="009C41D0">
                <w:trPr>
                  <w:cantSplit/>
                </w:trPr>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leftChars="-19" w:hangingChars="19" w:hanging="40"/>
                      <w:jc w:val="center"/>
                      <w:rPr>
                        <w:b/>
                        <w:szCs w:val="21"/>
                      </w:rPr>
                    </w:pPr>
                    <w:r>
                      <w:rPr>
                        <w:b/>
                        <w:szCs w:val="21"/>
                      </w:rPr>
                      <w:t>项目</w:t>
                    </w:r>
                  </w:p>
                </w:tc>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center"/>
                      <w:rPr>
                        <w:b/>
                      </w:rPr>
                    </w:pPr>
                    <w:r>
                      <w:rPr>
                        <w:rFonts w:hint="eastAsia"/>
                        <w:b/>
                      </w:rPr>
                      <w:t>本期金额</w:t>
                    </w:r>
                  </w:p>
                </w:tc>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center"/>
                      <w:rPr>
                        <w:b/>
                      </w:rPr>
                    </w:pPr>
                    <w:r>
                      <w:rPr>
                        <w:b/>
                      </w:rPr>
                      <w:t>上期金额</w:t>
                    </w:r>
                  </w:p>
                </w:tc>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rPr>
                        <w:szCs w:val="21"/>
                      </w:rPr>
                    </w:pPr>
                    <w:r>
                      <w:rPr>
                        <w:rFonts w:hint="eastAsia"/>
                        <w:szCs w:val="21"/>
                      </w:rPr>
                      <w:t>一、营业总收入</w:t>
                    </w:r>
                  </w:p>
                </w:tc>
                <w:sdt>
                  <w:sdtPr>
                    <w:rPr>
                      <w:szCs w:val="21"/>
                    </w:rPr>
                    <w:alias w:val="营业总收入"/>
                    <w:tag w:val="_GBC_d93dce2d3ebe4221a9a030d5aded735d"/>
                    <w:id w:val="-164557413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198,442,358.50</w:t>
                        </w:r>
                      </w:p>
                    </w:tc>
                  </w:sdtContent>
                </w:sdt>
                <w:sdt>
                  <w:sdtPr>
                    <w:rPr>
                      <w:szCs w:val="21"/>
                    </w:rPr>
                    <w:alias w:val="营业总收入"/>
                    <w:tag w:val="_GBC_3bd3d1765d9e43cc939386bdfdfbebe0"/>
                    <w:id w:val="57982193"/>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199,497,504.55</w:t>
                        </w: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rPr>
                        <w:szCs w:val="21"/>
                      </w:rPr>
                    </w:pPr>
                    <w:r>
                      <w:rPr>
                        <w:rFonts w:hint="eastAsia"/>
                        <w:szCs w:val="21"/>
                      </w:rPr>
                      <w:t>其中：营业收入</w:t>
                    </w:r>
                  </w:p>
                </w:tc>
                <w:sdt>
                  <w:sdtPr>
                    <w:rPr>
                      <w:szCs w:val="21"/>
                    </w:rPr>
                    <w:alias w:val="营业收入"/>
                    <w:tag w:val="_GBC_a11fb9bcad3342379a84bab1e3ac22a7"/>
                    <w:id w:val="-904831517"/>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198,442,358.50</w:t>
                        </w:r>
                      </w:p>
                    </w:tc>
                  </w:sdtContent>
                </w:sdt>
                <w:sdt>
                  <w:sdtPr>
                    <w:rPr>
                      <w:szCs w:val="21"/>
                    </w:rPr>
                    <w:alias w:val="营业收入"/>
                    <w:tag w:val="_GBC_1756234fd78a48a2b475db50219ea276"/>
                    <w:id w:val="353616285"/>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199,497,504.55</w:t>
                        </w: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300" w:firstLine="630"/>
                      <w:rPr>
                        <w:szCs w:val="21"/>
                      </w:rPr>
                    </w:pPr>
                    <w:r>
                      <w:rPr>
                        <w:rFonts w:hint="eastAsia"/>
                        <w:szCs w:val="21"/>
                      </w:rPr>
                      <w:t>利息收入</w:t>
                    </w:r>
                  </w:p>
                </w:tc>
                <w:sdt>
                  <w:sdtPr>
                    <w:rPr>
                      <w:szCs w:val="21"/>
                    </w:rPr>
                    <w:alias w:val="金融资产利息收入"/>
                    <w:tag w:val="_GBC_9d9fbd0ae196471d9358da7f03948642"/>
                    <w:id w:val="-138188918"/>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金融资产利息收入"/>
                    <w:tag w:val="_GBC_2f19eb1c97f5453b86ea28e0404574e9"/>
                    <w:id w:val="2137526031"/>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300" w:firstLine="630"/>
                      <w:rPr>
                        <w:szCs w:val="21"/>
                      </w:rPr>
                    </w:pPr>
                    <w:r>
                      <w:rPr>
                        <w:rFonts w:hint="eastAsia"/>
                        <w:szCs w:val="21"/>
                      </w:rPr>
                      <w:t>已赚保费</w:t>
                    </w:r>
                  </w:p>
                </w:tc>
                <w:sdt>
                  <w:sdtPr>
                    <w:rPr>
                      <w:szCs w:val="21"/>
                    </w:rPr>
                    <w:alias w:val="已赚保费"/>
                    <w:tag w:val="_GBC_3aad74bbc0134543910fd312b605fff9"/>
                    <w:id w:val="123967887"/>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已赚保费"/>
                    <w:tag w:val="_GBC_b53e09363389495ca8e21c9355131b7c"/>
                    <w:id w:val="134752001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300" w:firstLine="630"/>
                      <w:rPr>
                        <w:szCs w:val="21"/>
                      </w:rPr>
                    </w:pPr>
                    <w:r>
                      <w:rPr>
                        <w:rFonts w:hint="eastAsia"/>
                        <w:szCs w:val="21"/>
                      </w:rPr>
                      <w:t>手续费及佣金收入</w:t>
                    </w:r>
                  </w:p>
                </w:tc>
                <w:sdt>
                  <w:sdtPr>
                    <w:rPr>
                      <w:szCs w:val="21"/>
                    </w:rPr>
                    <w:alias w:val="手续费及佣金收入"/>
                    <w:tag w:val="_GBC_a5a746df1e4b453cadd41f877b01362b"/>
                    <w:id w:val="1828161823"/>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手续费及佣金收入"/>
                    <w:tag w:val="_GBC_2a0fa915062c44c49b0abfd918fba5d3"/>
                    <w:id w:val="-638030943"/>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rPr>
                        <w:szCs w:val="21"/>
                      </w:rPr>
                    </w:pPr>
                    <w:r>
                      <w:rPr>
                        <w:rFonts w:hint="eastAsia"/>
                        <w:szCs w:val="21"/>
                      </w:rPr>
                      <w:t>二、营业总成本</w:t>
                    </w:r>
                  </w:p>
                </w:tc>
                <w:sdt>
                  <w:sdtPr>
                    <w:rPr>
                      <w:szCs w:val="21"/>
                    </w:rPr>
                    <w:alias w:val="营业总成本"/>
                    <w:tag w:val="_GBC_54aa43b7642446c09899d67f53ec7042"/>
                    <w:id w:val="1236200969"/>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116,678,507.31</w:t>
                        </w:r>
                      </w:p>
                    </w:tc>
                  </w:sdtContent>
                </w:sdt>
                <w:sdt>
                  <w:sdtPr>
                    <w:rPr>
                      <w:szCs w:val="21"/>
                    </w:rPr>
                    <w:alias w:val="营业总成本"/>
                    <w:tag w:val="_GBC_2ffefa1a713c4b7d9b9c6ca01e7e0a18"/>
                    <w:id w:val="1058362533"/>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114,700,936.21</w:t>
                        </w: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rPr>
                        <w:szCs w:val="21"/>
                      </w:rPr>
                    </w:pPr>
                    <w:r>
                      <w:rPr>
                        <w:rFonts w:hint="eastAsia"/>
                        <w:szCs w:val="21"/>
                      </w:rPr>
                      <w:t>其中：营业成本</w:t>
                    </w:r>
                  </w:p>
                </w:tc>
                <w:sdt>
                  <w:sdtPr>
                    <w:rPr>
                      <w:szCs w:val="21"/>
                    </w:rPr>
                    <w:alias w:val="营业成本"/>
                    <w:tag w:val="_GBC_0c2f238156ed4258851efc8d99a560c1"/>
                    <w:id w:val="-2099939494"/>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67,450,222.68</w:t>
                        </w:r>
                      </w:p>
                    </w:tc>
                  </w:sdtContent>
                </w:sdt>
                <w:sdt>
                  <w:sdtPr>
                    <w:rPr>
                      <w:szCs w:val="21"/>
                    </w:rPr>
                    <w:alias w:val="营业成本"/>
                    <w:tag w:val="_GBC_49729e9aa733419f9cdb1304387c4193"/>
                    <w:id w:val="82970921"/>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69,937,378.06</w:t>
                        </w: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300" w:firstLine="630"/>
                      <w:rPr>
                        <w:szCs w:val="21"/>
                      </w:rPr>
                    </w:pPr>
                    <w:r>
                      <w:rPr>
                        <w:rFonts w:hint="eastAsia"/>
                        <w:szCs w:val="21"/>
                      </w:rPr>
                      <w:t>利息支出</w:t>
                    </w:r>
                  </w:p>
                </w:tc>
                <w:sdt>
                  <w:sdtPr>
                    <w:rPr>
                      <w:szCs w:val="21"/>
                    </w:rPr>
                    <w:alias w:val="金融资产利息支出"/>
                    <w:tag w:val="_GBC_7a360cbcbe764d848d2acf2491cdebdc"/>
                    <w:id w:val="-1284952228"/>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金融资产利息支出"/>
                    <w:tag w:val="_GBC_b5bfae70820e40e497e0541bdc42310d"/>
                    <w:id w:val="969859667"/>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300" w:firstLine="630"/>
                      <w:rPr>
                        <w:szCs w:val="21"/>
                      </w:rPr>
                    </w:pPr>
                    <w:r>
                      <w:rPr>
                        <w:rFonts w:hint="eastAsia"/>
                        <w:szCs w:val="21"/>
                      </w:rPr>
                      <w:t>手续费及佣金支出</w:t>
                    </w:r>
                  </w:p>
                </w:tc>
                <w:sdt>
                  <w:sdtPr>
                    <w:rPr>
                      <w:szCs w:val="21"/>
                    </w:rPr>
                    <w:alias w:val="手续费及佣金支出"/>
                    <w:tag w:val="_GBC_103b452aa7d348549fb64d21182279ef"/>
                    <w:id w:val="-413388641"/>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手续费及佣金支出"/>
                    <w:tag w:val="_GBC_4cba4d2f1dfd4cfc8b52eb92aafe108c"/>
                    <w:id w:val="-1521075299"/>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300" w:firstLine="630"/>
                      <w:rPr>
                        <w:szCs w:val="21"/>
                      </w:rPr>
                    </w:pPr>
                    <w:r>
                      <w:rPr>
                        <w:rFonts w:hint="eastAsia"/>
                        <w:szCs w:val="21"/>
                      </w:rPr>
                      <w:t>退保金</w:t>
                    </w:r>
                  </w:p>
                </w:tc>
                <w:sdt>
                  <w:sdtPr>
                    <w:rPr>
                      <w:szCs w:val="21"/>
                    </w:rPr>
                    <w:alias w:val="退保金"/>
                    <w:tag w:val="_GBC_026ab5d4d2d34c3c80971379db3422f2"/>
                    <w:id w:val="1002549165"/>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退保金"/>
                    <w:tag w:val="_GBC_ee98a0f9185e4a65a50f612cc3898eeb"/>
                    <w:id w:val="-710809828"/>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300" w:firstLine="630"/>
                      <w:rPr>
                        <w:szCs w:val="21"/>
                      </w:rPr>
                    </w:pPr>
                    <w:r>
                      <w:rPr>
                        <w:rFonts w:hint="eastAsia"/>
                        <w:szCs w:val="21"/>
                      </w:rPr>
                      <w:t>赔付支出净额</w:t>
                    </w:r>
                  </w:p>
                </w:tc>
                <w:sdt>
                  <w:sdtPr>
                    <w:rPr>
                      <w:szCs w:val="21"/>
                    </w:rPr>
                    <w:alias w:val="赔付支出净额"/>
                    <w:tag w:val="_GBC_1811ed1f57f441abb96ce558a415392a"/>
                    <w:id w:val="-2083290837"/>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赔付支出净额"/>
                    <w:tag w:val="_GBC_71cae049ba284bb99af3ba6dbf9aafd7"/>
                    <w:id w:val="-1188519515"/>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300" w:firstLine="630"/>
                      <w:rPr>
                        <w:szCs w:val="21"/>
                      </w:rPr>
                    </w:pPr>
                    <w:r>
                      <w:rPr>
                        <w:rFonts w:hint="eastAsia"/>
                        <w:szCs w:val="21"/>
                      </w:rPr>
                      <w:t>提取保险合同准备金净额</w:t>
                    </w:r>
                  </w:p>
                </w:tc>
                <w:sdt>
                  <w:sdtPr>
                    <w:rPr>
                      <w:szCs w:val="21"/>
                    </w:rPr>
                    <w:alias w:val="提取保险合同准备金净额"/>
                    <w:tag w:val="_GBC_7e347e5d2dd24ebfb3c464ff5bed4569"/>
                    <w:id w:val="-1551308184"/>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提取保险合同准备金净额"/>
                    <w:tag w:val="_GBC_92b653d9f9714640814f1c4d41999888"/>
                    <w:id w:val="3412085"/>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300" w:firstLine="630"/>
                      <w:rPr>
                        <w:szCs w:val="21"/>
                      </w:rPr>
                    </w:pPr>
                    <w:r>
                      <w:rPr>
                        <w:rFonts w:hint="eastAsia"/>
                        <w:szCs w:val="21"/>
                      </w:rPr>
                      <w:t>保单红利支出</w:t>
                    </w:r>
                  </w:p>
                </w:tc>
                <w:sdt>
                  <w:sdtPr>
                    <w:rPr>
                      <w:szCs w:val="21"/>
                    </w:rPr>
                    <w:alias w:val="保单红利支出"/>
                    <w:tag w:val="_GBC_4df2652b9d604acf960708ec2f94176f"/>
                    <w:id w:val="-1253586017"/>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保单红利支出"/>
                    <w:tag w:val="_GBC_777ae32a1f6c4aeaac37bf4659d6d2c8"/>
                    <w:id w:val="-254368851"/>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300" w:firstLine="630"/>
                      <w:rPr>
                        <w:szCs w:val="21"/>
                      </w:rPr>
                    </w:pPr>
                    <w:r>
                      <w:rPr>
                        <w:rFonts w:hint="eastAsia"/>
                        <w:szCs w:val="21"/>
                      </w:rPr>
                      <w:t>分保费用</w:t>
                    </w:r>
                  </w:p>
                </w:tc>
                <w:sdt>
                  <w:sdtPr>
                    <w:rPr>
                      <w:szCs w:val="21"/>
                    </w:rPr>
                    <w:alias w:val="分保费用"/>
                    <w:tag w:val="_GBC_29955b64c75c495e838ba1c55752b40f"/>
                    <w:id w:val="2084175442"/>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分保费用"/>
                    <w:tag w:val="_GBC_89e9f7a6e4ff4fb1b1ad505cab1a6af2"/>
                    <w:id w:val="-257287239"/>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300" w:firstLine="630"/>
                      <w:rPr>
                        <w:szCs w:val="21"/>
                      </w:rPr>
                    </w:pPr>
                    <w:r>
                      <w:rPr>
                        <w:rFonts w:hint="eastAsia"/>
                        <w:szCs w:val="21"/>
                      </w:rPr>
                      <w:t>营业税金及附加</w:t>
                    </w:r>
                  </w:p>
                </w:tc>
                <w:sdt>
                  <w:sdtPr>
                    <w:rPr>
                      <w:szCs w:val="21"/>
                    </w:rPr>
                    <w:alias w:val="营业税金及附加"/>
                    <w:tag w:val="_GBC_599332153d3d461880b4c5c012f0445e"/>
                    <w:id w:val="-854808343"/>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29,816,168.67</w:t>
                        </w:r>
                      </w:p>
                    </w:tc>
                  </w:sdtContent>
                </w:sdt>
                <w:sdt>
                  <w:sdtPr>
                    <w:rPr>
                      <w:szCs w:val="21"/>
                    </w:rPr>
                    <w:alias w:val="营业税金及附加"/>
                    <w:tag w:val="_GBC_3c43f2ebd1974b88ada6a82a48a3e4f4"/>
                    <w:id w:val="1649316084"/>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30,318,220.78</w:t>
                        </w: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300" w:firstLine="630"/>
                      <w:rPr>
                        <w:szCs w:val="21"/>
                      </w:rPr>
                    </w:pPr>
                    <w:r>
                      <w:rPr>
                        <w:rFonts w:hint="eastAsia"/>
                        <w:szCs w:val="21"/>
                      </w:rPr>
                      <w:t>销售费用</w:t>
                    </w:r>
                  </w:p>
                </w:tc>
                <w:sdt>
                  <w:sdtPr>
                    <w:rPr>
                      <w:szCs w:val="21"/>
                    </w:rPr>
                    <w:alias w:val="销售费用"/>
                    <w:tag w:val="_GBC_7995780a39e343ac9411ff9d8fa487fe"/>
                    <w:id w:val="987591557"/>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3,264,711.23</w:t>
                        </w:r>
                      </w:p>
                    </w:tc>
                  </w:sdtContent>
                </w:sdt>
                <w:sdt>
                  <w:sdtPr>
                    <w:rPr>
                      <w:szCs w:val="21"/>
                    </w:rPr>
                    <w:alias w:val="销售费用"/>
                    <w:tag w:val="_GBC_b8ae96df657542db890773fde17b37db"/>
                    <w:id w:val="205689089"/>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2,406,249.00</w:t>
                        </w: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300" w:firstLine="630"/>
                      <w:rPr>
                        <w:szCs w:val="21"/>
                      </w:rPr>
                    </w:pPr>
                    <w:r>
                      <w:rPr>
                        <w:rFonts w:hint="eastAsia"/>
                        <w:szCs w:val="21"/>
                      </w:rPr>
                      <w:t>管理费用</w:t>
                    </w:r>
                  </w:p>
                </w:tc>
                <w:sdt>
                  <w:sdtPr>
                    <w:rPr>
                      <w:szCs w:val="21"/>
                    </w:rPr>
                    <w:alias w:val="管理费用"/>
                    <w:tag w:val="_GBC_98d974e9a7f6411f928c22d7ebe5b604"/>
                    <w:id w:val="526754711"/>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15,031,757.52</w:t>
                        </w:r>
                      </w:p>
                    </w:tc>
                  </w:sdtContent>
                </w:sdt>
                <w:sdt>
                  <w:sdtPr>
                    <w:rPr>
                      <w:szCs w:val="21"/>
                    </w:rPr>
                    <w:alias w:val="管理费用"/>
                    <w:tag w:val="_GBC_60aafb82f3c541e9941008e994cb1611"/>
                    <w:id w:val="1287776004"/>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12,698,187.43</w:t>
                        </w: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300" w:firstLine="630"/>
                      <w:rPr>
                        <w:szCs w:val="21"/>
                      </w:rPr>
                    </w:pPr>
                    <w:r>
                      <w:rPr>
                        <w:rFonts w:hint="eastAsia"/>
                        <w:szCs w:val="21"/>
                      </w:rPr>
                      <w:t>财务费用</w:t>
                    </w:r>
                  </w:p>
                </w:tc>
                <w:sdt>
                  <w:sdtPr>
                    <w:rPr>
                      <w:szCs w:val="21"/>
                    </w:rPr>
                    <w:alias w:val="财务费用"/>
                    <w:tag w:val="_GBC_b27aeb889f1b4ca19bd422fd532017e4"/>
                    <w:id w:val="-335385089"/>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1,198,832.10</w:t>
                        </w:r>
                      </w:p>
                    </w:tc>
                  </w:sdtContent>
                </w:sdt>
                <w:sdt>
                  <w:sdtPr>
                    <w:rPr>
                      <w:szCs w:val="21"/>
                    </w:rPr>
                    <w:alias w:val="财务费用"/>
                    <w:tag w:val="_GBC_65cc5313575e4438ba39661192cf0fa6"/>
                    <w:id w:val="420302751"/>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-1,067,503.35</w:t>
                        </w: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300" w:firstLine="630"/>
                      <w:rPr>
                        <w:szCs w:val="21"/>
                      </w:rPr>
                    </w:pPr>
                    <w:r>
                      <w:rPr>
                        <w:rFonts w:hint="eastAsia"/>
                        <w:szCs w:val="21"/>
                      </w:rPr>
                      <w:t>资产减值损失</w:t>
                    </w:r>
                  </w:p>
                </w:tc>
                <w:sdt>
                  <w:sdtPr>
                    <w:rPr>
                      <w:szCs w:val="21"/>
                    </w:rPr>
                    <w:alias w:val="资产减值损失"/>
                    <w:tag w:val="_GBC_c18f27272091437e91096ac423de213e"/>
                    <w:id w:val="-737557203"/>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-83,184.89</w:t>
                        </w:r>
                      </w:p>
                    </w:tc>
                  </w:sdtContent>
                </w:sdt>
                <w:sdt>
                  <w:sdtPr>
                    <w:rPr>
                      <w:szCs w:val="21"/>
                    </w:rPr>
                    <w:alias w:val="资产减值损失"/>
                    <w:tag w:val="_GBC_679fde758bf84a58854490423b81e6a0"/>
                    <w:id w:val="-1167549113"/>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408,404.29</w:t>
                        </w: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加：公允价值变动收益（损失以“－”号填列）</w:t>
                    </w:r>
                  </w:p>
                </w:tc>
                <w:sdt>
                  <w:sdtPr>
                    <w:rPr>
                      <w:szCs w:val="21"/>
                    </w:rPr>
                    <w:alias w:val="公允价值变动收益"/>
                    <w:tag w:val="_GBC_a611fb84bfff4f7da13451e2bd2a2f84"/>
                    <w:id w:val="512423161"/>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-690,702.00</w:t>
                        </w:r>
                      </w:p>
                    </w:tc>
                  </w:sdtContent>
                </w:sdt>
                <w:sdt>
                  <w:sdtPr>
                    <w:rPr>
                      <w:szCs w:val="21"/>
                    </w:rPr>
                    <w:alias w:val="公允价值变动收益"/>
                    <w:tag w:val="_GBC_881b2bbb5f82472fba3fe71aa5b11f93"/>
                    <w:id w:val="1409338660"/>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300" w:firstLine="630"/>
                      <w:rPr>
                        <w:szCs w:val="21"/>
                      </w:rPr>
                    </w:pPr>
                    <w:r>
                      <w:rPr>
                        <w:rFonts w:hint="eastAsia"/>
                        <w:szCs w:val="21"/>
                      </w:rPr>
                      <w:t>投资收益（损失以“－”号填列）</w:t>
                    </w:r>
                  </w:p>
                </w:tc>
                <w:sdt>
                  <w:sdtPr>
                    <w:rPr>
                      <w:szCs w:val="21"/>
                    </w:rPr>
                    <w:alias w:val="投资收益"/>
                    <w:tag w:val="_GBC_28878ffcca954170a6932ed81b2d44a5"/>
                    <w:id w:val="1487514971"/>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20,876,607.30</w:t>
                        </w:r>
                      </w:p>
                    </w:tc>
                  </w:sdtContent>
                </w:sdt>
                <w:sdt>
                  <w:sdtPr>
                    <w:rPr>
                      <w:szCs w:val="21"/>
                    </w:rPr>
                    <w:alias w:val="投资收益"/>
                    <w:tag w:val="_GBC_20195b5d9e484d8dbbce59391f43f142"/>
                    <w:id w:val="-290065609"/>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23,116,038.94</w:t>
                        </w: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300" w:firstLine="630"/>
                      <w:rPr>
                        <w:szCs w:val="21"/>
                      </w:rPr>
                    </w:pPr>
                    <w:r>
                      <w:rPr>
                        <w:rFonts w:hint="eastAsia"/>
                        <w:szCs w:val="21"/>
                      </w:rPr>
                      <w:t>其中：对联营企业和合营企业的投资收益</w:t>
                    </w:r>
                  </w:p>
                </w:tc>
                <w:sdt>
                  <w:sdtPr>
                    <w:rPr>
                      <w:szCs w:val="21"/>
                    </w:rPr>
                    <w:alias w:val="对联营企业和合营企业的投资收益"/>
                    <w:tag w:val="_GBC_b3d7d2579fbf417a93ae4cbc8763754e"/>
                    <w:id w:val="-12388411"/>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14,917,880.91</w:t>
                        </w:r>
                      </w:p>
                    </w:tc>
                  </w:sdtContent>
                </w:sdt>
                <w:sdt>
                  <w:sdtPr>
                    <w:rPr>
                      <w:szCs w:val="21"/>
                    </w:rPr>
                    <w:alias w:val="对联营企业和合营企业的投资收益"/>
                    <w:tag w:val="_GBC_d3da68155b8943678db136f6685ade67"/>
                    <w:id w:val="-1474281407"/>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12,732,708.90</w:t>
                        </w: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300" w:firstLine="630"/>
                      <w:rPr>
                        <w:szCs w:val="21"/>
                      </w:rPr>
                    </w:pPr>
                    <w:r>
                      <w:rPr>
                        <w:rFonts w:hint="eastAsia"/>
                        <w:szCs w:val="21"/>
                      </w:rPr>
                      <w:t>汇兑收益（损失以“－”号填列）</w:t>
                    </w:r>
                  </w:p>
                </w:tc>
                <w:sdt>
                  <w:sdtPr>
                    <w:rPr>
                      <w:szCs w:val="21"/>
                    </w:rPr>
                    <w:alias w:val="汇兑收益"/>
                    <w:tag w:val="_GBC_5c2122d7ea834fe8b0cb9724895a943a"/>
                    <w:id w:val="1154882054"/>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汇兑收益"/>
                    <w:tag w:val="_GBC_fede60d59d7f440fb5db55081d6f7ae9"/>
                    <w:id w:val="-1534342138"/>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rPr>
                        <w:szCs w:val="21"/>
                      </w:rPr>
                    </w:pPr>
                    <w:r>
                      <w:rPr>
                        <w:rFonts w:hint="eastAsia"/>
                        <w:szCs w:val="21"/>
                      </w:rPr>
                      <w:t>三、营业利润（亏损以“－”号填列）</w:t>
                    </w:r>
                  </w:p>
                </w:tc>
                <w:sdt>
                  <w:sdtPr>
                    <w:rPr>
                      <w:szCs w:val="21"/>
                    </w:rPr>
                    <w:alias w:val="营业利润"/>
                    <w:tag w:val="_GBC_66571b047aa7444f893b342a0208ede0"/>
                    <w:id w:val="1577934643"/>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101,949,756.49</w:t>
                        </w:r>
                      </w:p>
                    </w:tc>
                  </w:sdtContent>
                </w:sdt>
                <w:sdt>
                  <w:sdtPr>
                    <w:rPr>
                      <w:szCs w:val="21"/>
                    </w:rPr>
                    <w:alias w:val="营业利润"/>
                    <w:tag w:val="_GBC_41d92aa164fb462bad71280bbae93d78"/>
                    <w:id w:val="1950732591"/>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107,912,607.28</w:t>
                        </w: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加：营业外收入</w:t>
                    </w:r>
                  </w:p>
                </w:tc>
                <w:sdt>
                  <w:sdtPr>
                    <w:rPr>
                      <w:szCs w:val="21"/>
                    </w:rPr>
                    <w:alias w:val="营业外收入"/>
                    <w:tag w:val="_GBC_ca7c27372ab445e89428de61627282d5"/>
                    <w:id w:val="152536292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4,544,567.56</w:t>
                        </w:r>
                      </w:p>
                    </w:tc>
                  </w:sdtContent>
                </w:sdt>
                <w:sdt>
                  <w:sdtPr>
                    <w:rPr>
                      <w:szCs w:val="21"/>
                    </w:rPr>
                    <w:alias w:val="营业外收入"/>
                    <w:tag w:val="_GBC_65f18a22c4a6425abe34c35f63bb215f"/>
                    <w:id w:val="1763485219"/>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3,833,671.70</w:t>
                        </w: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300" w:firstLine="630"/>
                      <w:rPr>
                        <w:szCs w:val="21"/>
                      </w:rPr>
                    </w:pPr>
                    <w:r>
                      <w:rPr>
                        <w:rFonts w:hint="eastAsia"/>
                        <w:szCs w:val="21"/>
                      </w:rPr>
                      <w:t>其中：非流动资产处置利得</w:t>
                    </w:r>
                  </w:p>
                </w:tc>
                <w:sdt>
                  <w:sdtPr>
                    <w:rPr>
                      <w:szCs w:val="21"/>
                    </w:rPr>
                    <w:alias w:val="其中：非流动资产处置利得"/>
                    <w:tag w:val="_GBC_81bd14ce2f574e3d830eec23b532c9da"/>
                    <w:id w:val="-252666335"/>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67.75</w:t>
                        </w:r>
                      </w:p>
                    </w:tc>
                  </w:sdtContent>
                </w:sdt>
                <w:sdt>
                  <w:sdtPr>
                    <w:rPr>
                      <w:szCs w:val="21"/>
                    </w:rPr>
                    <w:alias w:val="其中：非流动资产处置利得"/>
                    <w:tag w:val="_GBC_050ad70b15474c9fb880ed31be4163d5"/>
                    <w:id w:val="-111837481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减：营业外支出</w:t>
                    </w:r>
                  </w:p>
                </w:tc>
                <w:sdt>
                  <w:sdtPr>
                    <w:rPr>
                      <w:szCs w:val="21"/>
                    </w:rPr>
                    <w:alias w:val="营业外支出"/>
                    <w:tag w:val="_GBC_78835fc4e1de4688aa71b9fcd05c128b"/>
                    <w:id w:val="1706062101"/>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180,259.63</w:t>
                        </w:r>
                      </w:p>
                    </w:tc>
                  </w:sdtContent>
                </w:sdt>
                <w:sdt>
                  <w:sdtPr>
                    <w:rPr>
                      <w:szCs w:val="21"/>
                    </w:rPr>
                    <w:alias w:val="营业外支出"/>
                    <w:tag w:val="_GBC_950528491d104f429e51bce9677284f1"/>
                    <w:id w:val="2086331248"/>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237,554.60</w:t>
                        </w: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300" w:firstLine="630"/>
                      <w:rPr>
                        <w:szCs w:val="21"/>
                      </w:rPr>
                    </w:pPr>
                    <w:r>
                      <w:rPr>
                        <w:rFonts w:hint="eastAsia"/>
                        <w:szCs w:val="21"/>
                      </w:rPr>
                      <w:t>其中：非流动资产处置损失</w:t>
                    </w:r>
                  </w:p>
                </w:tc>
                <w:sdt>
                  <w:sdtPr>
                    <w:rPr>
                      <w:szCs w:val="21"/>
                    </w:rPr>
                    <w:alias w:val="非流动资产处置净损失"/>
                    <w:tag w:val="_GBC_95b708f0a0504969ae703314c20ce2dd"/>
                    <w:id w:val="-1255270709"/>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非流动资产处置净损失"/>
                    <w:tag w:val="_GBC_f3b71840a89146caa49750df787342d2"/>
                    <w:id w:val="-1374993577"/>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
                  <w:sdtPr>
                    <w:rPr>
                      <w:szCs w:val="21"/>
                    </w:rPr>
                    <w:alias w:val="利润总额"/>
                    <w:tag w:val="_GBC_ad9d73c2f45a49acbc72f27ce5b2c517"/>
                    <w:id w:val="-1449079321"/>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106,314,064.42</w:t>
                        </w:r>
                      </w:p>
                    </w:tc>
                  </w:sdtContent>
                </w:sdt>
                <w:sdt>
                  <w:sdtPr>
                    <w:rPr>
                      <w:szCs w:val="21"/>
                    </w:rPr>
                    <w:alias w:val="利润总额"/>
                    <w:tag w:val="_GBC_49c37340d5a7426d9ce08a0a0419a6d0"/>
                    <w:id w:val="1890993485"/>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111,508,724.38</w:t>
                        </w: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减：所得税费用</w:t>
                    </w:r>
                  </w:p>
                </w:tc>
                <w:sdt>
                  <w:sdtPr>
                    <w:rPr>
                      <w:szCs w:val="21"/>
                    </w:rPr>
                    <w:alias w:val="所得税"/>
                    <w:tag w:val="_GBC_40e9e1512e054109b8eed005e89be541"/>
                    <w:id w:val="-511838647"/>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24,967,525.48</w:t>
                        </w:r>
                      </w:p>
                    </w:tc>
                  </w:sdtContent>
                </w:sdt>
                <w:sdt>
                  <w:sdtPr>
                    <w:rPr>
                      <w:szCs w:val="21"/>
                    </w:rPr>
                    <w:alias w:val="所得税"/>
                    <w:tag w:val="_GBC_d0a8c330f1264e9f80e6fd3283c31a66"/>
                    <w:id w:val="-1031179901"/>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25,883,808.90</w:t>
                        </w: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
                  <w:sdtPr>
                    <w:rPr>
                      <w:szCs w:val="21"/>
                    </w:rPr>
                    <w:alias w:val="净利润"/>
                    <w:tag w:val="_GBC_a413c842673a40d783e9cc17ead9513f"/>
                    <w:id w:val="25440804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81,346,538.94</w:t>
                        </w:r>
                      </w:p>
                    </w:tc>
                  </w:sdtContent>
                </w:sdt>
                <w:sdt>
                  <w:sdtPr>
                    <w:rPr>
                      <w:szCs w:val="21"/>
                    </w:rPr>
                    <w:alias w:val="净利润"/>
                    <w:tag w:val="_GBC_3ed39caff1d448cfbf223301027286e9"/>
                    <w:id w:val="-531115965"/>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85,624,915.48</w:t>
                        </w: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归属于母公司所有者的净利润</w:t>
                    </w:r>
                  </w:p>
                </w:tc>
                <w:sdt>
                  <w:sdtPr>
                    <w:rPr>
                      <w:szCs w:val="21"/>
                    </w:rPr>
                    <w:alias w:val="归属于母公司所有者的净利润"/>
                    <w:tag w:val="_GBC_c76c6c14207646f39d5e57edaec1fc09"/>
                    <w:id w:val="25530528"/>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80,236,011.63</w:t>
                        </w:r>
                      </w:p>
                    </w:tc>
                  </w:sdtContent>
                </w:sdt>
                <w:sdt>
                  <w:sdtPr>
                    <w:rPr>
                      <w:szCs w:val="21"/>
                    </w:rPr>
                    <w:alias w:val="归属于母公司所有者的净利润"/>
                    <w:tag w:val="_GBC_bf05b7f761084310885d8073eef76ce6"/>
                    <w:id w:val="-1734151815"/>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84,049,182.30</w:t>
                        </w: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少数股东损益</w:t>
                    </w:r>
                  </w:p>
                </w:tc>
                <w:sdt>
                  <w:sdtPr>
                    <w:rPr>
                      <w:szCs w:val="21"/>
                    </w:rPr>
                    <w:alias w:val="少数股东损益"/>
                    <w:tag w:val="_GBC_a77f916d838e4209b38e71b3e2b1386e"/>
                    <w:id w:val="560757715"/>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1,110,527.31</w:t>
                        </w:r>
                      </w:p>
                    </w:tc>
                  </w:sdtContent>
                </w:sdt>
                <w:sdt>
                  <w:sdtPr>
                    <w:rPr>
                      <w:szCs w:val="21"/>
                    </w:rPr>
                    <w:alias w:val="少数股东损益"/>
                    <w:tag w:val="_GBC_2b29118220de43ccafa9eaa297d4d1aa"/>
                    <w:id w:val="-148376562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1,575,733.18</w:t>
                        </w: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rPr>
                        <w:szCs w:val="21"/>
                      </w:rPr>
                    </w:pPr>
                    <w:r>
                      <w:rPr>
                        <w:rFonts w:hint="eastAsia"/>
                        <w:szCs w:val="21"/>
                      </w:rPr>
                      <w:t>六、其他综合收益的税后净额</w:t>
                    </w:r>
                  </w:p>
                </w:tc>
                <w:sdt>
                  <w:sdtPr>
                    <w:rPr>
                      <w:szCs w:val="21"/>
                    </w:rPr>
                    <w:alias w:val="其他综合收益的税后净额"/>
                    <w:tag w:val="_GBC_c3397a3d9b02432b822d2602e6461924"/>
                    <w:id w:val="-326059893"/>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-1,568,658.00</w:t>
                        </w:r>
                      </w:p>
                    </w:tc>
                  </w:sdtContent>
                </w:sdt>
                <w:sdt>
                  <w:sdtPr>
                    <w:rPr>
                      <w:szCs w:val="21"/>
                    </w:rPr>
                    <w:alias w:val="其他综合收益的税后净额"/>
                    <w:tag w:val="_GBC_dfedf0c888ec48b49e0b87c98aef1e5f"/>
                    <w:id w:val="50270713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1,060,072.00</w:t>
                        </w: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归属母公司所有者的其他综合收益的税后净额</w:t>
                    </w:r>
                  </w:p>
                </w:tc>
                <w:sdt>
                  <w:sdtPr>
                    <w:rPr>
                      <w:szCs w:val="21"/>
                    </w:rPr>
                    <w:alias w:val="归属母公司所有者的其他综合收益的税后净额"/>
                    <w:tag w:val="_GBC_bd4c8c37c9e8496a945fc951fbf14824"/>
                    <w:id w:val="837805117"/>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-1,568,658.00</w:t>
                        </w:r>
                      </w:p>
                    </w:tc>
                  </w:sdtContent>
                </w:sdt>
                <w:sdt>
                  <w:sdtPr>
                    <w:rPr>
                      <w:szCs w:val="21"/>
                    </w:rPr>
                    <w:alias w:val="归属母公司所有者的其他综合收益的税后净额"/>
                    <w:tag w:val="_GBC_df60997040a446cebdae3422bbf4ba28"/>
                    <w:id w:val="178668682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1,060,072.00</w:t>
                        </w: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21"/>
                      </w:rPr>
                    </w:pPr>
                    <w:r>
                      <w:rPr>
                        <w:rFonts w:hint="eastAsia"/>
                        <w:szCs w:val="21"/>
                      </w:rPr>
                      <w:t>（一）以后不能重分类进损益的其他综合收益</w:t>
                    </w:r>
                  </w:p>
                </w:tc>
                <w:sdt>
                  <w:sdtPr>
                    <w:rPr>
                      <w:szCs w:val="21"/>
                    </w:rPr>
                    <w:alias w:val="以后不能重分类进损益的其他综合收益"/>
                    <w:tag w:val="_GBC_4c110faabb5e478a834cbc81e95ecd40"/>
                    <w:id w:val="547190607"/>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以后不能重分类进损益的其他综合收益"/>
                    <w:tag w:val="_GBC_31840d72ee194032988b45f6cad58de9"/>
                    <w:id w:val="2103370047"/>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300" w:firstLine="630"/>
                      <w:rPr>
                        <w:szCs w:val="21"/>
                      </w:rPr>
                    </w:pPr>
                    <w:r>
                      <w:rPr>
                        <w:szCs w:val="21"/>
                      </w:rPr>
                      <w:lastRenderedPageBreak/>
                      <w:t>1.重新计量设定受益计划净负债或净资产的变动</w:t>
                    </w:r>
                  </w:p>
                </w:tc>
                <w:sdt>
                  <w:sdtPr>
                    <w:rPr>
                      <w:szCs w:val="21"/>
                    </w:rPr>
                    <w:alias w:val="重新计量设定受益计划净负债或净资产的变动"/>
                    <w:tag w:val="_GBC_ca58f6f8e7a5438aaf1e9d4121433f7a"/>
                    <w:id w:val="-1702007989"/>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重新计量设定受益计划净负债或净资产的变动"/>
                    <w:tag w:val="_GBC_1a16543db95a4591a914005830348c23"/>
                    <w:id w:val="-2112341110"/>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300" w:firstLine="630"/>
                      <w:rPr>
                        <w:szCs w:val="21"/>
                      </w:rPr>
                    </w:pPr>
                    <w:r>
                      <w:rPr>
                        <w:szCs w:val="21"/>
                      </w:rPr>
                      <w:t>2.权益法下在被投资单位不能重分类进损益的其他综合收益中享有的份额</w:t>
                    </w:r>
                  </w:p>
                </w:tc>
                <w:sdt>
                  <w:sdtPr>
                    <w:rPr>
                      <w:szCs w:val="21"/>
                    </w:rPr>
                    <w:alias w:val="权益法下在被投资单位不能重分类进损益的其他综合收益中享有的份额"/>
                    <w:tag w:val="_GBC_c3715b3c397448e99fdf774c9384126b"/>
                    <w:id w:val="194542095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权益法下在被投资单位不能重分类进损益的其他综合收益中享有的份额"/>
                    <w:tag w:val="_GBC_74d38a87bcf24f26a9e57702e0db778f"/>
                    <w:id w:val="-20417804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21"/>
                      </w:rPr>
                    </w:pPr>
                    <w:r>
                      <w:rPr>
                        <w:rFonts w:hint="eastAsia"/>
                        <w:szCs w:val="21"/>
                      </w:rPr>
                      <w:t>（二）以后将重分类进损益的其他综合收益</w:t>
                    </w:r>
                  </w:p>
                </w:tc>
                <w:sdt>
                  <w:sdtPr>
                    <w:rPr>
                      <w:szCs w:val="21"/>
                    </w:rPr>
                    <w:alias w:val="以后将重分类进损益的其他综合收益"/>
                    <w:tag w:val="_GBC_7d89e3d8018d4b71a24db8cd1c45e86e"/>
                    <w:id w:val="1145081124"/>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-1,568,658.00</w:t>
                        </w:r>
                      </w:p>
                    </w:tc>
                  </w:sdtContent>
                </w:sdt>
                <w:sdt>
                  <w:sdtPr>
                    <w:rPr>
                      <w:szCs w:val="21"/>
                    </w:rPr>
                    <w:alias w:val="以后将重分类进损益的其他综合收益"/>
                    <w:tag w:val="_GBC_b5dfafaa8e7f46fc9d5a6988e8c32a9b"/>
                    <w:id w:val="11017541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1,060,072.00</w:t>
                        </w: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300" w:firstLine="630"/>
                      <w:rPr>
                        <w:szCs w:val="21"/>
                      </w:rPr>
                    </w:pPr>
                    <w:r>
                      <w:rPr>
                        <w:szCs w:val="21"/>
                      </w:rPr>
                      <w:t>1.权益法下在被投资单位以后将重分类进损益的其他综合收益中享有的份额</w:t>
                    </w:r>
                  </w:p>
                </w:tc>
                <w:sdt>
                  <w:sdtPr>
                    <w:rPr>
                      <w:szCs w:val="21"/>
                    </w:rPr>
                    <w:alias w:val="权益法下在被投资单位以后将重分类进损益的其他综合收益中享有的份额"/>
                    <w:tag w:val="_GBC_e97da0b38b8449229a9bfc2ee5b0533d"/>
                    <w:id w:val="-44456322"/>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权益法下在被投资单位以后将重分类进损益的其他综合收益中享有的份额"/>
                    <w:tag w:val="_GBC_db6a54d1f9a2420aae6aef09116250b6"/>
                    <w:id w:val="-1899047553"/>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300" w:firstLine="630"/>
                      <w:rPr>
                        <w:szCs w:val="21"/>
                      </w:rPr>
                    </w:pPr>
                    <w:r>
                      <w:rPr>
                        <w:szCs w:val="21"/>
                      </w:rPr>
                      <w:t>2.可供出售金融资产公允价值变动损益</w:t>
                    </w:r>
                  </w:p>
                </w:tc>
                <w:sdt>
                  <w:sdtPr>
                    <w:rPr>
                      <w:szCs w:val="21"/>
                    </w:rPr>
                    <w:alias w:val="可供出售金融资产公允价值变动损益"/>
                    <w:tag w:val="_GBC_90cc46cee5b1432ebf1e2051eb11491f"/>
                    <w:id w:val="-444461993"/>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-1,568,658.00</w:t>
                        </w:r>
                      </w:p>
                    </w:tc>
                  </w:sdtContent>
                </w:sdt>
                <w:sdt>
                  <w:sdtPr>
                    <w:rPr>
                      <w:szCs w:val="21"/>
                    </w:rPr>
                    <w:alias w:val="可供出售金融资产公允价值变动损益"/>
                    <w:tag w:val="_GBC_3565f688446643c386cd2c3eb8093b9c"/>
                    <w:id w:val="-1421415113"/>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1,060,072.00</w:t>
                        </w: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300" w:firstLine="630"/>
                      <w:rPr>
                        <w:szCs w:val="21"/>
                      </w:rPr>
                    </w:pPr>
                    <w:r>
                      <w:rPr>
                        <w:szCs w:val="21"/>
                      </w:rPr>
                      <w:t>3.持有至到期</w:t>
                    </w:r>
                    <w:proofErr w:type="gramStart"/>
                    <w:r>
                      <w:rPr>
                        <w:szCs w:val="21"/>
                      </w:rPr>
                      <w:t>投资重</w:t>
                    </w:r>
                    <w:proofErr w:type="gramEnd"/>
                    <w:r>
                      <w:rPr>
                        <w:szCs w:val="21"/>
                      </w:rPr>
                      <w:t>分类为可供出售金融资产损益</w:t>
                    </w:r>
                  </w:p>
                </w:tc>
                <w:sdt>
                  <w:sdtPr>
                    <w:rPr>
                      <w:szCs w:val="21"/>
                    </w:rPr>
                    <w:alias w:val="持有至到期投资重分类为可供出售金融资产损益"/>
                    <w:tag w:val="_GBC_f0e8a585ce7446d794991cf41874b86b"/>
                    <w:id w:val="-1005283214"/>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持有至到期投资重分类为可供出售金融资产损益"/>
                    <w:tag w:val="_GBC_c966a3f29e47473f9596940f47ff7f31"/>
                    <w:id w:val="-1560704174"/>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300" w:firstLine="630"/>
                      <w:rPr>
                        <w:szCs w:val="21"/>
                      </w:rPr>
                    </w:pPr>
                    <w:r>
                      <w:rPr>
                        <w:szCs w:val="21"/>
                      </w:rPr>
                      <w:t>4.现金流量套期损益的有效部分</w:t>
                    </w:r>
                  </w:p>
                </w:tc>
                <w:sdt>
                  <w:sdtPr>
                    <w:rPr>
                      <w:szCs w:val="21"/>
                    </w:rPr>
                    <w:alias w:val="现金流量套期损益的有效部分"/>
                    <w:tag w:val="_GBC_6f797e093caa4ddfab0bafc41bac84df"/>
                    <w:id w:val="696738575"/>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现金流量套期损益的有效部分"/>
                    <w:tag w:val="_GBC_9f70df5c25ca4629af93626442bf98b9"/>
                    <w:id w:val="-1729989111"/>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300" w:firstLine="630"/>
                      <w:rPr>
                        <w:szCs w:val="21"/>
                      </w:rPr>
                    </w:pPr>
                    <w:r>
                      <w:rPr>
                        <w:szCs w:val="21"/>
                      </w:rPr>
                      <w:t>5.外币财务报表折算差额</w:t>
                    </w:r>
                  </w:p>
                </w:tc>
                <w:sdt>
                  <w:sdtPr>
                    <w:rPr>
                      <w:szCs w:val="21"/>
                    </w:rPr>
                    <w:alias w:val="外币财务报表折算差额"/>
                    <w:tag w:val="_GBC_caf3167eaf644720ae4653e8c7c0a262"/>
                    <w:id w:val="-1640950700"/>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外币财务报表折算差额"/>
                    <w:tag w:val="_GBC_846c3b1e17b44077bb7aeccc1d3c67bf"/>
                    <w:id w:val="939956562"/>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300" w:firstLine="630"/>
                      <w:rPr>
                        <w:szCs w:val="21"/>
                      </w:rPr>
                    </w:pPr>
                    <w:r>
                      <w:rPr>
                        <w:szCs w:val="21"/>
                      </w:rPr>
                      <w:t>6.其他</w:t>
                    </w:r>
                  </w:p>
                </w:tc>
                <w:sdt>
                  <w:sdtPr>
                    <w:rPr>
                      <w:szCs w:val="21"/>
                    </w:rPr>
                    <w:alias w:val="以后将重分类进损益的其他综合收益-其他"/>
                    <w:tag w:val="_GBC_5760dbe445aa47a4931de2e9a3dcae49"/>
                    <w:id w:val="97379647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以后将重分类进损益的其他综合收益-其他"/>
                    <w:tag w:val="_GBC_fb3ef0045e424195b3cfdd81d30bbb56"/>
                    <w:id w:val="-1306007902"/>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归属于少数股东的其他综合收益的税后净额</w:t>
                    </w:r>
                  </w:p>
                </w:tc>
                <w:sdt>
                  <w:sdtPr>
                    <w:rPr>
                      <w:szCs w:val="21"/>
                    </w:rPr>
                    <w:alias w:val="归属于少数股东的其他综合收益的税后净额"/>
                    <w:tag w:val="_GBC_9ada923e97ac49eca5d8304029dbfe4f"/>
                    <w:id w:val="1079641445"/>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归属于少数股东的其他综合收益的税后净额"/>
                    <w:tag w:val="_GBC_2ac153463cc24faf8a94afa2d0b95e25"/>
                    <w:id w:val="1205130718"/>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rPr>
                        <w:szCs w:val="21"/>
                      </w:rPr>
                    </w:pPr>
                    <w:r>
                      <w:rPr>
                        <w:rFonts w:hint="eastAsia"/>
                        <w:szCs w:val="21"/>
                      </w:rPr>
                      <w:t>七、综合收益总额</w:t>
                    </w:r>
                  </w:p>
                </w:tc>
                <w:sdt>
                  <w:sdtPr>
                    <w:rPr>
                      <w:szCs w:val="21"/>
                    </w:rPr>
                    <w:alias w:val="综合收益总额"/>
                    <w:tag w:val="_GBC_bca82b44fc064e1da59ade4c81f45827"/>
                    <w:id w:val="414452719"/>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79,777,880.94</w:t>
                        </w:r>
                      </w:p>
                    </w:tc>
                  </w:sdtContent>
                </w:sdt>
                <w:sdt>
                  <w:sdtPr>
                    <w:rPr>
                      <w:szCs w:val="21"/>
                    </w:rPr>
                    <w:alias w:val="综合收益总额"/>
                    <w:tag w:val="_GBC_b57d68468c554e02ac7945f32f1299c5"/>
                    <w:id w:val="19981900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86,684,987.48</w:t>
                        </w: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归属于母公司所有者的综合收益总额</w:t>
                    </w:r>
                  </w:p>
                </w:tc>
                <w:sdt>
                  <w:sdtPr>
                    <w:rPr>
                      <w:szCs w:val="21"/>
                    </w:rPr>
                    <w:alias w:val="归属于母公司所有者的综合收益总额"/>
                    <w:tag w:val="_GBC_93721e1777fe401d827cd3ccae0334ea"/>
                    <w:id w:val="-83013395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78,667,353.63</w:t>
                        </w:r>
                      </w:p>
                    </w:tc>
                  </w:sdtContent>
                </w:sdt>
                <w:sdt>
                  <w:sdtPr>
                    <w:rPr>
                      <w:szCs w:val="21"/>
                    </w:rPr>
                    <w:alias w:val="归属于母公司所有者的综合收益总额"/>
                    <w:tag w:val="_GBC_51abab6d4d91483e96fa2614fb39b38b"/>
                    <w:id w:val="797883620"/>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85,109,254.30</w:t>
                        </w: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归属于少数股东的综合收益总额</w:t>
                    </w:r>
                  </w:p>
                </w:tc>
                <w:sdt>
                  <w:sdtPr>
                    <w:rPr>
                      <w:szCs w:val="21"/>
                    </w:rPr>
                    <w:alias w:val="归属于少数股东的综合收益总额"/>
                    <w:tag w:val="_GBC_c6afe3734332426b90c0eb5541713eb8"/>
                    <w:id w:val="-290599212"/>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1,110,527.31</w:t>
                        </w:r>
                      </w:p>
                    </w:tc>
                  </w:sdtContent>
                </w:sdt>
                <w:sdt>
                  <w:sdtPr>
                    <w:rPr>
                      <w:szCs w:val="21"/>
                    </w:rPr>
                    <w:alias w:val="归属于少数股东的综合收益总额"/>
                    <w:tag w:val="_GBC_83f00bdc5778498db672f090fbb8ab25"/>
                    <w:id w:val="65844697"/>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1,575,733.18</w:t>
                        </w: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rPr>
                        <w:szCs w:val="21"/>
                      </w:rPr>
                    </w:pPr>
                    <w:r>
                      <w:rPr>
                        <w:rFonts w:hint="eastAsia"/>
                        <w:szCs w:val="21"/>
                      </w:rPr>
                      <w:t>八、每股收益：</w:t>
                    </w:r>
                  </w:p>
                </w:tc>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color w:val="008000"/>
                        <w:szCs w:val="21"/>
                      </w:rPr>
                    </w:pPr>
                  </w:p>
                </w:tc>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color w:val="008000"/>
                        <w:szCs w:val="21"/>
                      </w:rPr>
                    </w:pPr>
                  </w:p>
                </w:tc>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szCs w:val="21"/>
                      </w:rPr>
                      <w:t>（一）基本每股收益</w:t>
                    </w:r>
                    <w:r>
                      <w:rPr>
                        <w:rFonts w:hint="eastAsia"/>
                        <w:szCs w:val="21"/>
                      </w:rPr>
                      <w:t>(元/股)</w:t>
                    </w:r>
                  </w:p>
                </w:tc>
                <w:tc>
                  <w:tcPr>
                    <w:tcW w:w="1268"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e5de7379d4a3481583168b313cf10cf8"/>
                      <w:id w:val="-1292127312"/>
                      <w:lock w:val="sdtLocked"/>
                    </w:sdtPr>
                    <w:sdtEndPr/>
                    <w:sdtContent>
                      <w:p w:rsidR="009C41D0" w:rsidRDefault="009C41D0" w:rsidP="009C41D0">
                        <w:pPr>
                          <w:jc w:val="right"/>
                          <w:rPr>
                            <w:color w:val="FF0000"/>
                            <w:szCs w:val="21"/>
                          </w:rPr>
                        </w:pPr>
                        <w:r>
                          <w:rPr>
                            <w:szCs w:val="21"/>
                          </w:rPr>
                          <w:t>0.08</w:t>
                        </w:r>
                      </w:p>
                    </w:sdtContent>
                  </w:sdt>
                </w:tc>
                <w:tc>
                  <w:tcPr>
                    <w:tcW w:w="1274"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2d15bae6f0994ebca0c475ac2a6018b8"/>
                      <w:id w:val="-1189296992"/>
                      <w:lock w:val="sdtLocked"/>
                    </w:sdtPr>
                    <w:sdtEndPr/>
                    <w:sdtContent>
                      <w:p w:rsidR="009C41D0" w:rsidRDefault="009C41D0" w:rsidP="009C41D0">
                        <w:pPr>
                          <w:jc w:val="right"/>
                          <w:rPr>
                            <w:szCs w:val="21"/>
                          </w:rPr>
                        </w:pPr>
                        <w:r>
                          <w:rPr>
                            <w:szCs w:val="21"/>
                          </w:rPr>
                          <w:t>0.08</w:t>
                        </w:r>
                      </w:p>
                    </w:sdtContent>
                  </w:sdt>
                </w:tc>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szCs w:val="21"/>
                      </w:rPr>
                      <w:t>（二）稀释每股收益</w:t>
                    </w:r>
                    <w:r>
                      <w:rPr>
                        <w:rFonts w:hint="eastAsia"/>
                        <w:szCs w:val="21"/>
                      </w:rPr>
                      <w:t>(元/股)</w:t>
                    </w:r>
                  </w:p>
                </w:tc>
                <w:tc>
                  <w:tcPr>
                    <w:tcW w:w="1268"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cc7337d133454204bf9a87ebeb4edf34"/>
                      <w:id w:val="-1517607377"/>
                      <w:lock w:val="sdtLocked"/>
                    </w:sdtPr>
                    <w:sdtEndPr/>
                    <w:sdtContent>
                      <w:p w:rsidR="009C41D0" w:rsidRDefault="009C41D0" w:rsidP="009C41D0">
                        <w:pPr>
                          <w:jc w:val="right"/>
                          <w:rPr>
                            <w:szCs w:val="21"/>
                          </w:rPr>
                        </w:pPr>
                        <w:r>
                          <w:rPr>
                            <w:color w:val="auto"/>
                            <w:szCs w:val="21"/>
                          </w:rPr>
                          <w:t>0.08</w:t>
                        </w:r>
                      </w:p>
                    </w:sdtContent>
                  </w:sdt>
                </w:tc>
                <w:tc>
                  <w:tcPr>
                    <w:tcW w:w="1274"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f2538b16989e4161be956f059bc8d73e"/>
                      <w:id w:val="700046629"/>
                      <w:lock w:val="sdtLocked"/>
                    </w:sdtPr>
                    <w:sdtEndPr/>
                    <w:sdtContent>
                      <w:p w:rsidR="009C41D0" w:rsidRDefault="009C41D0" w:rsidP="009C41D0">
                        <w:pPr>
                          <w:jc w:val="right"/>
                          <w:rPr>
                            <w:szCs w:val="21"/>
                          </w:rPr>
                        </w:pPr>
                        <w:r>
                          <w:rPr>
                            <w:rFonts w:hint="eastAsia"/>
                            <w:szCs w:val="21"/>
                          </w:rPr>
                          <w:t>0.08</w:t>
                        </w:r>
                      </w:p>
                    </w:sdtContent>
                  </w:sdt>
                </w:tc>
              </w:tr>
            </w:tbl>
            <w:p w:rsidR="009C41D0" w:rsidRDefault="009C41D0"/>
            <w:p w:rsidR="009C41D0" w:rsidRDefault="009C41D0">
              <w:pPr>
                <w:rPr>
                  <w:rFonts w:ascii="仿宋_GB2312" w:eastAsia="仿宋_GB2312"/>
                </w:rPr>
              </w:pPr>
              <w:r>
                <w:t>法定代表人</w:t>
              </w:r>
              <w:r>
                <w:rPr>
                  <w:rFonts w:hint="eastAsia"/>
                </w:rPr>
                <w:t>：</w:t>
              </w:r>
              <w:sdt>
                <w:sdtPr>
                  <w:rPr>
                    <w:rFonts w:hint="eastAsia"/>
                  </w:rPr>
                  <w:alias w:val="公司法定代表人"/>
                  <w:tag w:val="_GBC_73af8ba87bb949b192478420be01de08"/>
                  <w:id w:val="63926961"/>
                  <w:lock w:val="sdtLocked"/>
                  <w:placeholder>
                    <w:docPart w:val="GBC22222222222222222222222222222"/>
                  </w:placeholder>
                  <w:dataBinding w:prefixMappings="xmlns:clcid-cgi='clcid-cgi'" w:xpath="/*/clcid-cgi:GongSiFaDingDaiBiaoRen" w:storeItemID="{42DEBF9A-6816-48AE-BADD-E3125C474CD9}"/>
                  <w:text/>
                </w:sdtPr>
                <w:sdtEndPr/>
                <w:sdtContent>
                  <w:proofErr w:type="gramStart"/>
                  <w:r>
                    <w:rPr>
                      <w:rFonts w:hint="eastAsia"/>
                    </w:rPr>
                    <w:t>翁桂珍</w:t>
                  </w:r>
                  <w:proofErr w:type="gramEnd"/>
                </w:sdtContent>
              </w:sdt>
              <w:r>
                <w:t>主管会计工作负责人</w:t>
              </w:r>
              <w:r>
                <w:rPr>
                  <w:rFonts w:hint="eastAsia"/>
                </w:rPr>
                <w:t>：</w:t>
              </w:r>
              <w:sdt>
                <w:sdtPr>
                  <w:rPr>
                    <w:rFonts w:hint="eastAsia"/>
                  </w:rPr>
                  <w:alias w:val="主管会计工作负责人姓名"/>
                  <w:tag w:val="_GBC_454f7e9170d149f28ea0c7c5e19f6e65"/>
                  <w:id w:val="1118488234"/>
                  <w:lock w:val="sdtLocked"/>
                  <w:placeholder>
                    <w:docPart w:val="GBC22222222222222222222222222222"/>
                  </w:placeholder>
                  <w:dataBinding w:prefixMappings="xmlns:clcid-mr='clcid-mr'" w:xpath="/*/clcid-mr:ZhuGuanKuaiJiGongZuoFuZeRenXingMing" w:storeItemID="{42DEBF9A-6816-48AE-BADD-E3125C474CD9}"/>
                  <w:text/>
                </w:sdtPr>
                <w:sdtEndPr/>
                <w:sdtContent>
                  <w:r>
                    <w:rPr>
                      <w:rFonts w:hint="eastAsia"/>
                    </w:rPr>
                    <w:t>邬建昌</w:t>
                  </w:r>
                </w:sdtContent>
              </w:sdt>
              <w:r>
                <w:t>会计机构负责人</w:t>
              </w:r>
              <w:r>
                <w:rPr>
                  <w:rFonts w:hint="eastAsia"/>
                </w:rPr>
                <w:t>：</w:t>
              </w:r>
              <w:sdt>
                <w:sdtPr>
                  <w:rPr>
                    <w:rFonts w:hint="eastAsia"/>
                  </w:rPr>
                  <w:alias w:val="会计机构负责人姓名"/>
                  <w:tag w:val="_GBC_4056399eb870420eaa02b346967a580f"/>
                  <w:id w:val="-659770988"/>
                  <w:lock w:val="sdtLocked"/>
                  <w:placeholder>
                    <w:docPart w:val="GBC22222222222222222222222222222"/>
                  </w:placeholder>
                  <w:dataBinding w:prefixMappings="xmlns:clcid-mr='clcid-mr'" w:xpath="/*/clcid-mr:KuaiJiJiGouFuZeRenXingMing" w:storeItemID="{42DEBF9A-6816-48AE-BADD-E3125C474CD9}"/>
                  <w:text/>
                </w:sdtPr>
                <w:sdtEndPr/>
                <w:sdtContent>
                  <w:r>
                    <w:rPr>
                      <w:rFonts w:hint="eastAsia"/>
                    </w:rPr>
                    <w:t>陈红兵</w:t>
                  </w:r>
                </w:sdtContent>
              </w:sdt>
            </w:p>
          </w:sdtContent>
        </w:sdt>
        <w:p w:rsidR="009C41D0" w:rsidRDefault="009C41D0"/>
        <w:p w:rsidR="009C41D0" w:rsidRDefault="009C41D0"/>
        <w:sdt>
          <w:sdtPr>
            <w:rPr>
              <w:rFonts w:hint="eastAsia"/>
              <w:b/>
              <w:bCs/>
            </w:rPr>
            <w:tag w:val="_GBC_8fa609e6af06417a9095a99a29f4467c"/>
            <w:id w:val="141169656"/>
            <w:lock w:val="sdtLocked"/>
            <w:placeholder>
              <w:docPart w:val="GBC22222222222222222222222222222"/>
            </w:placeholder>
          </w:sdtPr>
          <w:sdtEndPr>
            <w:rPr>
              <w:b w:val="0"/>
              <w:bCs w:val="0"/>
            </w:rPr>
          </w:sdtEndPr>
          <w:sdtContent>
            <w:p w:rsidR="009C41D0" w:rsidRDefault="009C41D0">
              <w:pPr>
                <w:jc w:val="center"/>
                <w:rPr>
                  <w:b/>
                  <w:bCs/>
                </w:rPr>
              </w:pPr>
              <w:r>
                <w:rPr>
                  <w:rFonts w:hint="eastAsia"/>
                  <w:b/>
                  <w:bCs/>
                </w:rPr>
                <w:t>母公司</w:t>
              </w:r>
              <w:r>
                <w:rPr>
                  <w:b/>
                  <w:bCs/>
                </w:rPr>
                <w:t>利润表</w:t>
              </w:r>
            </w:p>
            <w:p w:rsidR="009C41D0" w:rsidRDefault="009C41D0">
              <w:pPr>
                <w:jc w:val="center"/>
              </w:pPr>
              <w:r>
                <w:t>201</w:t>
              </w:r>
              <w:r>
                <w:rPr>
                  <w:rFonts w:hint="eastAsia"/>
                </w:rPr>
                <w:t>6</w:t>
              </w:r>
              <w:r>
                <w:t>年</w:t>
              </w:r>
              <w:r>
                <w:rPr>
                  <w:rFonts w:hint="eastAsia"/>
                </w:rPr>
                <w:t>1—3</w:t>
              </w:r>
              <w:r>
                <w:t>月</w:t>
              </w:r>
            </w:p>
            <w:p w:rsidR="009C41D0" w:rsidRDefault="009C41D0">
              <w:pPr>
                <w:rPr>
                  <w:b/>
                  <w:bCs/>
                </w:rPr>
              </w:pPr>
              <w:r>
                <w:rPr>
                  <w:rFonts w:hint="eastAsia"/>
                </w:rPr>
                <w:t>编制单位：</w:t>
              </w:r>
              <w:sdt>
                <w:sdtPr>
                  <w:rPr>
                    <w:rFonts w:hint="eastAsia"/>
                  </w:rPr>
                  <w:alias w:val="公司法定中文名称"/>
                  <w:tag w:val="_GBC_b85f237815d44b0b92394eb83db1f2ff"/>
                  <w:id w:val="-119152813"/>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浙江中国轻纺城集团股份有限公司</w:t>
                  </w:r>
                </w:sdtContent>
              </w:sdt>
            </w:p>
            <w:p w:rsidR="009C41D0" w:rsidRDefault="009C41D0">
              <w:pPr>
                <w:wordWrap w:val="0"/>
                <w:snapToGrid w:val="0"/>
                <w:spacing w:line="240" w:lineRule="atLeast"/>
                <w:jc w:val="right"/>
              </w:pPr>
              <w:r>
                <w:t>单位</w:t>
              </w:r>
              <w:r>
                <w:rPr>
                  <w:rFonts w:hint="eastAsia"/>
                </w:rPr>
                <w:t>：</w:t>
              </w:r>
              <w:sdt>
                <w:sdtPr>
                  <w:rPr>
                    <w:rFonts w:hint="eastAsia"/>
                  </w:rPr>
                  <w:alias w:val="单位_利润表"/>
                  <w:tag w:val="_GBC_428b16328cb34779914c85fdd89b3e61"/>
                  <w:id w:val="-7187459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利润表"/>
                  <w:tag w:val="_GBC_b02e904383644d5aab34a3844d7b901a"/>
                  <w:id w:val="13110658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利润表"/>
                  <w:tag w:val="_GBC_7d6079c9118345dbbe59d29289256b00"/>
                  <w:id w:val="1446036692"/>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448"/>
                <w:gridCol w:w="2295"/>
                <w:gridCol w:w="2306"/>
              </w:tblGrid>
              <w:tr w:rsidR="009C41D0" w:rsidTr="009C41D0">
                <w:trPr>
                  <w:cantSplit/>
                </w:trPr>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leftChars="-19" w:hangingChars="19" w:hanging="40"/>
                      <w:jc w:val="center"/>
                      <w:rPr>
                        <w:b/>
                        <w:szCs w:val="21"/>
                      </w:rPr>
                    </w:pPr>
                    <w:r>
                      <w:rPr>
                        <w:b/>
                        <w:szCs w:val="21"/>
                      </w:rPr>
                      <w:t>项目</w:t>
                    </w:r>
                  </w:p>
                </w:tc>
                <w:tc>
                  <w:tcPr>
                    <w:tcW w:w="126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jc w:val="center"/>
                      <w:rPr>
                        <w:b/>
                        <w:szCs w:val="21"/>
                      </w:rPr>
                    </w:pPr>
                    <w:r>
                      <w:rPr>
                        <w:b/>
                        <w:szCs w:val="21"/>
                      </w:rPr>
                      <w:t>本期</w:t>
                    </w:r>
                    <w:r>
                      <w:rPr>
                        <w:rFonts w:hint="eastAsia"/>
                        <w:b/>
                        <w:szCs w:val="21"/>
                      </w:rPr>
                      <w:t>金额</w:t>
                    </w:r>
                  </w:p>
                </w:tc>
                <w:tc>
                  <w:tcPr>
                    <w:tcW w:w="1274"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jc w:val="center"/>
                      <w:rPr>
                        <w:b/>
                        <w:szCs w:val="21"/>
                      </w:rPr>
                    </w:pPr>
                    <w:r>
                      <w:rPr>
                        <w:b/>
                        <w:szCs w:val="21"/>
                      </w:rPr>
                      <w:t>上期</w:t>
                    </w:r>
                    <w:r>
                      <w:rPr>
                        <w:rFonts w:hint="eastAsia"/>
                        <w:b/>
                        <w:szCs w:val="21"/>
                      </w:rPr>
                      <w:t>金额</w:t>
                    </w:r>
                  </w:p>
                </w:tc>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left="-19"/>
                      <w:rPr>
                        <w:szCs w:val="21"/>
                      </w:rPr>
                    </w:pPr>
                    <w:r>
                      <w:rPr>
                        <w:rFonts w:hint="eastAsia"/>
                        <w:szCs w:val="21"/>
                      </w:rPr>
                      <w:t>一、营业收入</w:t>
                    </w:r>
                  </w:p>
                </w:tc>
                <w:sdt>
                  <w:sdtPr>
                    <w:rPr>
                      <w:szCs w:val="21"/>
                    </w:rPr>
                    <w:alias w:val="营业收入"/>
                    <w:tag w:val="_GBC_51262e9d08de459692695eb5ce82686e"/>
                    <w:id w:val="181760953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161,295,363.40</w:t>
                        </w:r>
                      </w:p>
                    </w:tc>
                  </w:sdtContent>
                </w:sdt>
                <w:sdt>
                  <w:sdtPr>
                    <w:rPr>
                      <w:szCs w:val="21"/>
                    </w:rPr>
                    <w:alias w:val="营业收入"/>
                    <w:tag w:val="_GBC_6a326609e4ba45e8aa4a2926563e5a4b"/>
                    <w:id w:val="845053603"/>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165,241,416.87</w:t>
                        </w: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减：营业成本</w:t>
                    </w:r>
                  </w:p>
                </w:tc>
                <w:sdt>
                  <w:sdtPr>
                    <w:rPr>
                      <w:szCs w:val="21"/>
                    </w:rPr>
                    <w:alias w:val="营业成本"/>
                    <w:tag w:val="_GBC_fab8bd2c7299446eaa73d80903c14be9"/>
                    <w:id w:val="-2143019105"/>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46,333,541.35</w:t>
                        </w:r>
                      </w:p>
                    </w:tc>
                  </w:sdtContent>
                </w:sdt>
                <w:sdt>
                  <w:sdtPr>
                    <w:rPr>
                      <w:szCs w:val="21"/>
                    </w:rPr>
                    <w:alias w:val="营业成本"/>
                    <w:tag w:val="_GBC_12ce34b3477d4aeeb9b15e5844606b64"/>
                    <w:id w:val="173812582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49,783,946.75</w:t>
                        </w: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300" w:firstLine="630"/>
                      <w:rPr>
                        <w:szCs w:val="21"/>
                      </w:rPr>
                    </w:pPr>
                    <w:r>
                      <w:rPr>
                        <w:rFonts w:hint="eastAsia"/>
                        <w:szCs w:val="21"/>
                      </w:rPr>
                      <w:t>营业税金及附加</w:t>
                    </w:r>
                  </w:p>
                </w:tc>
                <w:sdt>
                  <w:sdtPr>
                    <w:rPr>
                      <w:szCs w:val="21"/>
                    </w:rPr>
                    <w:alias w:val="营业税金及附加"/>
                    <w:tag w:val="_GBC_d0d904b9753c48fa852c00a28c30a565"/>
                    <w:id w:val="1829639347"/>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26,014,913.09</w:t>
                        </w:r>
                      </w:p>
                    </w:tc>
                  </w:sdtContent>
                </w:sdt>
                <w:sdt>
                  <w:sdtPr>
                    <w:rPr>
                      <w:szCs w:val="21"/>
                    </w:rPr>
                    <w:alias w:val="营业税金及附加"/>
                    <w:tag w:val="_GBC_b0303a7efb834581a82399df55919bc9"/>
                    <w:id w:val="1717543453"/>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26,757,712.84</w:t>
                        </w: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300" w:firstLine="630"/>
                      <w:rPr>
                        <w:szCs w:val="21"/>
                      </w:rPr>
                    </w:pPr>
                    <w:r>
                      <w:rPr>
                        <w:rFonts w:hint="eastAsia"/>
                        <w:szCs w:val="21"/>
                      </w:rPr>
                      <w:t>销售费用</w:t>
                    </w:r>
                  </w:p>
                </w:tc>
                <w:sdt>
                  <w:sdtPr>
                    <w:rPr>
                      <w:szCs w:val="21"/>
                    </w:rPr>
                    <w:alias w:val="销售费用"/>
                    <w:tag w:val="_GBC_711dbb5c82da4d40b6770751ee0a489a"/>
                    <w:id w:val="-1840072583"/>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831,612.00</w:t>
                        </w:r>
                      </w:p>
                    </w:tc>
                  </w:sdtContent>
                </w:sdt>
                <w:sdt>
                  <w:sdtPr>
                    <w:rPr>
                      <w:szCs w:val="21"/>
                    </w:rPr>
                    <w:alias w:val="销售费用"/>
                    <w:tag w:val="_GBC_ab6db1b0d74642a6a6adb9667d839d34"/>
                    <w:id w:val="1632520808"/>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882,798.00</w:t>
                        </w: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300" w:firstLine="630"/>
                      <w:rPr>
                        <w:szCs w:val="21"/>
                      </w:rPr>
                    </w:pPr>
                    <w:r>
                      <w:rPr>
                        <w:rFonts w:hint="eastAsia"/>
                        <w:szCs w:val="21"/>
                      </w:rPr>
                      <w:t>管理费用</w:t>
                    </w:r>
                  </w:p>
                </w:tc>
                <w:sdt>
                  <w:sdtPr>
                    <w:rPr>
                      <w:szCs w:val="21"/>
                    </w:rPr>
                    <w:alias w:val="管理费用"/>
                    <w:tag w:val="_GBC_8d98fb220ae9416e83bb4ee7b76d80ba"/>
                    <w:id w:val="-991937734"/>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4,565,433.08</w:t>
                        </w:r>
                      </w:p>
                    </w:tc>
                  </w:sdtContent>
                </w:sdt>
                <w:sdt>
                  <w:sdtPr>
                    <w:rPr>
                      <w:szCs w:val="21"/>
                    </w:rPr>
                    <w:alias w:val="管理费用"/>
                    <w:tag w:val="_GBC_c678b36d90d44c86a704b5db04d83528"/>
                    <w:id w:val="1702589495"/>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5,281,798.15</w:t>
                        </w: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300" w:firstLine="630"/>
                      <w:rPr>
                        <w:szCs w:val="21"/>
                      </w:rPr>
                    </w:pPr>
                    <w:r>
                      <w:rPr>
                        <w:rFonts w:hint="eastAsia"/>
                        <w:szCs w:val="21"/>
                      </w:rPr>
                      <w:t>财务费用</w:t>
                    </w:r>
                  </w:p>
                </w:tc>
                <w:sdt>
                  <w:sdtPr>
                    <w:rPr>
                      <w:szCs w:val="21"/>
                    </w:rPr>
                    <w:alias w:val="财务费用"/>
                    <w:tag w:val="_GBC_d1277816714c44908f7e6c2d82543fb5"/>
                    <w:id w:val="-822581697"/>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1,108,073.87</w:t>
                        </w:r>
                      </w:p>
                    </w:tc>
                  </w:sdtContent>
                </w:sdt>
                <w:sdt>
                  <w:sdtPr>
                    <w:rPr>
                      <w:szCs w:val="21"/>
                    </w:rPr>
                    <w:alias w:val="财务费用"/>
                    <w:tag w:val="_GBC_1471fd9f1a23474db91a4b0530c7b813"/>
                    <w:id w:val="-387347435"/>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-387,369.92</w:t>
                        </w: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300" w:firstLine="630"/>
                      <w:rPr>
                        <w:szCs w:val="21"/>
                      </w:rPr>
                    </w:pPr>
                    <w:r>
                      <w:rPr>
                        <w:rFonts w:hint="eastAsia"/>
                        <w:szCs w:val="21"/>
                      </w:rPr>
                      <w:t>资产减值损失</w:t>
                    </w:r>
                  </w:p>
                </w:tc>
                <w:sdt>
                  <w:sdtPr>
                    <w:rPr>
                      <w:szCs w:val="21"/>
                    </w:rPr>
                    <w:alias w:val="资产减值损失"/>
                    <w:tag w:val="_GBC_172e8dd302964a1987e8bc0a909e2758"/>
                    <w:id w:val="1872040292"/>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-6,132,424.35</w:t>
                        </w:r>
                      </w:p>
                    </w:tc>
                  </w:sdtContent>
                </w:sdt>
                <w:sdt>
                  <w:sdtPr>
                    <w:rPr>
                      <w:szCs w:val="21"/>
                    </w:rPr>
                    <w:alias w:val="资产减值损失"/>
                    <w:tag w:val="_GBC_b035e7663cc044878dee19c99c1252bd"/>
                    <w:id w:val="1985819394"/>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2,118,537.70</w:t>
                        </w: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加：公允价值变动收益（损失以“－”号填列）</w:t>
                    </w:r>
                  </w:p>
                </w:tc>
                <w:sdt>
                  <w:sdtPr>
                    <w:rPr>
                      <w:szCs w:val="21"/>
                    </w:rPr>
                    <w:alias w:val="公允价值变动收益"/>
                    <w:tag w:val="_GBC_f76fbff06c254aa09dfd4ade66d3f160"/>
                    <w:id w:val="349763379"/>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公允价值变动收益"/>
                    <w:tag w:val="_GBC_5a93bb01e20b44f1b5dfd8001d7318eb"/>
                    <w:id w:val="-792986262"/>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300" w:firstLine="630"/>
                      <w:rPr>
                        <w:szCs w:val="21"/>
                      </w:rPr>
                    </w:pPr>
                    <w:r>
                      <w:rPr>
                        <w:rFonts w:hint="eastAsia"/>
                        <w:szCs w:val="21"/>
                      </w:rPr>
                      <w:t>投资收益（损失以“－”号填列）</w:t>
                    </w:r>
                  </w:p>
                </w:tc>
                <w:sdt>
                  <w:sdtPr>
                    <w:rPr>
                      <w:szCs w:val="21"/>
                    </w:rPr>
                    <w:alias w:val="投资收益"/>
                    <w:tag w:val="_GBC_d5d84dded3284fcd983cd026e8062f3a"/>
                    <w:id w:val="796414550"/>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20,835,712.03</w:t>
                        </w:r>
                      </w:p>
                    </w:tc>
                  </w:sdtContent>
                </w:sdt>
                <w:sdt>
                  <w:sdtPr>
                    <w:rPr>
                      <w:szCs w:val="21"/>
                    </w:rPr>
                    <w:alias w:val="投资收益"/>
                    <w:tag w:val="_GBC_71bdfcab2c97485d9714e7fcc2c3d440"/>
                    <w:id w:val="276687000"/>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23,116,038.94</w:t>
                        </w: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300" w:firstLine="630"/>
                      <w:rPr>
                        <w:szCs w:val="21"/>
                      </w:rPr>
                    </w:pPr>
                    <w:r>
                      <w:rPr>
                        <w:rFonts w:hint="eastAsia"/>
                        <w:szCs w:val="21"/>
                      </w:rPr>
                      <w:t>其中：对联营企业和合营企业的投资收益</w:t>
                    </w:r>
                  </w:p>
                </w:tc>
                <w:sdt>
                  <w:sdtPr>
                    <w:rPr>
                      <w:szCs w:val="21"/>
                    </w:rPr>
                    <w:alias w:val="对联营企业和合营企业的投资收益"/>
                    <w:tag w:val="_GBC_492a651ca5a14bbfa77bb8ab04039af2"/>
                    <w:id w:val="2057196048"/>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14,917,880.91</w:t>
                        </w:r>
                      </w:p>
                    </w:tc>
                  </w:sdtContent>
                </w:sdt>
                <w:sdt>
                  <w:sdtPr>
                    <w:rPr>
                      <w:szCs w:val="21"/>
                    </w:rPr>
                    <w:alias w:val="对联营企业和合营企业的投资收益"/>
                    <w:tag w:val="_GBC_2a089ea9e99b4d37be4031ab017e5fc1"/>
                    <w:id w:val="-1806079563"/>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12,732,708.90</w:t>
                        </w: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left="-19"/>
                      <w:rPr>
                        <w:szCs w:val="21"/>
                      </w:rPr>
                    </w:pPr>
                    <w:r>
                      <w:rPr>
                        <w:rFonts w:hint="eastAsia"/>
                        <w:szCs w:val="21"/>
                      </w:rPr>
                      <w:t>二、营业利润（亏损以“－”号填列）</w:t>
                    </w:r>
                  </w:p>
                </w:tc>
                <w:sdt>
                  <w:sdtPr>
                    <w:rPr>
                      <w:szCs w:val="21"/>
                    </w:rPr>
                    <w:alias w:val="营业利润"/>
                    <w:tag w:val="_GBC_d0cc055f2934442e80d1eb329683815b"/>
                    <w:id w:val="-1955554281"/>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109,409,926.39</w:t>
                        </w:r>
                      </w:p>
                    </w:tc>
                  </w:sdtContent>
                </w:sdt>
                <w:sdt>
                  <w:sdtPr>
                    <w:rPr>
                      <w:szCs w:val="21"/>
                    </w:rPr>
                    <w:alias w:val="营业利润"/>
                    <w:tag w:val="_GBC_c10f7f4b59344440b68f239578f1e16a"/>
                    <w:id w:val="1907500059"/>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103,920,032.29</w:t>
                        </w: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lastRenderedPageBreak/>
                      <w:t>加：营业外收入</w:t>
                    </w:r>
                  </w:p>
                </w:tc>
                <w:sdt>
                  <w:sdtPr>
                    <w:rPr>
                      <w:szCs w:val="21"/>
                    </w:rPr>
                    <w:alias w:val="营业外收入"/>
                    <w:tag w:val="_GBC_8f147b20885943b9817cb55531882ef2"/>
                    <w:id w:val="2114403040"/>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79,368.15</w:t>
                        </w:r>
                      </w:p>
                    </w:tc>
                  </w:sdtContent>
                </w:sdt>
                <w:sdt>
                  <w:sdtPr>
                    <w:rPr>
                      <w:szCs w:val="21"/>
                    </w:rPr>
                    <w:alias w:val="营业外收入"/>
                    <w:tag w:val="_GBC_92f20ad4df074b0d9cd70088c862f9ba"/>
                    <w:id w:val="-167635632"/>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63,020.40</w:t>
                        </w: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300" w:firstLine="630"/>
                      <w:rPr>
                        <w:szCs w:val="21"/>
                      </w:rPr>
                    </w:pPr>
                    <w:r>
                      <w:rPr>
                        <w:rFonts w:hint="eastAsia"/>
                        <w:szCs w:val="21"/>
                      </w:rPr>
                      <w:t>其中：非流动资产处置利得</w:t>
                    </w:r>
                  </w:p>
                </w:tc>
                <w:sdt>
                  <w:sdtPr>
                    <w:rPr>
                      <w:szCs w:val="21"/>
                    </w:rPr>
                    <w:alias w:val="其中：非流动资产处置利得"/>
                    <w:tag w:val="_GBC_ff50b7caab5c4fc78049f0d55a11a643"/>
                    <w:id w:val="-449323499"/>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67.75</w:t>
                        </w:r>
                      </w:p>
                    </w:tc>
                  </w:sdtContent>
                </w:sdt>
                <w:sdt>
                  <w:sdtPr>
                    <w:rPr>
                      <w:szCs w:val="21"/>
                    </w:rPr>
                    <w:alias w:val="其中：非流动资产处置利得"/>
                    <w:tag w:val="_GBC_09b0c4758bb04b849e7f3474c01f1f53"/>
                    <w:id w:val="795951015"/>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减：营业外支出</w:t>
                    </w:r>
                  </w:p>
                </w:tc>
                <w:sdt>
                  <w:sdtPr>
                    <w:rPr>
                      <w:szCs w:val="21"/>
                    </w:rPr>
                    <w:alias w:val="营业外支出"/>
                    <w:tag w:val="_GBC_b40b380ee87141118586f62a171e1fb0"/>
                    <w:id w:val="720719418"/>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148,832.00</w:t>
                        </w:r>
                      </w:p>
                    </w:tc>
                  </w:sdtContent>
                </w:sdt>
                <w:sdt>
                  <w:sdtPr>
                    <w:rPr>
                      <w:szCs w:val="21"/>
                    </w:rPr>
                    <w:alias w:val="营业外支出"/>
                    <w:tag w:val="_GBC_0f5fbaa096504993a153b87dcdbf5225"/>
                    <w:id w:val="1557200750"/>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156,169.67</w:t>
                        </w: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300" w:firstLine="630"/>
                      <w:rPr>
                        <w:szCs w:val="21"/>
                      </w:rPr>
                    </w:pPr>
                    <w:r>
                      <w:rPr>
                        <w:rFonts w:hint="eastAsia"/>
                        <w:szCs w:val="21"/>
                      </w:rPr>
                      <w:t>其中：非流动资产处置损失</w:t>
                    </w:r>
                  </w:p>
                </w:tc>
                <w:sdt>
                  <w:sdtPr>
                    <w:rPr>
                      <w:szCs w:val="21"/>
                    </w:rPr>
                    <w:alias w:val="非流动资产处置净损失"/>
                    <w:tag w:val="_GBC_082007e0108b4761aadc2bdde5f1dadd"/>
                    <w:id w:val="-2111957488"/>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非流动资产处置净损失"/>
                    <w:tag w:val="_GBC_4f01837818334014bfe11802c5849436"/>
                    <w:id w:val="-1655840548"/>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left="-19"/>
                      <w:rPr>
                        <w:szCs w:val="21"/>
                      </w:rPr>
                    </w:pPr>
                    <w:r>
                      <w:rPr>
                        <w:rFonts w:hint="eastAsia"/>
                        <w:szCs w:val="21"/>
                      </w:rPr>
                      <w:t>三、利润总额（亏损总额以“－”号填列）</w:t>
                    </w:r>
                  </w:p>
                </w:tc>
                <w:sdt>
                  <w:sdtPr>
                    <w:rPr>
                      <w:szCs w:val="21"/>
                    </w:rPr>
                    <w:alias w:val="利润总额"/>
                    <w:tag w:val="_GBC_4bdfa1d36444448880ba2ff07ec44154"/>
                    <w:id w:val="-96774092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109,340,462.54</w:t>
                        </w:r>
                      </w:p>
                    </w:tc>
                  </w:sdtContent>
                </w:sdt>
                <w:sdt>
                  <w:sdtPr>
                    <w:rPr>
                      <w:szCs w:val="21"/>
                    </w:rPr>
                    <w:alias w:val="利润总额"/>
                    <w:tag w:val="_GBC_6f25a5e3fd644cffba07728dbbd07e7a"/>
                    <w:id w:val="480199757"/>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103,826,883.02</w:t>
                        </w: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left="-19" w:firstLineChars="200" w:firstLine="420"/>
                      <w:rPr>
                        <w:szCs w:val="21"/>
                      </w:rPr>
                    </w:pPr>
                    <w:r>
                      <w:rPr>
                        <w:rFonts w:hint="eastAsia"/>
                        <w:szCs w:val="21"/>
                      </w:rPr>
                      <w:t>减：所得税费用</w:t>
                    </w:r>
                  </w:p>
                </w:tc>
                <w:sdt>
                  <w:sdtPr>
                    <w:rPr>
                      <w:szCs w:val="21"/>
                    </w:rPr>
                    <w:alias w:val="所得税"/>
                    <w:tag w:val="_GBC_cfb6066d50a74cb0b4c5c58b779142fc"/>
                    <w:id w:val="-1849789540"/>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24,065,045.67</w:t>
                        </w:r>
                      </w:p>
                    </w:tc>
                  </w:sdtContent>
                </w:sdt>
                <w:sdt>
                  <w:sdtPr>
                    <w:rPr>
                      <w:szCs w:val="21"/>
                    </w:rPr>
                    <w:alias w:val="所得税"/>
                    <w:tag w:val="_GBC_e4682dae4d804999816ba8dc1fdf763f"/>
                    <w:id w:val="188514409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24,205,106.89</w:t>
                        </w: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left="-19"/>
                      <w:rPr>
                        <w:szCs w:val="21"/>
                      </w:rPr>
                    </w:pPr>
                    <w:r>
                      <w:rPr>
                        <w:rFonts w:hint="eastAsia"/>
                        <w:szCs w:val="21"/>
                      </w:rPr>
                      <w:t>四、净利润（净亏损以“－”号填列）</w:t>
                    </w:r>
                  </w:p>
                </w:tc>
                <w:sdt>
                  <w:sdtPr>
                    <w:rPr>
                      <w:szCs w:val="21"/>
                    </w:rPr>
                    <w:alias w:val="净利润"/>
                    <w:tag w:val="_GBC_f09ea2f9a31948e690df07cf667f9d87"/>
                    <w:id w:val="-1751183658"/>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85,275,416.87</w:t>
                        </w:r>
                      </w:p>
                    </w:tc>
                  </w:sdtContent>
                </w:sdt>
                <w:sdt>
                  <w:sdtPr>
                    <w:rPr>
                      <w:szCs w:val="21"/>
                    </w:rPr>
                    <w:alias w:val="净利润"/>
                    <w:tag w:val="_GBC_b74a1ca1a97a4b7991804734f24afefa"/>
                    <w:id w:val="1655561793"/>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79,621,776.13</w:t>
                        </w: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leftChars="-19" w:hangingChars="19" w:hanging="40"/>
                      <w:rPr>
                        <w:szCs w:val="21"/>
                      </w:rPr>
                    </w:pPr>
                    <w:r>
                      <w:rPr>
                        <w:rFonts w:hint="eastAsia"/>
                        <w:szCs w:val="21"/>
                      </w:rPr>
                      <w:t>五、其他综合收益的税后净额</w:t>
                    </w:r>
                  </w:p>
                </w:tc>
                <w:sdt>
                  <w:sdtPr>
                    <w:rPr>
                      <w:szCs w:val="21"/>
                    </w:rPr>
                    <w:alias w:val="其他综合收益的税后净额"/>
                    <w:tag w:val="_GBC_50242774f7f047ae8d3ac56be707756b"/>
                    <w:id w:val="-64072405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-1,568,658.00</w:t>
                        </w:r>
                      </w:p>
                    </w:tc>
                  </w:sdtContent>
                </w:sdt>
                <w:sdt>
                  <w:sdtPr>
                    <w:rPr>
                      <w:szCs w:val="21"/>
                    </w:rPr>
                    <w:alias w:val="其他综合收益的税后净额"/>
                    <w:tag w:val="_GBC_62de0aaa17f7474c823af8f45bf3d723"/>
                    <w:id w:val="-1614046437"/>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1,060,072.00</w:t>
                        </w: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（一）以后不能重分类进损益的其他综合收益</w:t>
                    </w:r>
                  </w:p>
                </w:tc>
                <w:sdt>
                  <w:sdtPr>
                    <w:rPr>
                      <w:szCs w:val="21"/>
                    </w:rPr>
                    <w:alias w:val="以后不能重分类进损益的其他综合收益"/>
                    <w:tag w:val="_GBC_a008a6bc9d11410298cfc7f136ff9931"/>
                    <w:id w:val="-1451546549"/>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以后不能重分类进损益的其他综合收益"/>
                    <w:tag w:val="_GBC_bff071203fa24362931235775dd08634"/>
                    <w:id w:val="14247386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21"/>
                      </w:rPr>
                    </w:pPr>
                    <w:r>
                      <w:rPr>
                        <w:szCs w:val="21"/>
                      </w:rPr>
                      <w:t>1.重新计量设定受益计划净负债</w:t>
                    </w:r>
                    <w:r>
                      <w:rPr>
                        <w:rFonts w:hint="eastAsia"/>
                        <w:szCs w:val="21"/>
                      </w:rPr>
                      <w:t>或</w:t>
                    </w:r>
                    <w:r>
                      <w:rPr>
                        <w:szCs w:val="21"/>
                      </w:rPr>
                      <w:t>净资产的变动</w:t>
                    </w:r>
                  </w:p>
                </w:tc>
                <w:sdt>
                  <w:sdtPr>
                    <w:rPr>
                      <w:szCs w:val="21"/>
                    </w:rPr>
                    <w:alias w:val="重新计量设定受益计划净负债或净资产的变动"/>
                    <w:tag w:val="_GBC_e5318e7a00c34b9bbfd01e700db3376a"/>
                    <w:id w:val="-599492564"/>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重新计量设定受益计划净负债或净资产的变动"/>
                    <w:tag w:val="_GBC_452610f49635434299a8f6dd3acad83c"/>
                    <w:id w:val="-1774782117"/>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left="-57" w:firstLineChars="200" w:firstLine="420"/>
                      <w:rPr>
                        <w:szCs w:val="21"/>
                      </w:rPr>
                    </w:pPr>
                    <w:r>
                      <w:rPr>
                        <w:szCs w:val="21"/>
                      </w:rPr>
                      <w:t>2.权益法下在被投资单位不能重分类进损益的其他综合收益中享有的份额</w:t>
                    </w:r>
                  </w:p>
                </w:tc>
                <w:sdt>
                  <w:sdtPr>
                    <w:rPr>
                      <w:szCs w:val="21"/>
                    </w:rPr>
                    <w:alias w:val="权益法下在被投资单位不能重分类进损益的其他综合收益中享有的份额"/>
                    <w:tag w:val="_GBC_e5c811b5b94f4ec391695d5fefac1a91"/>
                    <w:id w:val="-1754424453"/>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权益法下在被投资单位不能重分类进损益的其他综合收益中享有的份额"/>
                    <w:tag w:val="_GBC_29bc313979d04684a7b0cd7de0d58940"/>
                    <w:id w:val="814139389"/>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100" w:firstLine="210"/>
                      <w:rPr>
                        <w:szCs w:val="21"/>
                      </w:rPr>
                    </w:pPr>
                    <w:r>
                      <w:rPr>
                        <w:rFonts w:hint="eastAsia"/>
                        <w:szCs w:val="21"/>
                      </w:rPr>
                      <w:t>（二）以后将重分类进损益的其他综合收益</w:t>
                    </w:r>
                  </w:p>
                </w:tc>
                <w:sdt>
                  <w:sdtPr>
                    <w:rPr>
                      <w:szCs w:val="21"/>
                    </w:rPr>
                    <w:alias w:val="以后将重分类进损益的其他综合收益"/>
                    <w:tag w:val="_GBC_e9b16b7bf8ea422699b3006259f8c35b"/>
                    <w:id w:val="-1933111497"/>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-1,568,658.00</w:t>
                        </w:r>
                      </w:p>
                    </w:tc>
                  </w:sdtContent>
                </w:sdt>
                <w:sdt>
                  <w:sdtPr>
                    <w:rPr>
                      <w:szCs w:val="21"/>
                    </w:rPr>
                    <w:alias w:val="以后将重分类进损益的其他综合收益"/>
                    <w:tag w:val="_GBC_60c4033a2c754e19ba0a17c6acf26c3c"/>
                    <w:id w:val="254875239"/>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1,060,072.00</w:t>
                        </w: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21"/>
                      </w:rPr>
                    </w:pPr>
                    <w:r>
                      <w:rPr>
                        <w:szCs w:val="21"/>
                      </w:rPr>
                      <w:t>1.权益法下在被投资单位以后将重分类进损益的其他综合收益中享有的份额</w:t>
                    </w:r>
                  </w:p>
                </w:tc>
                <w:sdt>
                  <w:sdtPr>
                    <w:rPr>
                      <w:szCs w:val="21"/>
                    </w:rPr>
                    <w:alias w:val="权益法下在被投资单位以后将重分类进损益的其他综合收益中享有的份额"/>
                    <w:tag w:val="_GBC_ad2d516b21244be5898613a712978c1e"/>
                    <w:id w:val="-1237234835"/>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权益法下在被投资单位以后将重分类进损益的其他综合收益中享有的份额"/>
                    <w:tag w:val="_GBC_87563aa8d006485c8a92f4d80324e73b"/>
                    <w:id w:val="-247043051"/>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21"/>
                      </w:rPr>
                    </w:pPr>
                    <w:r>
                      <w:rPr>
                        <w:szCs w:val="21"/>
                      </w:rPr>
                      <w:t>2.可供出售金融资产公允价值变动损益</w:t>
                    </w:r>
                  </w:p>
                </w:tc>
                <w:sdt>
                  <w:sdtPr>
                    <w:rPr>
                      <w:szCs w:val="21"/>
                    </w:rPr>
                    <w:alias w:val="可供出售金融资产公允价值变动损益"/>
                    <w:tag w:val="_GBC_a5ca4ce13d1b4faab14ee76774ab8d33"/>
                    <w:id w:val="-1226447209"/>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-1,568,658.00</w:t>
                        </w:r>
                      </w:p>
                    </w:tc>
                  </w:sdtContent>
                </w:sdt>
                <w:sdt>
                  <w:sdtPr>
                    <w:rPr>
                      <w:szCs w:val="21"/>
                    </w:rPr>
                    <w:alias w:val="可供出售金融资产公允价值变动损益"/>
                    <w:tag w:val="_GBC_6aa116be53324f77a9950a7ba4f3a63a"/>
                    <w:id w:val="-1766368744"/>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1,060,072.00</w:t>
                        </w: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21"/>
                      </w:rPr>
                    </w:pPr>
                    <w:r>
                      <w:rPr>
                        <w:szCs w:val="21"/>
                      </w:rPr>
                      <w:t>3.持有至到期</w:t>
                    </w:r>
                    <w:proofErr w:type="gramStart"/>
                    <w:r>
                      <w:rPr>
                        <w:szCs w:val="21"/>
                      </w:rPr>
                      <w:t>投资重</w:t>
                    </w:r>
                    <w:proofErr w:type="gramEnd"/>
                    <w:r>
                      <w:rPr>
                        <w:szCs w:val="21"/>
                      </w:rPr>
                      <w:t>分类为可供出售金融资产损益</w:t>
                    </w:r>
                  </w:p>
                </w:tc>
                <w:sdt>
                  <w:sdtPr>
                    <w:rPr>
                      <w:szCs w:val="21"/>
                    </w:rPr>
                    <w:alias w:val="持有至到期投资重分类为可供出售金融资产损益"/>
                    <w:tag w:val="_GBC_0e02b940b06a412baa958103c71bd933"/>
                    <w:id w:val="-1869592577"/>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持有至到期投资重分类为可供出售金融资产损益"/>
                    <w:tag w:val="_GBC_1d68d538c36643e1aca6c235e52c5c59"/>
                    <w:id w:val="1684089218"/>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21"/>
                      </w:rPr>
                    </w:pPr>
                    <w:r>
                      <w:rPr>
                        <w:szCs w:val="21"/>
                      </w:rPr>
                      <w:t>4.现金流量套期损益的有效部分</w:t>
                    </w:r>
                  </w:p>
                </w:tc>
                <w:sdt>
                  <w:sdtPr>
                    <w:rPr>
                      <w:szCs w:val="21"/>
                    </w:rPr>
                    <w:alias w:val="现金流量套期损益的有效部分"/>
                    <w:tag w:val="_GBC_a4253012acd240ebb468b03364d08c0c"/>
                    <w:id w:val="-1255584143"/>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现金流量套期损益的有效部分"/>
                    <w:tag w:val="_GBC_9e3d5151c26c4d099dd8f5e71564980d"/>
                    <w:id w:val="1681306062"/>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21"/>
                      </w:rPr>
                    </w:pPr>
                    <w:r>
                      <w:rPr>
                        <w:szCs w:val="21"/>
                      </w:rPr>
                      <w:t>5.外币财务报表折算差额</w:t>
                    </w:r>
                  </w:p>
                </w:tc>
                <w:sdt>
                  <w:sdtPr>
                    <w:rPr>
                      <w:szCs w:val="21"/>
                    </w:rPr>
                    <w:alias w:val="外币财务报表折算差额"/>
                    <w:tag w:val="_GBC_2e2d29ef74ab41ec9a4e7791b493cc78"/>
                    <w:id w:val="-1688286481"/>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外币财务报表折算差额"/>
                    <w:tag w:val="_GBC_f92f04b67491464b86b579f48c8cb851"/>
                    <w:id w:val="-1892872459"/>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firstLineChars="200" w:firstLine="420"/>
                      <w:rPr>
                        <w:szCs w:val="21"/>
                      </w:rPr>
                    </w:pPr>
                    <w:r>
                      <w:rPr>
                        <w:szCs w:val="21"/>
                      </w:rPr>
                      <w:t>6.其他</w:t>
                    </w:r>
                  </w:p>
                </w:tc>
                <w:sdt>
                  <w:sdtPr>
                    <w:rPr>
                      <w:szCs w:val="21"/>
                    </w:rPr>
                    <w:alias w:val="以后将重分类进损益的其他综合收益-其他"/>
                    <w:tag w:val="_GBC_d58ae41d469249faa2ecbe8bb0f93afe"/>
                    <w:id w:val="375211552"/>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以后将重分类进损益的其他综合收益-其他"/>
                    <w:tag w:val="_GBC_fe02612a00a54ae0ad80cd4d0acfdeb2"/>
                    <w:id w:val="-1758672444"/>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left="-19"/>
                      <w:rPr>
                        <w:szCs w:val="21"/>
                      </w:rPr>
                    </w:pPr>
                    <w:r>
                      <w:rPr>
                        <w:rFonts w:hint="eastAsia"/>
                        <w:szCs w:val="21"/>
                      </w:rPr>
                      <w:t>六、综合收益总额</w:t>
                    </w:r>
                  </w:p>
                </w:tc>
                <w:sdt>
                  <w:sdtPr>
                    <w:rPr>
                      <w:szCs w:val="21"/>
                    </w:rPr>
                    <w:alias w:val="综合收益总额"/>
                    <w:tag w:val="_GBC_fee36832d5f649b7bc0ddc01e06eb516"/>
                    <w:id w:val="-641279177"/>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83,706,758.87</w:t>
                        </w:r>
                      </w:p>
                    </w:tc>
                  </w:sdtContent>
                </w:sdt>
                <w:sdt>
                  <w:sdtPr>
                    <w:rPr>
                      <w:szCs w:val="21"/>
                    </w:rPr>
                    <w:alias w:val="综合收益总额"/>
                    <w:tag w:val="_GBC_e322770961724e92804ba91357bdb81e"/>
                    <w:id w:val="776226935"/>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80,681,848.13</w:t>
                        </w:r>
                      </w:p>
                    </w:tc>
                  </w:sdtContent>
                </w:sdt>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leftChars="-19" w:hangingChars="19" w:hanging="40"/>
                      <w:rPr>
                        <w:szCs w:val="21"/>
                      </w:rPr>
                    </w:pPr>
                    <w:r>
                      <w:rPr>
                        <w:rFonts w:hint="eastAsia"/>
                        <w:szCs w:val="21"/>
                      </w:rPr>
                      <w:t>七</w:t>
                    </w:r>
                    <w:r>
                      <w:rPr>
                        <w:szCs w:val="21"/>
                      </w:rPr>
                      <w:t>、每股收益：</w:t>
                    </w:r>
                  </w:p>
                </w:tc>
                <w:tc>
                  <w:tcPr>
                    <w:tcW w:w="1268"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left="-19" w:firstLineChars="200" w:firstLine="420"/>
                      <w:rPr>
                        <w:szCs w:val="21"/>
                      </w:rPr>
                    </w:pPr>
                    <w:r>
                      <w:rPr>
                        <w:szCs w:val="21"/>
                      </w:rPr>
                      <w:t>（一）基本每股收益</w:t>
                    </w:r>
                    <w:r>
                      <w:rPr>
                        <w:rFonts w:hint="eastAsia"/>
                        <w:szCs w:val="21"/>
                      </w:rPr>
                      <w:t>(元/股)</w:t>
                    </w:r>
                  </w:p>
                </w:tc>
                <w:tc>
                  <w:tcPr>
                    <w:tcW w:w="1268"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f1af7949c5994a2ea06ca0fb3a7ca249"/>
                      <w:id w:val="1108168076"/>
                      <w:lock w:val="sdtLocked"/>
                    </w:sdtPr>
                    <w:sdtEndPr/>
                    <w:sdtContent>
                      <w:p w:rsidR="009C41D0" w:rsidRDefault="00B5599F" w:rsidP="009C41D0">
                        <w:pPr>
                          <w:jc w:val="right"/>
                          <w:rPr>
                            <w:szCs w:val="21"/>
                          </w:rPr>
                        </w:pPr>
                      </w:p>
                    </w:sdtContent>
                  </w:sdt>
                </w:tc>
                <w:tc>
                  <w:tcPr>
                    <w:tcW w:w="1274"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453e7f0ede564c60992db163f4289e30"/>
                      <w:id w:val="1349604150"/>
                      <w:lock w:val="sdtLocked"/>
                    </w:sdtPr>
                    <w:sdtEndPr/>
                    <w:sdtContent>
                      <w:p w:rsidR="009C41D0" w:rsidRDefault="00B5599F" w:rsidP="009C41D0">
                        <w:pPr>
                          <w:jc w:val="right"/>
                          <w:rPr>
                            <w:szCs w:val="21"/>
                          </w:rPr>
                        </w:pPr>
                      </w:p>
                    </w:sdtContent>
                  </w:sdt>
                </w:tc>
              </w:tr>
              <w:tr w:rsidR="009C41D0" w:rsidTr="009C41D0">
                <w:tc>
                  <w:tcPr>
                    <w:tcW w:w="2458" w:type="pct"/>
                    <w:tcBorders>
                      <w:top w:val="outset" w:sz="6" w:space="0" w:color="auto"/>
                      <w:left w:val="outset" w:sz="6" w:space="0" w:color="auto"/>
                      <w:bottom w:val="outset" w:sz="6" w:space="0" w:color="auto"/>
                      <w:right w:val="outset" w:sz="6" w:space="0" w:color="auto"/>
                    </w:tcBorders>
                    <w:vAlign w:val="center"/>
                  </w:tcPr>
                  <w:p w:rsidR="009C41D0" w:rsidRDefault="009C41D0" w:rsidP="009C41D0">
                    <w:pPr>
                      <w:ind w:left="-19" w:firstLineChars="200" w:firstLine="420"/>
                      <w:rPr>
                        <w:szCs w:val="21"/>
                      </w:rPr>
                    </w:pPr>
                    <w:r>
                      <w:rPr>
                        <w:szCs w:val="21"/>
                      </w:rPr>
                      <w:t>（二）稀释每股收益</w:t>
                    </w:r>
                    <w:r>
                      <w:rPr>
                        <w:rFonts w:hint="eastAsia"/>
                        <w:szCs w:val="21"/>
                      </w:rPr>
                      <w:t>(元/股)</w:t>
                    </w:r>
                  </w:p>
                </w:tc>
                <w:tc>
                  <w:tcPr>
                    <w:tcW w:w="1268"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98cdfb9cb1684bbaa2353f1d3d1f5e67"/>
                      <w:id w:val="-1793967857"/>
                      <w:lock w:val="sdtLocked"/>
                    </w:sdtPr>
                    <w:sdtEndPr/>
                    <w:sdtContent>
                      <w:p w:rsidR="009C41D0" w:rsidRDefault="00B5599F" w:rsidP="009C41D0">
                        <w:pPr>
                          <w:jc w:val="right"/>
                          <w:rPr>
                            <w:szCs w:val="21"/>
                          </w:rPr>
                        </w:pPr>
                      </w:p>
                    </w:sdtContent>
                  </w:sdt>
                </w:tc>
                <w:tc>
                  <w:tcPr>
                    <w:tcW w:w="1274"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129fc7f3f64644e2a9e8ad35514b0e1a"/>
                      <w:id w:val="1131668885"/>
                      <w:lock w:val="sdtLocked"/>
                    </w:sdtPr>
                    <w:sdtEndPr/>
                    <w:sdtContent>
                      <w:p w:rsidR="009C41D0" w:rsidRDefault="00B5599F" w:rsidP="009C41D0">
                        <w:pPr>
                          <w:jc w:val="right"/>
                          <w:rPr>
                            <w:szCs w:val="21"/>
                          </w:rPr>
                        </w:pPr>
                      </w:p>
                    </w:sdtContent>
                  </w:sdt>
                </w:tc>
              </w:tr>
            </w:tbl>
            <w:p w:rsidR="009C41D0" w:rsidRDefault="009C41D0"/>
            <w:p w:rsidR="009C41D0" w:rsidRDefault="009C41D0">
              <w:pPr>
                <w:snapToGrid w:val="0"/>
                <w:spacing w:line="240" w:lineRule="atLeast"/>
                <w:ind w:rightChars="-73" w:right="-153"/>
                <w:rPr>
                  <w:rFonts w:ascii="仿宋_GB2312" w:eastAsia="仿宋_GB2312" w:hAnsi="宋体-方正超大字符集" w:cs="宋体-方正超大字符集"/>
                </w:rPr>
              </w:pPr>
              <w:r>
                <w:t>法定代表人</w:t>
              </w:r>
              <w:r>
                <w:rPr>
                  <w:rFonts w:hint="eastAsia"/>
                </w:rPr>
                <w:t>：</w:t>
              </w:r>
              <w:sdt>
                <w:sdtPr>
                  <w:rPr>
                    <w:rFonts w:hint="eastAsia"/>
                  </w:rPr>
                  <w:alias w:val="公司法定代表人"/>
                  <w:tag w:val="_GBC_b57c6ff7b5ba4bbe8e254fa1a93ca663"/>
                  <w:id w:val="-387878499"/>
                  <w:lock w:val="sdtLocked"/>
                  <w:placeholder>
                    <w:docPart w:val="GBC22222222222222222222222222222"/>
                  </w:placeholder>
                  <w:dataBinding w:prefixMappings="xmlns:clcid-cgi='clcid-cgi'" w:xpath="/*/clcid-cgi:GongSiFaDingDaiBiaoRen" w:storeItemID="{42DEBF9A-6816-48AE-BADD-E3125C474CD9}"/>
                  <w:text/>
                </w:sdtPr>
                <w:sdtEndPr/>
                <w:sdtContent>
                  <w:proofErr w:type="gramStart"/>
                  <w:r>
                    <w:rPr>
                      <w:rFonts w:hint="eastAsia"/>
                    </w:rPr>
                    <w:t>翁桂珍</w:t>
                  </w:r>
                  <w:proofErr w:type="gramEnd"/>
                </w:sdtContent>
              </w:sdt>
              <w:r>
                <w:t>主管会计工作负责人</w:t>
              </w:r>
              <w:r>
                <w:rPr>
                  <w:rFonts w:hint="eastAsia"/>
                </w:rPr>
                <w:t>：</w:t>
              </w:r>
              <w:sdt>
                <w:sdtPr>
                  <w:rPr>
                    <w:rFonts w:hint="eastAsia"/>
                  </w:rPr>
                  <w:alias w:val="主管会计工作负责人姓名"/>
                  <w:tag w:val="_GBC_79bb201feb1b4567955839c217ee3864"/>
                  <w:id w:val="-385497273"/>
                  <w:lock w:val="sdtLocked"/>
                  <w:placeholder>
                    <w:docPart w:val="GBC22222222222222222222222222222"/>
                  </w:placeholder>
                  <w:dataBinding w:prefixMappings="xmlns:clcid-mr='clcid-mr'" w:xpath="/*/clcid-mr:ZhuGuanKuaiJiGongZuoFuZeRenXingMing" w:storeItemID="{42DEBF9A-6816-48AE-BADD-E3125C474CD9}"/>
                  <w:text/>
                </w:sdtPr>
                <w:sdtEndPr/>
                <w:sdtContent>
                  <w:r>
                    <w:rPr>
                      <w:rFonts w:hint="eastAsia"/>
                    </w:rPr>
                    <w:t>邬建昌</w:t>
                  </w:r>
                </w:sdtContent>
              </w:sdt>
              <w:r>
                <w:t>会计机构负责人</w:t>
              </w:r>
              <w:r>
                <w:rPr>
                  <w:rFonts w:hint="eastAsia"/>
                </w:rPr>
                <w:t>：</w:t>
              </w:r>
              <w:sdt>
                <w:sdtPr>
                  <w:rPr>
                    <w:rFonts w:hint="eastAsia"/>
                  </w:rPr>
                  <w:alias w:val="会计机构负责人姓名"/>
                  <w:tag w:val="_GBC_612e1ae14b334a9cbebe8edb9df23421"/>
                  <w:id w:val="1269586779"/>
                  <w:lock w:val="sdtLocked"/>
                  <w:placeholder>
                    <w:docPart w:val="GBC22222222222222222222222222222"/>
                  </w:placeholder>
                  <w:dataBinding w:prefixMappings="xmlns:clcid-mr='clcid-mr'" w:xpath="/*/clcid-mr:KuaiJiJiGouFuZeRenXingMing" w:storeItemID="{42DEBF9A-6816-48AE-BADD-E3125C474CD9}"/>
                  <w:text/>
                </w:sdtPr>
                <w:sdtEndPr/>
                <w:sdtContent>
                  <w:r>
                    <w:rPr>
                      <w:rFonts w:hint="eastAsia"/>
                    </w:rPr>
                    <w:t>陈红兵</w:t>
                  </w:r>
                </w:sdtContent>
              </w:sdt>
            </w:p>
          </w:sdtContent>
        </w:sdt>
        <w:p w:rsidR="009C41D0" w:rsidRDefault="00B5599F"/>
      </w:sdtContent>
    </w:sdt>
    <w:p w:rsidR="009C41D0" w:rsidRDefault="009C41D0"/>
    <w:sdt>
      <w:sdtPr>
        <w:rPr>
          <w:rFonts w:hint="eastAsia"/>
          <w:b/>
          <w:bCs/>
        </w:rPr>
        <w:tag w:val="_GBC_0418ee9f5e4b4f20ae4f53be2dc9f4b5"/>
        <w:id w:val="452055693"/>
        <w:lock w:val="sdtLocked"/>
        <w:placeholder>
          <w:docPart w:val="GBC22222222222222222222222222222"/>
        </w:placeholder>
      </w:sdtPr>
      <w:sdtEndPr>
        <w:rPr>
          <w:rFonts w:hint="default"/>
          <w:b w:val="0"/>
          <w:bCs w:val="0"/>
        </w:rPr>
      </w:sdtEndPr>
      <w:sdtContent>
        <w:sdt>
          <w:sdtPr>
            <w:rPr>
              <w:rFonts w:hint="eastAsia"/>
              <w:b/>
              <w:bCs/>
            </w:rPr>
            <w:tag w:val="_GBC_db39bb6934cc4e5698d4c8c331ee8a5b"/>
            <w:id w:val="760411200"/>
            <w:lock w:val="sdtLocked"/>
            <w:placeholder>
              <w:docPart w:val="GBC22222222222222222222222222222"/>
            </w:placeholder>
          </w:sdtPr>
          <w:sdtEndPr>
            <w:rPr>
              <w:b w:val="0"/>
              <w:bCs w:val="0"/>
            </w:rPr>
          </w:sdtEndPr>
          <w:sdtContent>
            <w:p w:rsidR="009C41D0" w:rsidRDefault="009C41D0">
              <w:pPr>
                <w:jc w:val="center"/>
                <w:rPr>
                  <w:b/>
                </w:rPr>
              </w:pPr>
              <w:r>
                <w:rPr>
                  <w:rFonts w:hint="eastAsia"/>
                  <w:b/>
                </w:rPr>
                <w:t>合并</w:t>
              </w:r>
              <w:r>
                <w:rPr>
                  <w:b/>
                </w:rPr>
                <w:t>现金流量表</w:t>
              </w:r>
            </w:p>
            <w:p w:rsidR="009C41D0" w:rsidRDefault="009C41D0">
              <w:pPr>
                <w:jc w:val="center"/>
              </w:pPr>
              <w:r>
                <w:t>201</w:t>
              </w:r>
              <w:r>
                <w:rPr>
                  <w:rFonts w:hint="eastAsia"/>
                </w:rPr>
                <w:t>6</w:t>
              </w:r>
              <w:r>
                <w:t>年</w:t>
              </w:r>
              <w:r>
                <w:rPr>
                  <w:rFonts w:hint="eastAsia"/>
                </w:rPr>
                <w:t>1—3</w:t>
              </w:r>
              <w:r>
                <w:t>月</w:t>
              </w:r>
            </w:p>
            <w:p w:rsidR="009C41D0" w:rsidRDefault="009C41D0">
              <w:pPr>
                <w:rPr>
                  <w:b/>
                  <w:bCs/>
                </w:rPr>
              </w:pPr>
              <w:r>
                <w:rPr>
                  <w:rFonts w:hint="eastAsia"/>
                </w:rPr>
                <w:t>编制单位：</w:t>
              </w:r>
              <w:sdt>
                <w:sdtPr>
                  <w:rPr>
                    <w:rFonts w:hint="eastAsia"/>
                  </w:rPr>
                  <w:alias w:val="公司法定中文名称"/>
                  <w:tag w:val="_GBC_659bcf3a5fba4c6db821cf398f3a2a15"/>
                  <w:id w:val="1610239805"/>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浙江中国轻纺城集团股份有限公司</w:t>
                  </w:r>
                </w:sdtContent>
              </w:sdt>
            </w:p>
            <w:p w:rsidR="009C41D0" w:rsidRDefault="009C41D0">
              <w:pPr>
                <w:wordWrap w:val="0"/>
                <w:jc w:val="right"/>
              </w:pPr>
              <w:r>
                <w:t>单位</w:t>
              </w:r>
              <w:r>
                <w:rPr>
                  <w:rFonts w:hint="eastAsia"/>
                </w:rPr>
                <w:t>：</w:t>
              </w:r>
              <w:sdt>
                <w:sdtPr>
                  <w:rPr>
                    <w:rFonts w:hint="eastAsia"/>
                  </w:rPr>
                  <w:alias w:val="单位_现金流量表"/>
                  <w:tag w:val="_GBC_3c5318ba2a3e43d48ab4c6a345a17521"/>
                  <w:id w:val="98998920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7578288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1879231474"/>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8"/>
                <w:gridCol w:w="2543"/>
                <w:gridCol w:w="2528"/>
              </w:tblGrid>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jc w:val="center"/>
                      <w:rPr>
                        <w:b/>
                        <w:bCs/>
                        <w:szCs w:val="21"/>
                      </w:rPr>
                    </w:pPr>
                    <w:r>
                      <w:rPr>
                        <w:b/>
                        <w:szCs w:val="21"/>
                      </w:rPr>
                      <w:t>项目</w:t>
                    </w:r>
                  </w:p>
                </w:tc>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autoSpaceDE w:val="0"/>
                      <w:autoSpaceDN w:val="0"/>
                      <w:adjustRightInd w:val="0"/>
                      <w:jc w:val="center"/>
                      <w:rPr>
                        <w:b/>
                        <w:szCs w:val="21"/>
                      </w:rPr>
                    </w:pPr>
                    <w:r>
                      <w:rPr>
                        <w:b/>
                        <w:szCs w:val="21"/>
                      </w:rPr>
                      <w:t>本期</w:t>
                    </w:r>
                    <w:r>
                      <w:rPr>
                        <w:rFonts w:hint="eastAsia"/>
                        <w:b/>
                        <w:szCs w:val="21"/>
                      </w:rPr>
                      <w:t>金额</w:t>
                    </w:r>
                  </w:p>
                </w:tc>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autoSpaceDE w:val="0"/>
                      <w:autoSpaceDN w:val="0"/>
                      <w:adjustRightInd w:val="0"/>
                      <w:jc w:val="center"/>
                      <w:rPr>
                        <w:b/>
                        <w:szCs w:val="21"/>
                      </w:rPr>
                    </w:pPr>
                    <w:r>
                      <w:rPr>
                        <w:b/>
                        <w:szCs w:val="21"/>
                      </w:rPr>
                      <w:t>上期</w:t>
                    </w:r>
                    <w:r>
                      <w:rPr>
                        <w:rFonts w:hint="eastAsia"/>
                        <w:b/>
                        <w:szCs w:val="21"/>
                      </w:rPr>
                      <w:t>金额</w:t>
                    </w:r>
                  </w:p>
                </w:tc>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rPr>
                        <w:szCs w:val="21"/>
                      </w:rPr>
                    </w:pPr>
                    <w:r>
                      <w:rPr>
                        <w:rFonts w:hint="eastAsia"/>
                        <w:b/>
                        <w:bCs/>
                        <w:szCs w:val="21"/>
                      </w:rPr>
                      <w:t>一、经营活动产生的现金流量：</w:t>
                    </w:r>
                  </w:p>
                </w:tc>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rPr>
                        <w:szCs w:val="21"/>
                      </w:rPr>
                    </w:pPr>
                  </w:p>
                </w:tc>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rPr>
                        <w:szCs w:val="21"/>
                      </w:rPr>
                    </w:pPr>
                  </w:p>
                </w:tc>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销售商品、提供劳务收到的现金</w:t>
                    </w:r>
                  </w:p>
                </w:tc>
                <w:sdt>
                  <w:sdtPr>
                    <w:rPr>
                      <w:szCs w:val="21"/>
                    </w:rPr>
                    <w:alias w:val="销售商品提供劳务收到的现金"/>
                    <w:tag w:val="_GBC_5ecda5bf0f9f4c2999ea375033b0bf34"/>
                    <w:id w:val="137057389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165,176,334.10</w:t>
                        </w:r>
                      </w:p>
                    </w:tc>
                  </w:sdtContent>
                </w:sdt>
                <w:sdt>
                  <w:sdtPr>
                    <w:rPr>
                      <w:szCs w:val="21"/>
                    </w:rPr>
                    <w:alias w:val="销售商品提供劳务收到的现金"/>
                    <w:tag w:val="_GBC_fda17a6d44f64a61b82109e79bb60d98"/>
                    <w:id w:val="600312703"/>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50,813,400.62</w:t>
                        </w: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客户存款和同业存放款项净增加额</w:t>
                    </w:r>
                  </w:p>
                </w:tc>
                <w:sdt>
                  <w:sdtPr>
                    <w:rPr>
                      <w:szCs w:val="21"/>
                    </w:rPr>
                    <w:alias w:val="客户存款和同业存放款项净增加额"/>
                    <w:tag w:val="_GBC_3f75d8262a464fdf8d99c62918369df3"/>
                    <w:id w:val="146207092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客户存款和同业存放款项净增加额"/>
                    <w:tag w:val="_GBC_b1ce3658ec214d789f26e1c6fe88b13a"/>
                    <w:id w:val="1371036156"/>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向中央银行借款净增加额</w:t>
                    </w:r>
                  </w:p>
                </w:tc>
                <w:sdt>
                  <w:sdtPr>
                    <w:rPr>
                      <w:szCs w:val="21"/>
                    </w:rPr>
                    <w:alias w:val="向中央银行借款净增加额"/>
                    <w:tag w:val="_GBC_816313a630e3493db4a8e93a8c20cffc"/>
                    <w:id w:val="1872649039"/>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向中央银行借款净增加额"/>
                    <w:tag w:val="_GBC_64433d5ec9654c7aa6471b740ffd191c"/>
                    <w:id w:val="89709366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向其他金融机构拆入资金净增加额</w:t>
                    </w:r>
                  </w:p>
                </w:tc>
                <w:sdt>
                  <w:sdtPr>
                    <w:rPr>
                      <w:szCs w:val="21"/>
                    </w:rPr>
                    <w:alias w:val="向其他金融机构拆入资金净增加额"/>
                    <w:tag w:val="_GBC_a5d1bd9b2e294ad9ac3541d1f6599f9e"/>
                    <w:id w:val="33280980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向其他金融机构拆入资金净增加额"/>
                    <w:tag w:val="_GBC_3de58e8b7bc14b0e98eabeee094db2fe"/>
                    <w:id w:val="991914123"/>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收到原保险合同保费取得的现金</w:t>
                    </w:r>
                  </w:p>
                </w:tc>
                <w:sdt>
                  <w:sdtPr>
                    <w:rPr>
                      <w:szCs w:val="21"/>
                    </w:rPr>
                    <w:alias w:val="收到原保险合同保费取得的现金"/>
                    <w:tag w:val="_GBC_34d9f3875c784683896f5ec0f8d8c90d"/>
                    <w:id w:val="-9023626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收到原保险合同保费取得的现金"/>
                    <w:tag w:val="_GBC_75ca1bd4600d439a8ad6f3c5c17534bc"/>
                    <w:id w:val="80936620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lastRenderedPageBreak/>
                      <w:t>收到再保险业务现金净额</w:t>
                    </w:r>
                  </w:p>
                </w:tc>
                <w:sdt>
                  <w:sdtPr>
                    <w:rPr>
                      <w:szCs w:val="21"/>
                    </w:rPr>
                    <w:alias w:val="收到再保险业务现金净额"/>
                    <w:tag w:val="_GBC_4589d2d03ff64466925d99615ea1c195"/>
                    <w:id w:val="96207831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收到再保险业务现金净额"/>
                    <w:tag w:val="_GBC_ea63be5c7b9c40b6b8a96dd6f7c0a3e6"/>
                    <w:id w:val="-131332782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保户储金及投资款净增加额</w:t>
                    </w:r>
                  </w:p>
                </w:tc>
                <w:sdt>
                  <w:sdtPr>
                    <w:rPr>
                      <w:szCs w:val="21"/>
                    </w:rPr>
                    <w:alias w:val="保户储金及投资款净增加额"/>
                    <w:tag w:val="_GBC_9f94d99b9efa4294ab6f0a0beff8f398"/>
                    <w:id w:val="1458529858"/>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保户储金及投资款净增加额"/>
                    <w:tag w:val="_GBC_f589f52862074f809b81b6ec9aab83a0"/>
                    <w:id w:val="126134091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处置以公允价值计量且其变动计入当期损益的金融资产净增加额</w:t>
                    </w:r>
                  </w:p>
                </w:tc>
                <w:sdt>
                  <w:sdtPr>
                    <w:rPr>
                      <w:szCs w:val="21"/>
                    </w:rPr>
                    <w:alias w:val="处置以公允价值计量且其变动计入当期损益的金融资产净增加额"/>
                    <w:tag w:val="_GBC_1ace8ca790504da3aa65a11646511108"/>
                    <w:id w:val="190078758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处置以公允价值计量且其变动计入当期损益的金融资产净增加额"/>
                    <w:tag w:val="_GBC_18968f62660d436eae2ec2b74850ce63"/>
                    <w:id w:val="-1160540385"/>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收取利息、手续费及佣金的现金</w:t>
                    </w:r>
                  </w:p>
                </w:tc>
                <w:sdt>
                  <w:sdtPr>
                    <w:rPr>
                      <w:szCs w:val="21"/>
                    </w:rPr>
                    <w:alias w:val="收取利息、手续费及佣金的现金"/>
                    <w:tag w:val="_GBC_39a88cb159f94840b668d0754e45d7dd"/>
                    <w:id w:val="7171008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收取利息、手续费及佣金的现金"/>
                    <w:tag w:val="_GBC_3592a05aaef24521b9daff6e1dedea00"/>
                    <w:id w:val="194927564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拆入资金净增加额</w:t>
                    </w:r>
                  </w:p>
                </w:tc>
                <w:sdt>
                  <w:sdtPr>
                    <w:rPr>
                      <w:szCs w:val="21"/>
                    </w:rPr>
                    <w:alias w:val="拆入资金净增加额"/>
                    <w:tag w:val="_GBC_904830b478924b0f932bbb30a4b1d39e"/>
                    <w:id w:val="-1034803828"/>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拆入资金净增加额"/>
                    <w:tag w:val="_GBC_8b595f86395d481a977ea6cbd75224b5"/>
                    <w:id w:val="-95501755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回购业务资金净增加额</w:t>
                    </w:r>
                  </w:p>
                </w:tc>
                <w:sdt>
                  <w:sdtPr>
                    <w:rPr>
                      <w:szCs w:val="21"/>
                    </w:rPr>
                    <w:alias w:val="回购业务资金净增加额"/>
                    <w:tag w:val="_GBC_67bd672d464f43e2873f7acc63a1f05d"/>
                    <w:id w:val="214708089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回购业务资金净增加额"/>
                    <w:tag w:val="_GBC_28b8ec70be2a47c3b1c83f18e1611684"/>
                    <w:id w:val="111417829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收到的税费返还</w:t>
                    </w:r>
                  </w:p>
                </w:tc>
                <w:sdt>
                  <w:sdtPr>
                    <w:rPr>
                      <w:szCs w:val="21"/>
                    </w:rPr>
                    <w:alias w:val="收到的税费返还"/>
                    <w:tag w:val="_GBC_d6830442542040918b5f75e09b3b6f6e"/>
                    <w:id w:val="106037477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收到的税费返还"/>
                    <w:tag w:val="_GBC_57694c526314470a8780a75692b92bae"/>
                    <w:id w:val="-1001499873"/>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收到其他与经营活动有关的现金</w:t>
                    </w:r>
                  </w:p>
                </w:tc>
                <w:sdt>
                  <w:sdtPr>
                    <w:rPr>
                      <w:szCs w:val="21"/>
                    </w:rPr>
                    <w:alias w:val="收到的其他与经营活动有关的现金"/>
                    <w:tag w:val="_GBC_532ee33cc6654bd7a599f7560690810c"/>
                    <w:id w:val="39771254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8,803,454.78</w:t>
                        </w:r>
                      </w:p>
                    </w:tc>
                  </w:sdtContent>
                </w:sdt>
                <w:sdt>
                  <w:sdtPr>
                    <w:rPr>
                      <w:szCs w:val="21"/>
                    </w:rPr>
                    <w:alias w:val="收到的其他与经营活动有关的现金"/>
                    <w:tag w:val="_GBC_6a66b01c0e9e4a1d8f1723ef18343b16"/>
                    <w:id w:val="717473997"/>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47,368,844.45</w:t>
                        </w: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200" w:firstLine="420"/>
                      <w:rPr>
                        <w:szCs w:val="21"/>
                      </w:rPr>
                    </w:pPr>
                    <w:r>
                      <w:rPr>
                        <w:rFonts w:hint="eastAsia"/>
                        <w:szCs w:val="21"/>
                      </w:rPr>
                      <w:t>经营活动现金流入小计</w:t>
                    </w:r>
                  </w:p>
                </w:tc>
                <w:sdt>
                  <w:sdtPr>
                    <w:rPr>
                      <w:szCs w:val="21"/>
                    </w:rPr>
                    <w:alias w:val="经营活动现金流入小计"/>
                    <w:tag w:val="_GBC_d654f0d92072434ca61c668a2dd3a620"/>
                    <w:id w:val="-953786513"/>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173,979,788.88</w:t>
                        </w:r>
                      </w:p>
                    </w:tc>
                  </w:sdtContent>
                </w:sdt>
                <w:sdt>
                  <w:sdtPr>
                    <w:rPr>
                      <w:szCs w:val="21"/>
                    </w:rPr>
                    <w:alias w:val="经营活动现金流入小计"/>
                    <w:tag w:val="_GBC_f4a5fcf6de7a49588951a8fdaa376817"/>
                    <w:id w:val="-1975591908"/>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98,182,245.07</w:t>
                        </w: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购买商品、接受劳务支付的现金</w:t>
                    </w:r>
                  </w:p>
                </w:tc>
                <w:sdt>
                  <w:sdtPr>
                    <w:rPr>
                      <w:szCs w:val="21"/>
                    </w:rPr>
                    <w:alias w:val="购买商品接受劳务支付的现金"/>
                    <w:tag w:val="_GBC_3fbc4cd430664755b854025d9680c12e"/>
                    <w:id w:val="-169984962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19,333,524.58</w:t>
                        </w:r>
                      </w:p>
                    </w:tc>
                  </w:sdtContent>
                </w:sdt>
                <w:sdt>
                  <w:sdtPr>
                    <w:rPr>
                      <w:szCs w:val="21"/>
                    </w:rPr>
                    <w:alias w:val="购买商品接受劳务支付的现金"/>
                    <w:tag w:val="_GBC_5bc4092c2dc5429f8a885caaea5bce35"/>
                    <w:id w:val="543724004"/>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20,138,267.23</w:t>
                        </w: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客户贷款及垫款净增加额</w:t>
                    </w:r>
                  </w:p>
                </w:tc>
                <w:sdt>
                  <w:sdtPr>
                    <w:rPr>
                      <w:szCs w:val="21"/>
                    </w:rPr>
                    <w:alias w:val="客户贷款及垫款净增加额"/>
                    <w:tag w:val="_GBC_ea09db778230408c8f0b6a4779cb5980"/>
                    <w:id w:val="880210313"/>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客户贷款及垫款净增加额"/>
                    <w:tag w:val="_GBC_0145000a2e284c6fa16ce6ee19ebcc89"/>
                    <w:id w:val="-1795050425"/>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存放中央银行和同业款项净增加额</w:t>
                    </w:r>
                  </w:p>
                </w:tc>
                <w:sdt>
                  <w:sdtPr>
                    <w:rPr>
                      <w:szCs w:val="21"/>
                    </w:rPr>
                    <w:alias w:val="存放中央银行和同业款项净增加额"/>
                    <w:tag w:val="_GBC_8e75e72553fd4cd2bc76efc88dee7ac3"/>
                    <w:id w:val="1727338090"/>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存放中央银行和同业款项净增加额"/>
                    <w:tag w:val="_GBC_b5e8a5cfdd2d4be0b004c26ddafbc0ca"/>
                    <w:id w:val="1077100023"/>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支付原保险合同赔付款项的现金</w:t>
                    </w:r>
                  </w:p>
                </w:tc>
                <w:sdt>
                  <w:sdtPr>
                    <w:rPr>
                      <w:szCs w:val="21"/>
                    </w:rPr>
                    <w:alias w:val="支付原保险合同赔付款项的现金"/>
                    <w:tag w:val="_GBC_506c5764a20947b68f1eb249ed6655c2"/>
                    <w:id w:val="-185572299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支付原保险合同赔付款项的现金"/>
                    <w:tag w:val="_GBC_3267d1eb269c40d4894ed0c50194bd72"/>
                    <w:id w:val="-12740923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支付利息、手续费及佣金的现金</w:t>
                    </w:r>
                  </w:p>
                </w:tc>
                <w:sdt>
                  <w:sdtPr>
                    <w:rPr>
                      <w:szCs w:val="21"/>
                    </w:rPr>
                    <w:alias w:val="支付利息、手续费及佣金的现金"/>
                    <w:tag w:val="_GBC_379616fedd6a406aa6ba029738064be9"/>
                    <w:id w:val="-2096083359"/>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支付利息、手续费及佣金的现金"/>
                    <w:tag w:val="_GBC_bec4b4d1b8204f778abe13d97733954b"/>
                    <w:id w:val="1174080795"/>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支付保单红利的现金</w:t>
                    </w:r>
                  </w:p>
                </w:tc>
                <w:sdt>
                  <w:sdtPr>
                    <w:rPr>
                      <w:szCs w:val="21"/>
                    </w:rPr>
                    <w:alias w:val="支付保单红利的现金"/>
                    <w:tag w:val="_GBC_24bcb4e123e045d3b93183655d191641"/>
                    <w:id w:val="587431358"/>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支付保单红利的现金"/>
                    <w:tag w:val="_GBC_01d240f177f546dea549e2ddda16d7ba"/>
                    <w:id w:val="109867914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支付给职工以及为职工支付的现金</w:t>
                    </w:r>
                  </w:p>
                </w:tc>
                <w:sdt>
                  <w:sdtPr>
                    <w:rPr>
                      <w:szCs w:val="21"/>
                    </w:rPr>
                    <w:alias w:val="支付给职工以及为职工支付的现金"/>
                    <w:tag w:val="_GBC_1def2fb3e07e468e92837f858ff1d053"/>
                    <w:id w:val="31469062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31,495,432.92</w:t>
                        </w:r>
                      </w:p>
                    </w:tc>
                  </w:sdtContent>
                </w:sdt>
                <w:sdt>
                  <w:sdtPr>
                    <w:rPr>
                      <w:szCs w:val="21"/>
                    </w:rPr>
                    <w:alias w:val="支付给职工以及为职工支付的现金"/>
                    <w:tag w:val="_GBC_fb5de08acb9a49239f877a3f60003f56"/>
                    <w:id w:val="1792782454"/>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25,239,857.07</w:t>
                        </w: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支付的各项税费</w:t>
                    </w:r>
                  </w:p>
                </w:tc>
                <w:sdt>
                  <w:sdtPr>
                    <w:rPr>
                      <w:szCs w:val="21"/>
                    </w:rPr>
                    <w:alias w:val="支付的各项税费"/>
                    <w:tag w:val="_GBC_2024544797634598bd353baaedebe0f2"/>
                    <w:id w:val="11935408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70,927,249.77</w:t>
                        </w:r>
                      </w:p>
                    </w:tc>
                  </w:sdtContent>
                </w:sdt>
                <w:sdt>
                  <w:sdtPr>
                    <w:rPr>
                      <w:szCs w:val="21"/>
                    </w:rPr>
                    <w:alias w:val="支付的各项税费"/>
                    <w:tag w:val="_GBC_d04670d9b08b476893a832f8b1b4098f"/>
                    <w:id w:val="151850775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82,687,807.20</w:t>
                        </w: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支付其他与经营活动有关的现金</w:t>
                    </w:r>
                  </w:p>
                </w:tc>
                <w:sdt>
                  <w:sdtPr>
                    <w:rPr>
                      <w:szCs w:val="21"/>
                    </w:rPr>
                    <w:alias w:val="支付的其他与经营活动有关的现金"/>
                    <w:tag w:val="_GBC_287862e74a514f65a8b9792833f6d152"/>
                    <w:id w:val="1436098918"/>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13,883,639.20</w:t>
                        </w:r>
                      </w:p>
                    </w:tc>
                  </w:sdtContent>
                </w:sdt>
                <w:sdt>
                  <w:sdtPr>
                    <w:rPr>
                      <w:szCs w:val="21"/>
                    </w:rPr>
                    <w:alias w:val="支付的其他与经营活动有关的现金"/>
                    <w:tag w:val="_GBC_70f49df019ad44fd9248a6e04051647a"/>
                    <w:id w:val="-2101175548"/>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5,096,559.00</w:t>
                        </w: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200" w:firstLine="420"/>
                      <w:rPr>
                        <w:szCs w:val="21"/>
                      </w:rPr>
                    </w:pPr>
                    <w:r>
                      <w:rPr>
                        <w:rFonts w:hint="eastAsia"/>
                        <w:szCs w:val="21"/>
                      </w:rPr>
                      <w:t>经营活动现金流出小计</w:t>
                    </w:r>
                  </w:p>
                </w:tc>
                <w:sdt>
                  <w:sdtPr>
                    <w:rPr>
                      <w:szCs w:val="21"/>
                    </w:rPr>
                    <w:alias w:val="经营活动现金流出小计"/>
                    <w:tag w:val="_GBC_74c4c6ecc1544789a98537b840ad7ef1"/>
                    <w:id w:val="112026091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135,639,846.47</w:t>
                        </w:r>
                      </w:p>
                    </w:tc>
                  </w:sdtContent>
                </w:sdt>
                <w:sdt>
                  <w:sdtPr>
                    <w:rPr>
                      <w:szCs w:val="21"/>
                    </w:rPr>
                    <w:alias w:val="经营活动现金流出小计"/>
                    <w:tag w:val="_GBC_5cda2ad437f74501880c967b419ec278"/>
                    <w:id w:val="1173843147"/>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133,162,490.50</w:t>
                        </w: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300" w:firstLine="630"/>
                      <w:rPr>
                        <w:szCs w:val="21"/>
                      </w:rPr>
                    </w:pPr>
                    <w:r>
                      <w:rPr>
                        <w:rFonts w:hint="eastAsia"/>
                        <w:szCs w:val="21"/>
                      </w:rPr>
                      <w:t>经营活动产生的现金流量净额</w:t>
                    </w:r>
                  </w:p>
                </w:tc>
                <w:sdt>
                  <w:sdtPr>
                    <w:rPr>
                      <w:szCs w:val="21"/>
                    </w:rPr>
                    <w:alias w:val="经营活动现金流量净额"/>
                    <w:tag w:val="_GBC_ecd393bf4f3e4f17a76b8f6390959570"/>
                    <w:id w:val="263809320"/>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38,339,942.41</w:t>
                        </w:r>
                      </w:p>
                    </w:tc>
                  </w:sdtContent>
                </w:sdt>
                <w:sdt>
                  <w:sdtPr>
                    <w:rPr>
                      <w:szCs w:val="21"/>
                    </w:rPr>
                    <w:alias w:val="经营活动现金流量净额"/>
                    <w:tag w:val="_GBC_684920946b3c49108bb651c4db7aa249"/>
                    <w:id w:val="1928152937"/>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-34,980,245.43</w:t>
                        </w: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rPr>
                        <w:szCs w:val="21"/>
                      </w:rPr>
                    </w:pPr>
                    <w:r>
                      <w:rPr>
                        <w:rFonts w:hint="eastAsia"/>
                        <w:b/>
                        <w:bCs/>
                        <w:szCs w:val="21"/>
                      </w:rPr>
                      <w:t>二、投资活动产生的现金流量：</w:t>
                    </w:r>
                  </w:p>
                </w:tc>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color w:val="008000"/>
                        <w:szCs w:val="21"/>
                      </w:rPr>
                    </w:pPr>
                  </w:p>
                </w:tc>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color w:val="008000"/>
                        <w:szCs w:val="21"/>
                      </w:rPr>
                    </w:pPr>
                  </w:p>
                </w:tc>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收回投资收到的现金</w:t>
                    </w:r>
                  </w:p>
                </w:tc>
                <w:sdt>
                  <w:sdtPr>
                    <w:rPr>
                      <w:szCs w:val="21"/>
                    </w:rPr>
                    <w:alias w:val="收回投资所收到的现金"/>
                    <w:tag w:val="_GBC_38bb5e28b9ff4f8fa8588677f21ae48d"/>
                    <w:id w:val="-751899479"/>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1,312,740.00</w:t>
                        </w:r>
                      </w:p>
                    </w:tc>
                  </w:sdtContent>
                </w:sdt>
                <w:sdt>
                  <w:sdtPr>
                    <w:rPr>
                      <w:szCs w:val="21"/>
                    </w:rPr>
                    <w:alias w:val="收回投资所收到的现金"/>
                    <w:tag w:val="_GBC_88e16b8bf1514f24ae218578e3169665"/>
                    <w:id w:val="1863705828"/>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取得投资收益收到的现金</w:t>
                    </w:r>
                  </w:p>
                </w:tc>
                <w:sdt>
                  <w:sdtPr>
                    <w:rPr>
                      <w:szCs w:val="21"/>
                    </w:rPr>
                    <w:alias w:val="取得投资收益所收到的现金"/>
                    <w:tag w:val="_GBC_2201d20ade4347beb58b42aa8b0149f0"/>
                    <w:id w:val="191311099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40,895.27</w:t>
                        </w:r>
                      </w:p>
                    </w:tc>
                  </w:sdtContent>
                </w:sdt>
                <w:sdt>
                  <w:sdtPr>
                    <w:rPr>
                      <w:szCs w:val="21"/>
                    </w:rPr>
                    <w:alias w:val="取得投资收益所收到的现金"/>
                    <w:tag w:val="_GBC_a8765b8686ea4c619dbd7905d0caabfe"/>
                    <w:id w:val="-202146386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处置固定资产、无形资产和其他长期资产收回的现金净额</w:t>
                    </w:r>
                  </w:p>
                </w:tc>
                <w:sdt>
                  <w:sdtPr>
                    <w:rPr>
                      <w:szCs w:val="21"/>
                    </w:rPr>
                    <w:alias w:val="处置固定资产、无形资产和其他长期资产而收回的现金"/>
                    <w:tag w:val="_GBC_e8787544df9e4fd496eaf31e352ada6f"/>
                    <w:id w:val="-164625040"/>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5,500.00</w:t>
                        </w:r>
                      </w:p>
                    </w:tc>
                  </w:sdtContent>
                </w:sdt>
                <w:sdt>
                  <w:sdtPr>
                    <w:rPr>
                      <w:szCs w:val="21"/>
                    </w:rPr>
                    <w:alias w:val="处置固定资产、无形资产和其他长期资产而收回的现金"/>
                    <w:tag w:val="_GBC_b292fe563afa4ee78ed8491c0f410bdc"/>
                    <w:id w:val="-69198723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处置子公司及其他营业单位收到的现金净额</w:t>
                    </w:r>
                  </w:p>
                </w:tc>
                <w:sdt>
                  <w:sdtPr>
                    <w:rPr>
                      <w:szCs w:val="21"/>
                    </w:rPr>
                    <w:alias w:val="收回投资所收到的现金中的出售子公司收到的现金"/>
                    <w:tag w:val="_GBC_8295ab9a57d741aaac52bd80138416a7"/>
                    <w:id w:val="78539443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收回投资所收到的现金中的出售子公司收到的现金"/>
                    <w:tag w:val="_GBC_0379b81283e34d68ad7875bb078ded87"/>
                    <w:id w:val="-72814736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收到其他与投资活动有关的现金</w:t>
                    </w:r>
                  </w:p>
                </w:tc>
                <w:sdt>
                  <w:sdtPr>
                    <w:rPr>
                      <w:szCs w:val="21"/>
                    </w:rPr>
                    <w:alias w:val="收到的其他与投资活动有关的现金"/>
                    <w:tag w:val="_GBC_bcf9167733294cbfbe3e89c114364821"/>
                    <w:id w:val="1643006889"/>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15,948,406.46</w:t>
                        </w:r>
                      </w:p>
                    </w:tc>
                  </w:sdtContent>
                </w:sdt>
                <w:sdt>
                  <w:sdtPr>
                    <w:rPr>
                      <w:szCs w:val="21"/>
                    </w:rPr>
                    <w:alias w:val="收到的其他与投资活动有关的现金"/>
                    <w:tag w:val="_GBC_660f7c82eb224d1690da61025c35ab29"/>
                    <w:id w:val="-478619077"/>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60,383,330.04</w:t>
                        </w: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200" w:firstLine="420"/>
                      <w:rPr>
                        <w:szCs w:val="21"/>
                      </w:rPr>
                    </w:pPr>
                    <w:r>
                      <w:rPr>
                        <w:rFonts w:hint="eastAsia"/>
                        <w:szCs w:val="21"/>
                      </w:rPr>
                      <w:t>投资活动现金流入小计</w:t>
                    </w:r>
                  </w:p>
                </w:tc>
                <w:sdt>
                  <w:sdtPr>
                    <w:rPr>
                      <w:szCs w:val="21"/>
                    </w:rPr>
                    <w:alias w:val="投资活动现金流入小计"/>
                    <w:tag w:val="_GBC_6a837da82da046239d02a2b21bed2818"/>
                    <w:id w:val="170913833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17,307,541.73</w:t>
                        </w:r>
                      </w:p>
                    </w:tc>
                  </w:sdtContent>
                </w:sdt>
                <w:sdt>
                  <w:sdtPr>
                    <w:rPr>
                      <w:szCs w:val="21"/>
                    </w:rPr>
                    <w:alias w:val="投资活动现金流入小计"/>
                    <w:tag w:val="_GBC_ab2c4c0ac8254cf599ac35942b26a6a9"/>
                    <w:id w:val="190356103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60,383,330.04</w:t>
                        </w: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购建固定资产、无形资产和其他长期资产支付的现金</w:t>
                    </w:r>
                  </w:p>
                </w:tc>
                <w:sdt>
                  <w:sdtPr>
                    <w:rPr>
                      <w:szCs w:val="21"/>
                    </w:rPr>
                    <w:alias w:val="购建固定资产、无形资产和其他长期资产所支付的现金"/>
                    <w:tag w:val="_GBC_85156629bac34dfc8274cf3dde7609d7"/>
                    <w:id w:val="1771972889"/>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37,822,952.90</w:t>
                        </w:r>
                      </w:p>
                    </w:tc>
                  </w:sdtContent>
                </w:sdt>
                <w:sdt>
                  <w:sdtPr>
                    <w:rPr>
                      <w:szCs w:val="21"/>
                    </w:rPr>
                    <w:alias w:val="购建固定资产、无形资产和其他长期资产所支付的现金"/>
                    <w:tag w:val="_GBC_0e7fb69e8d034d7894a6f38be6db87eb"/>
                    <w:id w:val="-348261415"/>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64,364,289.18</w:t>
                        </w: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投资支付的现金</w:t>
                    </w:r>
                  </w:p>
                </w:tc>
                <w:sdt>
                  <w:sdtPr>
                    <w:rPr>
                      <w:szCs w:val="21"/>
                    </w:rPr>
                    <w:alias w:val="投资所支付的现金"/>
                    <w:tag w:val="_GBC_657d642601684be2b0135bf2a754f0b3"/>
                    <w:id w:val="1090591848"/>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14,000,000.00</w:t>
                        </w:r>
                      </w:p>
                    </w:tc>
                  </w:sdtContent>
                </w:sdt>
                <w:sdt>
                  <w:sdtPr>
                    <w:rPr>
                      <w:szCs w:val="21"/>
                    </w:rPr>
                    <w:alias w:val="投资所支付的现金"/>
                    <w:tag w:val="_GBC_f9418a20cf664aaa9b7105e4444aab9b"/>
                    <w:id w:val="33612204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质押贷款净增加额</w:t>
                    </w:r>
                  </w:p>
                </w:tc>
                <w:sdt>
                  <w:sdtPr>
                    <w:rPr>
                      <w:szCs w:val="21"/>
                    </w:rPr>
                    <w:alias w:val="质押贷款净增加额"/>
                    <w:tag w:val="_GBC_bae2b648a59b4d25ad077fbd8ce33986"/>
                    <w:id w:val="-129251187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质押贷款净增加额"/>
                    <w:tag w:val="_GBC_6ba9ac60fcfc4c0f8f51c6dad192c33f"/>
                    <w:id w:val="34497881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取得子公司及其他营业单位支付的现金净额</w:t>
                    </w:r>
                  </w:p>
                </w:tc>
                <w:sdt>
                  <w:sdtPr>
                    <w:rPr>
                      <w:szCs w:val="21"/>
                    </w:rPr>
                    <w:alias w:val="取得子公司及其他营业单位支付的现金净额"/>
                    <w:tag w:val="_GBC_b2300339644c41e8b96689e5ec0f4128"/>
                    <w:id w:val="-65884832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取得子公司及其他营业单位支付的现金净额"/>
                    <w:tag w:val="_GBC_29be01e1dde541d8b3986f4b349d616d"/>
                    <w:id w:val="-2094154683"/>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支付其他与投资活动有关的现金</w:t>
                    </w:r>
                  </w:p>
                </w:tc>
                <w:sdt>
                  <w:sdtPr>
                    <w:rPr>
                      <w:szCs w:val="21"/>
                    </w:rPr>
                    <w:alias w:val="支付的其他与投资活动有关的现金"/>
                    <w:tag w:val="_GBC_663150f4d3694c23aa56ddcb572a2709"/>
                    <w:id w:val="197750608"/>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支付的其他与投资活动有关的现金"/>
                    <w:tag w:val="_GBC_2f254be177a6440f920a4e0b7013b604"/>
                    <w:id w:val="-1365129679"/>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200" w:firstLine="420"/>
                      <w:rPr>
                        <w:szCs w:val="21"/>
                      </w:rPr>
                    </w:pPr>
                    <w:r>
                      <w:rPr>
                        <w:rFonts w:hint="eastAsia"/>
                        <w:szCs w:val="21"/>
                      </w:rPr>
                      <w:t>投资活动现金流出小计</w:t>
                    </w:r>
                  </w:p>
                </w:tc>
                <w:sdt>
                  <w:sdtPr>
                    <w:rPr>
                      <w:szCs w:val="21"/>
                    </w:rPr>
                    <w:alias w:val="投资活动现金流出小计"/>
                    <w:tag w:val="_GBC_fcb9787e2b5641e6945f4b7cc2f3f48a"/>
                    <w:id w:val="-154135720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51,822,952.90</w:t>
                        </w:r>
                      </w:p>
                    </w:tc>
                  </w:sdtContent>
                </w:sdt>
                <w:sdt>
                  <w:sdtPr>
                    <w:rPr>
                      <w:szCs w:val="21"/>
                    </w:rPr>
                    <w:alias w:val="投资活动现金流出小计"/>
                    <w:tag w:val="_GBC_35ddf0162dd049a395c884052c7c685e"/>
                    <w:id w:val="-198854482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64,364,289.18</w:t>
                        </w: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300" w:firstLine="630"/>
                      <w:rPr>
                        <w:szCs w:val="21"/>
                      </w:rPr>
                    </w:pPr>
                    <w:r>
                      <w:rPr>
                        <w:rFonts w:hint="eastAsia"/>
                        <w:szCs w:val="21"/>
                      </w:rPr>
                      <w:t>投资活动产生的现金流量净额</w:t>
                    </w:r>
                  </w:p>
                </w:tc>
                <w:sdt>
                  <w:sdtPr>
                    <w:rPr>
                      <w:szCs w:val="21"/>
                    </w:rPr>
                    <w:alias w:val="投资活动产生的现金流量净额"/>
                    <w:tag w:val="_GBC_bcf62f1a54624691b5ca0c17f4cc02bb"/>
                    <w:id w:val="-2146194698"/>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-34,515,411.17</w:t>
                        </w:r>
                      </w:p>
                    </w:tc>
                  </w:sdtContent>
                </w:sdt>
                <w:sdt>
                  <w:sdtPr>
                    <w:rPr>
                      <w:szCs w:val="21"/>
                    </w:rPr>
                    <w:alias w:val="投资活动产生的现金流量净额"/>
                    <w:tag w:val="_GBC_3a7862e85dcb48af935218219220c0a8"/>
                    <w:id w:val="350219216"/>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-3,980,959.14</w:t>
                        </w: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rPr>
                        <w:szCs w:val="21"/>
                      </w:rPr>
                    </w:pPr>
                    <w:r>
                      <w:rPr>
                        <w:rFonts w:hint="eastAsia"/>
                        <w:b/>
                        <w:bCs/>
                        <w:szCs w:val="21"/>
                      </w:rPr>
                      <w:t>三、筹资活动产生的现金流量：</w:t>
                    </w:r>
                  </w:p>
                </w:tc>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color w:val="008000"/>
                        <w:szCs w:val="21"/>
                      </w:rPr>
                    </w:pPr>
                  </w:p>
                </w:tc>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color w:val="008000"/>
                        <w:szCs w:val="21"/>
                      </w:rPr>
                    </w:pPr>
                  </w:p>
                </w:tc>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吸收投资收到的现金</w:t>
                    </w:r>
                  </w:p>
                </w:tc>
                <w:sdt>
                  <w:sdtPr>
                    <w:rPr>
                      <w:szCs w:val="21"/>
                    </w:rPr>
                    <w:alias w:val="吸收投资所收到的现金"/>
                    <w:tag w:val="_GBC_80b7e5557563493f8f828cd91e2180c5"/>
                    <w:id w:val="-229694643"/>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吸收投资所收到的现金"/>
                    <w:tag w:val="_GBC_87b03e794f364d80a0dcf7248c6b3954"/>
                    <w:id w:val="-162174947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其中：子公司吸收少数股东投资收到的</w:t>
                    </w:r>
                    <w:r>
                      <w:rPr>
                        <w:rFonts w:hint="eastAsia"/>
                        <w:szCs w:val="21"/>
                      </w:rPr>
                      <w:lastRenderedPageBreak/>
                      <w:t>现金</w:t>
                    </w:r>
                  </w:p>
                </w:tc>
                <w:sdt>
                  <w:sdtPr>
                    <w:rPr>
                      <w:szCs w:val="21"/>
                    </w:rPr>
                    <w:alias w:val="吸收投资所收到的现金中的子公司吸收少数股东权益性投资收到的现金"/>
                    <w:tag w:val="_GBC_9355419abd48451d9ab8b52ac167b447"/>
                    <w:id w:val="-189110042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吸收投资所收到的现金中的子公司吸收少数股东权益性投资收到的现金"/>
                    <w:tag w:val="_GBC_0bca8750b4814a2881e484cbb994c52b"/>
                    <w:id w:val="-638642648"/>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lastRenderedPageBreak/>
                      <w:t>取得借款收到的现金</w:t>
                    </w:r>
                  </w:p>
                </w:tc>
                <w:sdt>
                  <w:sdtPr>
                    <w:rPr>
                      <w:szCs w:val="21"/>
                    </w:rPr>
                    <w:alias w:val="借款所收到的现金"/>
                    <w:tag w:val="_GBC_9d37e39f5c0842a79bd8f87740385245"/>
                    <w:id w:val="-1983838967"/>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210,000,000.00</w:t>
                        </w:r>
                      </w:p>
                    </w:tc>
                  </w:sdtContent>
                </w:sdt>
                <w:sdt>
                  <w:sdtPr>
                    <w:rPr>
                      <w:szCs w:val="21"/>
                    </w:rPr>
                    <w:alias w:val="借款所收到的现金"/>
                    <w:tag w:val="_GBC_bd37b7f821914d5ea6d949fe963828b4"/>
                    <w:id w:val="-2045898343"/>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发行债券收到的现金</w:t>
                    </w:r>
                  </w:p>
                </w:tc>
                <w:sdt>
                  <w:sdtPr>
                    <w:rPr>
                      <w:szCs w:val="21"/>
                    </w:rPr>
                    <w:alias w:val="发行债券所收到的现金"/>
                    <w:tag w:val="_GBC_62839f9af98e46b3a091d216c69a76ee"/>
                    <w:id w:val="1437784819"/>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发行债券所收到的现金"/>
                    <w:tag w:val="_GBC_e0f82119d361487aa55d5f99afdb17c9"/>
                    <w:id w:val="-13433616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收到其他与筹资活动有关的现金</w:t>
                    </w:r>
                  </w:p>
                </w:tc>
                <w:sdt>
                  <w:sdtPr>
                    <w:rPr>
                      <w:szCs w:val="21"/>
                    </w:rPr>
                    <w:alias w:val="收到其他与筹资活动有关的现金"/>
                    <w:tag w:val="_GBC_ce227487feff4e60905709a95bb67467"/>
                    <w:id w:val="1200814020"/>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收到其他与筹资活动有关的现金"/>
                    <w:tag w:val="_GBC_22ce82d83d154049a33720f2429f3a44"/>
                    <w:id w:val="-2046516746"/>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200" w:firstLine="420"/>
                      <w:rPr>
                        <w:szCs w:val="21"/>
                      </w:rPr>
                    </w:pPr>
                    <w:r>
                      <w:rPr>
                        <w:rFonts w:hint="eastAsia"/>
                        <w:szCs w:val="21"/>
                      </w:rPr>
                      <w:t>筹资活动现金流入小计</w:t>
                    </w:r>
                  </w:p>
                </w:tc>
                <w:sdt>
                  <w:sdtPr>
                    <w:rPr>
                      <w:szCs w:val="21"/>
                    </w:rPr>
                    <w:alias w:val="筹资活动现金流入小计"/>
                    <w:tag w:val="_GBC_05cdc9fb27f04cd598dcbe91cba7bcad"/>
                    <w:id w:val="-145115476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210,000,000.00</w:t>
                        </w:r>
                      </w:p>
                    </w:tc>
                  </w:sdtContent>
                </w:sdt>
                <w:sdt>
                  <w:sdtPr>
                    <w:rPr>
                      <w:szCs w:val="21"/>
                    </w:rPr>
                    <w:alias w:val="筹资活动现金流入小计"/>
                    <w:tag w:val="_GBC_49c0fa98b98c4eafb8626a733e4be8f5"/>
                    <w:id w:val="-19346859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偿还债务支付的现金</w:t>
                    </w:r>
                  </w:p>
                </w:tc>
                <w:sdt>
                  <w:sdtPr>
                    <w:rPr>
                      <w:szCs w:val="21"/>
                    </w:rPr>
                    <w:alias w:val="偿还债务所支付的现金"/>
                    <w:tag w:val="_GBC_c1cb6565aaf0467889f12c25b7460ec6"/>
                    <w:id w:val="-148808560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偿还债务所支付的现金"/>
                    <w:tag w:val="_GBC_27d47d6ba2114c2285958df2ba714f04"/>
                    <w:id w:val="-1012612197"/>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分配股利、利润或偿付利息支付的现金</w:t>
                    </w:r>
                  </w:p>
                </w:tc>
                <w:sdt>
                  <w:sdtPr>
                    <w:rPr>
                      <w:szCs w:val="21"/>
                    </w:rPr>
                    <w:alias w:val="分配股利利润或偿付利息所支付的现金"/>
                    <w:tag w:val="_GBC_d40626c361134b9495a2348ad3762896"/>
                    <w:id w:val="204455354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1,421,000.00</w:t>
                        </w:r>
                      </w:p>
                    </w:tc>
                  </w:sdtContent>
                </w:sdt>
                <w:sdt>
                  <w:sdtPr>
                    <w:rPr>
                      <w:szCs w:val="21"/>
                    </w:rPr>
                    <w:alias w:val="分配股利利润或偿付利息所支付的现金"/>
                    <w:tag w:val="_GBC_97afd58adc2d4cf4a848fda38cd9b312"/>
                    <w:id w:val="196693607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其中：子公司支付给少数股东的股利、利润</w:t>
                    </w:r>
                  </w:p>
                </w:tc>
                <w:sdt>
                  <w:sdtPr>
                    <w:rPr>
                      <w:szCs w:val="21"/>
                    </w:rPr>
                    <w:alias w:val="分配股利利润或偿付利息所支付的现金中的支付少数股东的股利"/>
                    <w:tag w:val="_GBC_d6dcd251af874b24a377d304c53e40aa"/>
                    <w:id w:val="214787867"/>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分配股利利润或偿付利息所支付的现金中的支付少数股东的股利"/>
                    <w:tag w:val="_GBC_598383debb834f89ab0a0d1ce43f6ae1"/>
                    <w:id w:val="-569653023"/>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支付其他与筹资活动有关的现金</w:t>
                    </w:r>
                  </w:p>
                </w:tc>
                <w:sdt>
                  <w:sdtPr>
                    <w:rPr>
                      <w:szCs w:val="21"/>
                    </w:rPr>
                    <w:alias w:val="支付的其他与筹资活动有关的现金"/>
                    <w:tag w:val="_GBC_947b8c9a1b224c3fbf239b150a2bdced"/>
                    <w:id w:val="-994639848"/>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支付的其他与筹资活动有关的现金"/>
                    <w:tag w:val="_GBC_d869c5e6b95c4cea81ae767aa28880f8"/>
                    <w:id w:val="-55854859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200" w:firstLine="420"/>
                      <w:rPr>
                        <w:szCs w:val="21"/>
                      </w:rPr>
                    </w:pPr>
                    <w:r>
                      <w:rPr>
                        <w:rFonts w:hint="eastAsia"/>
                        <w:szCs w:val="21"/>
                      </w:rPr>
                      <w:t>筹资活动现金流出小计</w:t>
                    </w:r>
                  </w:p>
                </w:tc>
                <w:sdt>
                  <w:sdtPr>
                    <w:rPr>
                      <w:szCs w:val="21"/>
                    </w:rPr>
                    <w:alias w:val="筹资活动现金流出小计"/>
                    <w:tag w:val="_GBC_5fc922b51a8345fd920a4e48b698f54b"/>
                    <w:id w:val="-194715199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1,421,000.00</w:t>
                        </w:r>
                      </w:p>
                    </w:tc>
                  </w:sdtContent>
                </w:sdt>
                <w:sdt>
                  <w:sdtPr>
                    <w:rPr>
                      <w:szCs w:val="21"/>
                    </w:rPr>
                    <w:alias w:val="筹资活动现金流出小计"/>
                    <w:tag w:val="_GBC_7784be043b4046debe52681c281f2cc9"/>
                    <w:id w:val="1907262388"/>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300" w:firstLine="630"/>
                      <w:rPr>
                        <w:szCs w:val="21"/>
                      </w:rPr>
                    </w:pPr>
                    <w:r>
                      <w:rPr>
                        <w:rFonts w:hint="eastAsia"/>
                        <w:szCs w:val="21"/>
                      </w:rPr>
                      <w:t>筹资活动产生的现金流量净额</w:t>
                    </w:r>
                  </w:p>
                </w:tc>
                <w:sdt>
                  <w:sdtPr>
                    <w:rPr>
                      <w:szCs w:val="21"/>
                    </w:rPr>
                    <w:alias w:val="筹资活动产生的现金流量净额"/>
                    <w:tag w:val="_GBC_1c0f1a29f72b44e39cde6939255c7d7c"/>
                    <w:id w:val="-1183808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208,579,000.00</w:t>
                        </w:r>
                      </w:p>
                    </w:tc>
                  </w:sdtContent>
                </w:sdt>
                <w:sdt>
                  <w:sdtPr>
                    <w:rPr>
                      <w:szCs w:val="21"/>
                    </w:rPr>
                    <w:alias w:val="筹资活动产生的现金流量净额"/>
                    <w:tag w:val="_GBC_91365b799db740679a6f44d5fde7399f"/>
                    <w:id w:val="-1277088676"/>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rPr>
                        <w:szCs w:val="21"/>
                      </w:rPr>
                    </w:pPr>
                    <w:r>
                      <w:rPr>
                        <w:rFonts w:hint="eastAsia"/>
                        <w:b/>
                        <w:bCs/>
                        <w:szCs w:val="21"/>
                      </w:rPr>
                      <w:t>四、汇率变动对现金及现金等价物的影响</w:t>
                    </w:r>
                  </w:p>
                </w:tc>
                <w:sdt>
                  <w:sdtPr>
                    <w:rPr>
                      <w:szCs w:val="21"/>
                    </w:rPr>
                    <w:alias w:val="汇率变动对现金的影响"/>
                    <w:tag w:val="_GBC_b3f79f8e87fe4131b4dce67b66f60f09"/>
                    <w:id w:val="22603898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汇率变动对现金的影响"/>
                    <w:tag w:val="_GBC_acf362961fcd47d6b54dad05266d18d5"/>
                    <w:id w:val="387225874"/>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rPr>
                        <w:szCs w:val="21"/>
                      </w:rPr>
                    </w:pPr>
                    <w:r>
                      <w:rPr>
                        <w:rFonts w:hint="eastAsia"/>
                        <w:b/>
                        <w:bCs/>
                        <w:szCs w:val="21"/>
                      </w:rPr>
                      <w:t>五、现金及现金等价物净增加额</w:t>
                    </w:r>
                  </w:p>
                </w:tc>
                <w:sdt>
                  <w:sdtPr>
                    <w:rPr>
                      <w:szCs w:val="21"/>
                    </w:rPr>
                    <w:alias w:val="现金及现金等价物净增加额"/>
                    <w:tag w:val="_GBC_99b75b9a2e08467589f4d482d95a8ece"/>
                    <w:id w:val="-1579436127"/>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212,403,531.24</w:t>
                        </w:r>
                      </w:p>
                    </w:tc>
                  </w:sdtContent>
                </w:sdt>
                <w:sdt>
                  <w:sdtPr>
                    <w:rPr>
                      <w:szCs w:val="21"/>
                    </w:rPr>
                    <w:alias w:val="现金及现金等价物净增加额"/>
                    <w:tag w:val="_GBC_8ce99006ae02405dadd6c0db97adf98f"/>
                    <w:id w:val="-30886615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-38,961,204.57</w:t>
                        </w: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加：期初现金及现金等价物余额</w:t>
                    </w:r>
                  </w:p>
                </w:tc>
                <w:sdt>
                  <w:sdtPr>
                    <w:rPr>
                      <w:szCs w:val="21"/>
                    </w:rPr>
                    <w:alias w:val="现金及现金等价物余额"/>
                    <w:tag w:val="_GBC_be7ac31a2f5840639bb2bfff4d49c8b1"/>
                    <w:id w:val="-2164237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205,978,257.32</w:t>
                        </w:r>
                      </w:p>
                    </w:tc>
                  </w:sdtContent>
                </w:sdt>
                <w:sdt>
                  <w:sdtPr>
                    <w:rPr>
                      <w:szCs w:val="21"/>
                    </w:rPr>
                    <w:alias w:val="现金及现金等价物余额"/>
                    <w:tag w:val="_GBC_348ab5dbe0c542c49dfd8e28bdfc7afd"/>
                    <w:id w:val="-38765231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262,848,194.09</w:t>
                        </w:r>
                      </w:p>
                    </w:tc>
                  </w:sdtContent>
                </w:sdt>
              </w:tr>
              <w:tr w:rsidR="009C41D0" w:rsidTr="009C41D0">
                <w:tc>
                  <w:tcPr>
                    <w:tcW w:w="2198" w:type="pct"/>
                    <w:tcBorders>
                      <w:top w:val="outset" w:sz="6" w:space="0" w:color="auto"/>
                      <w:left w:val="outset" w:sz="6" w:space="0" w:color="auto"/>
                      <w:bottom w:val="outset" w:sz="6" w:space="0" w:color="auto"/>
                      <w:right w:val="outset" w:sz="6" w:space="0" w:color="auto"/>
                    </w:tcBorders>
                  </w:tcPr>
                  <w:p w:rsidR="009C41D0" w:rsidRDefault="009C41D0" w:rsidP="009C41D0">
                    <w:pPr>
                      <w:rPr>
                        <w:szCs w:val="21"/>
                      </w:rPr>
                    </w:pPr>
                    <w:r>
                      <w:rPr>
                        <w:rFonts w:hint="eastAsia"/>
                        <w:b/>
                        <w:bCs/>
                        <w:szCs w:val="21"/>
                      </w:rPr>
                      <w:t>六、期末现金及现金等价物余额</w:t>
                    </w:r>
                  </w:p>
                </w:tc>
                <w:sdt>
                  <w:sdtPr>
                    <w:rPr>
                      <w:szCs w:val="21"/>
                    </w:rPr>
                    <w:alias w:val="现金及现金等价物余额"/>
                    <w:tag w:val="_GBC_f2ed6a30b8364c5ab47fb010a854a3fd"/>
                    <w:id w:val="-18252075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418,381,788.56</w:t>
                        </w:r>
                      </w:p>
                    </w:tc>
                  </w:sdtContent>
                </w:sdt>
                <w:sdt>
                  <w:sdtPr>
                    <w:rPr>
                      <w:szCs w:val="21"/>
                    </w:rPr>
                    <w:alias w:val="现金及现金等价物余额"/>
                    <w:tag w:val="_GBC_639cff853d8a4d7bb82e75d0deb08fbd"/>
                    <w:id w:val="-90206240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223,886,989.52</w:t>
                        </w:r>
                      </w:p>
                    </w:tc>
                  </w:sdtContent>
                </w:sdt>
              </w:tr>
            </w:tbl>
            <w:p w:rsidR="009C41D0" w:rsidRDefault="009C41D0"/>
            <w:p w:rsidR="009C41D0" w:rsidRDefault="009C41D0">
              <w:pPr>
                <w:snapToGrid w:val="0"/>
                <w:spacing w:line="240" w:lineRule="atLeast"/>
                <w:ind w:rightChars="12" w:right="25"/>
              </w:pPr>
              <w:r>
                <w:t>法定代表人</w:t>
              </w:r>
              <w:r>
                <w:rPr>
                  <w:rFonts w:hint="eastAsia"/>
                </w:rPr>
                <w:t>：</w:t>
              </w:r>
              <w:sdt>
                <w:sdtPr>
                  <w:rPr>
                    <w:rFonts w:hint="eastAsia"/>
                  </w:rPr>
                  <w:alias w:val="公司法定代表人"/>
                  <w:tag w:val="_GBC_cc37355f76be4f15bf025656d96bc3ad"/>
                  <w:id w:val="1881436332"/>
                  <w:lock w:val="sdtLocked"/>
                  <w:placeholder>
                    <w:docPart w:val="GBC22222222222222222222222222222"/>
                  </w:placeholder>
                  <w:dataBinding w:prefixMappings="xmlns:clcid-cgi='clcid-cgi'" w:xpath="/*/clcid-cgi:GongSiFaDingDaiBiaoRen" w:storeItemID="{42DEBF9A-6816-48AE-BADD-E3125C474CD9}"/>
                  <w:text/>
                </w:sdtPr>
                <w:sdtEndPr/>
                <w:sdtContent>
                  <w:proofErr w:type="gramStart"/>
                  <w:r>
                    <w:rPr>
                      <w:rFonts w:hint="eastAsia"/>
                    </w:rPr>
                    <w:t>翁桂珍</w:t>
                  </w:r>
                  <w:proofErr w:type="gramEnd"/>
                </w:sdtContent>
              </w:sdt>
              <w:r>
                <w:t>主管会计工作负责人</w:t>
              </w:r>
              <w:r>
                <w:rPr>
                  <w:rFonts w:hint="eastAsia"/>
                </w:rPr>
                <w:t>：</w:t>
              </w:r>
              <w:sdt>
                <w:sdtPr>
                  <w:rPr>
                    <w:rFonts w:hint="eastAsia"/>
                  </w:rPr>
                  <w:alias w:val="主管会计工作负责人姓名"/>
                  <w:tag w:val="_GBC_f287eefde3e34ef59ddd1a69b7af4813"/>
                  <w:id w:val="-1014608994"/>
                  <w:lock w:val="sdtLocked"/>
                  <w:placeholder>
                    <w:docPart w:val="GBC22222222222222222222222222222"/>
                  </w:placeholder>
                  <w:dataBinding w:prefixMappings="xmlns:clcid-mr='clcid-mr'" w:xpath="/*/clcid-mr:ZhuGuanKuaiJiGongZuoFuZeRenXingMing" w:storeItemID="{42DEBF9A-6816-48AE-BADD-E3125C474CD9}"/>
                  <w:text/>
                </w:sdtPr>
                <w:sdtEndPr/>
                <w:sdtContent>
                  <w:r>
                    <w:rPr>
                      <w:rFonts w:hint="eastAsia"/>
                    </w:rPr>
                    <w:t>邬建昌</w:t>
                  </w:r>
                </w:sdtContent>
              </w:sdt>
              <w:r>
                <w:t>会计机构负责人</w:t>
              </w:r>
              <w:r>
                <w:rPr>
                  <w:rFonts w:hint="eastAsia"/>
                </w:rPr>
                <w:t>：</w:t>
              </w:r>
              <w:sdt>
                <w:sdtPr>
                  <w:rPr>
                    <w:rFonts w:hint="eastAsia"/>
                  </w:rPr>
                  <w:alias w:val="会计机构负责人姓名"/>
                  <w:tag w:val="_GBC_73c6e921bea6425e93fc893408460035"/>
                  <w:id w:val="932162862"/>
                  <w:lock w:val="sdtLocked"/>
                  <w:placeholder>
                    <w:docPart w:val="GBC22222222222222222222222222222"/>
                  </w:placeholder>
                  <w:dataBinding w:prefixMappings="xmlns:clcid-mr='clcid-mr'" w:xpath="/*/clcid-mr:KuaiJiJiGouFuZeRenXingMing" w:storeItemID="{42DEBF9A-6816-48AE-BADD-E3125C474CD9}"/>
                  <w:text/>
                </w:sdtPr>
                <w:sdtEndPr/>
                <w:sdtContent>
                  <w:r>
                    <w:rPr>
                      <w:rFonts w:hint="eastAsia"/>
                    </w:rPr>
                    <w:t>陈红兵</w:t>
                  </w:r>
                </w:sdtContent>
              </w:sdt>
            </w:p>
          </w:sdtContent>
        </w:sdt>
        <w:p w:rsidR="009C41D0" w:rsidRDefault="009C41D0"/>
        <w:p w:rsidR="009C41D0" w:rsidRDefault="009C41D0"/>
        <w:sdt>
          <w:sdtPr>
            <w:rPr>
              <w:rFonts w:hint="eastAsia"/>
              <w:b/>
              <w:bCs/>
            </w:rPr>
            <w:tag w:val="_GBC_672bbb5f74b44967ab29a9442ea05805"/>
            <w:id w:val="1767121965"/>
            <w:lock w:val="sdtLocked"/>
            <w:placeholder>
              <w:docPart w:val="GBC22222222222222222222222222222"/>
            </w:placeholder>
          </w:sdtPr>
          <w:sdtEndPr>
            <w:rPr>
              <w:b w:val="0"/>
              <w:bCs w:val="0"/>
            </w:rPr>
          </w:sdtEndPr>
          <w:sdtContent>
            <w:p w:rsidR="009C41D0" w:rsidRDefault="009C41D0">
              <w:pPr>
                <w:jc w:val="center"/>
                <w:rPr>
                  <w:b/>
                  <w:bCs/>
                </w:rPr>
              </w:pPr>
              <w:r>
                <w:rPr>
                  <w:rFonts w:hint="eastAsia"/>
                  <w:b/>
                  <w:bCs/>
                </w:rPr>
                <w:t>母公司</w:t>
              </w:r>
              <w:r>
                <w:rPr>
                  <w:b/>
                  <w:bCs/>
                </w:rPr>
                <w:t>现金流量表</w:t>
              </w:r>
            </w:p>
            <w:p w:rsidR="009C41D0" w:rsidRDefault="009C41D0">
              <w:pPr>
                <w:jc w:val="center"/>
              </w:pPr>
              <w:r>
                <w:t>201</w:t>
              </w:r>
              <w:r>
                <w:rPr>
                  <w:rFonts w:hint="eastAsia"/>
                </w:rPr>
                <w:t>6</w:t>
              </w:r>
              <w:r>
                <w:t>年</w:t>
              </w:r>
              <w:r>
                <w:rPr>
                  <w:rFonts w:hint="eastAsia"/>
                </w:rPr>
                <w:t>1—3</w:t>
              </w:r>
              <w:r>
                <w:t>月</w:t>
              </w:r>
            </w:p>
            <w:p w:rsidR="009C41D0" w:rsidRDefault="009C41D0">
              <w:pPr>
                <w:rPr>
                  <w:b/>
                  <w:bCs/>
                </w:rPr>
              </w:pPr>
              <w:r>
                <w:rPr>
                  <w:rFonts w:hint="eastAsia"/>
                </w:rPr>
                <w:t>编制单位：</w:t>
              </w:r>
              <w:sdt>
                <w:sdtPr>
                  <w:rPr>
                    <w:rFonts w:hint="eastAsia"/>
                  </w:rPr>
                  <w:alias w:val="公司法定中文名称"/>
                  <w:tag w:val="_GBC_39c2f3fee5ff45158f4ce67cd8a9d613"/>
                  <w:id w:val="-1658459019"/>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浙江中国轻纺城集团股份有限公司</w:t>
                  </w:r>
                </w:sdtContent>
              </w:sdt>
            </w:p>
            <w:p w:rsidR="009C41D0" w:rsidRDefault="009C41D0">
              <w:pPr>
                <w:wordWrap w:val="0"/>
                <w:jc w:val="right"/>
              </w:pPr>
              <w:r>
                <w:t>单位</w:t>
              </w:r>
              <w:r>
                <w:rPr>
                  <w:rFonts w:hint="eastAsia"/>
                </w:rPr>
                <w:t>：</w:t>
              </w:r>
              <w:sdt>
                <w:sdtPr>
                  <w:rPr>
                    <w:rFonts w:hint="eastAsia"/>
                  </w:rPr>
                  <w:alias w:val="单位_现金流量表"/>
                  <w:tag w:val="_GBC_8c17af396bcd423a81e22a50c9ffe48d"/>
                  <w:id w:val="-13908092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57b22ab093f0479980bc5832fb0ab092"/>
                  <w:id w:val="-15414291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da61be84d7cb407e87f784b570174b2d"/>
                  <w:id w:val="1396702882"/>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83"/>
                <w:gridCol w:w="2540"/>
                <w:gridCol w:w="2526"/>
              </w:tblGrid>
              <w:tr w:rsidR="009C41D0" w:rsidTr="009C41D0">
                <w:tc>
                  <w:tcPr>
                    <w:tcW w:w="2200" w:type="pct"/>
                    <w:tcBorders>
                      <w:top w:val="outset" w:sz="6" w:space="0" w:color="auto"/>
                      <w:left w:val="outset" w:sz="6" w:space="0" w:color="auto"/>
                      <w:bottom w:val="outset" w:sz="6" w:space="0" w:color="auto"/>
                      <w:right w:val="outset" w:sz="6" w:space="0" w:color="auto"/>
                    </w:tcBorders>
                  </w:tcPr>
                  <w:p w:rsidR="009C41D0" w:rsidRDefault="009C41D0" w:rsidP="009C41D0">
                    <w:pPr>
                      <w:jc w:val="center"/>
                      <w:rPr>
                        <w:b/>
                        <w:bCs/>
                        <w:szCs w:val="21"/>
                      </w:rPr>
                    </w:pPr>
                    <w:r>
                      <w:rPr>
                        <w:b/>
                        <w:bCs/>
                        <w:szCs w:val="21"/>
                      </w:rPr>
                      <w:t>项目</w:t>
                    </w:r>
                  </w:p>
                </w:tc>
                <w:tc>
                  <w:tcPr>
                    <w:tcW w:w="1403" w:type="pct"/>
                    <w:tcBorders>
                      <w:top w:val="outset" w:sz="6" w:space="0" w:color="auto"/>
                      <w:left w:val="outset" w:sz="6" w:space="0" w:color="auto"/>
                      <w:bottom w:val="outset" w:sz="6" w:space="0" w:color="auto"/>
                      <w:right w:val="outset" w:sz="6" w:space="0" w:color="auto"/>
                    </w:tcBorders>
                  </w:tcPr>
                  <w:p w:rsidR="009C41D0" w:rsidRDefault="009C41D0" w:rsidP="009C41D0">
                    <w:pPr>
                      <w:autoSpaceDE w:val="0"/>
                      <w:autoSpaceDN w:val="0"/>
                      <w:adjustRightInd w:val="0"/>
                      <w:jc w:val="center"/>
                      <w:rPr>
                        <w:b/>
                        <w:szCs w:val="21"/>
                      </w:rPr>
                    </w:pPr>
                    <w:r>
                      <w:rPr>
                        <w:b/>
                        <w:szCs w:val="21"/>
                      </w:rPr>
                      <w:t>本期</w:t>
                    </w:r>
                    <w:r>
                      <w:rPr>
                        <w:rFonts w:hint="eastAsia"/>
                        <w:b/>
                        <w:szCs w:val="21"/>
                      </w:rPr>
                      <w:t>金额</w:t>
                    </w:r>
                  </w:p>
                </w:tc>
                <w:tc>
                  <w:tcPr>
                    <w:tcW w:w="1396" w:type="pct"/>
                    <w:tcBorders>
                      <w:top w:val="outset" w:sz="6" w:space="0" w:color="auto"/>
                      <w:left w:val="outset" w:sz="6" w:space="0" w:color="auto"/>
                      <w:bottom w:val="outset" w:sz="6" w:space="0" w:color="auto"/>
                      <w:right w:val="outset" w:sz="6" w:space="0" w:color="auto"/>
                    </w:tcBorders>
                  </w:tcPr>
                  <w:p w:rsidR="009C41D0" w:rsidRDefault="009C41D0" w:rsidP="009C41D0">
                    <w:pPr>
                      <w:autoSpaceDE w:val="0"/>
                      <w:autoSpaceDN w:val="0"/>
                      <w:adjustRightInd w:val="0"/>
                      <w:jc w:val="center"/>
                      <w:rPr>
                        <w:b/>
                        <w:szCs w:val="21"/>
                      </w:rPr>
                    </w:pPr>
                    <w:r>
                      <w:rPr>
                        <w:b/>
                        <w:szCs w:val="21"/>
                      </w:rPr>
                      <w:t>上期</w:t>
                    </w:r>
                    <w:r>
                      <w:rPr>
                        <w:rFonts w:hint="eastAsia"/>
                        <w:b/>
                        <w:szCs w:val="21"/>
                      </w:rPr>
                      <w:t>金额</w:t>
                    </w:r>
                  </w:p>
                </w:tc>
              </w:tr>
              <w:tr w:rsidR="009C41D0" w:rsidTr="009C41D0">
                <w:tc>
                  <w:tcPr>
                    <w:tcW w:w="2200" w:type="pct"/>
                    <w:tcBorders>
                      <w:top w:val="outset" w:sz="6" w:space="0" w:color="auto"/>
                      <w:left w:val="outset" w:sz="6" w:space="0" w:color="auto"/>
                      <w:bottom w:val="outset" w:sz="6" w:space="0" w:color="auto"/>
                      <w:right w:val="outset" w:sz="6" w:space="0" w:color="auto"/>
                    </w:tcBorders>
                  </w:tcPr>
                  <w:p w:rsidR="009C41D0" w:rsidRDefault="009C41D0" w:rsidP="009C41D0">
                    <w:pPr>
                      <w:rPr>
                        <w:szCs w:val="21"/>
                      </w:rPr>
                    </w:pPr>
                    <w:r>
                      <w:rPr>
                        <w:rFonts w:hint="eastAsia"/>
                        <w:b/>
                        <w:bCs/>
                        <w:szCs w:val="21"/>
                      </w:rPr>
                      <w:t>一、经营活动产生的现金流量：</w:t>
                    </w:r>
                  </w:p>
                </w:tc>
                <w:tc>
                  <w:tcPr>
                    <w:tcW w:w="1403" w:type="pct"/>
                    <w:tcBorders>
                      <w:top w:val="outset" w:sz="6" w:space="0" w:color="auto"/>
                      <w:left w:val="outset" w:sz="6" w:space="0" w:color="auto"/>
                      <w:bottom w:val="outset" w:sz="6" w:space="0" w:color="auto"/>
                      <w:right w:val="outset" w:sz="6" w:space="0" w:color="auto"/>
                    </w:tcBorders>
                  </w:tcPr>
                  <w:p w:rsidR="009C41D0" w:rsidRDefault="009C41D0" w:rsidP="009C41D0">
                    <w:pPr>
                      <w:rPr>
                        <w:szCs w:val="21"/>
                      </w:rPr>
                    </w:pPr>
                  </w:p>
                </w:tc>
                <w:tc>
                  <w:tcPr>
                    <w:tcW w:w="1396" w:type="pct"/>
                    <w:tcBorders>
                      <w:top w:val="outset" w:sz="6" w:space="0" w:color="auto"/>
                      <w:left w:val="outset" w:sz="6" w:space="0" w:color="auto"/>
                      <w:bottom w:val="outset" w:sz="6" w:space="0" w:color="auto"/>
                      <w:right w:val="outset" w:sz="6" w:space="0" w:color="auto"/>
                    </w:tcBorders>
                  </w:tcPr>
                  <w:p w:rsidR="009C41D0" w:rsidRDefault="009C41D0" w:rsidP="009C41D0">
                    <w:pPr>
                      <w:rPr>
                        <w:szCs w:val="21"/>
                      </w:rPr>
                    </w:pPr>
                  </w:p>
                </w:tc>
              </w:tr>
              <w:tr w:rsidR="009C41D0" w:rsidTr="009C41D0">
                <w:tc>
                  <w:tcPr>
                    <w:tcW w:w="2200"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销售商品、提供劳务收到的现金</w:t>
                    </w:r>
                  </w:p>
                </w:tc>
                <w:sdt>
                  <w:sdtPr>
                    <w:rPr>
                      <w:szCs w:val="21"/>
                    </w:rPr>
                    <w:alias w:val="销售商品提供劳务收到的现金"/>
                    <w:tag w:val="_GBC_6ae924d3f78c4731b9dfd410ccb58415"/>
                    <w:id w:val="-135644022"/>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26,740,562.74</w:t>
                        </w:r>
                      </w:p>
                    </w:tc>
                  </w:sdtContent>
                </w:sdt>
                <w:sdt>
                  <w:sdtPr>
                    <w:rPr>
                      <w:szCs w:val="21"/>
                    </w:rPr>
                    <w:alias w:val="销售商品提供劳务收到的现金"/>
                    <w:tag w:val="_GBC_8cc8a6eca64b4380b11e509d8a82f79a"/>
                    <w:id w:val="-1143652080"/>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30,896,638.02</w:t>
                        </w:r>
                      </w:p>
                    </w:tc>
                  </w:sdtContent>
                </w:sdt>
              </w:tr>
              <w:tr w:rsidR="009C41D0" w:rsidTr="009C41D0">
                <w:tc>
                  <w:tcPr>
                    <w:tcW w:w="2200"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收到的税费返还</w:t>
                    </w:r>
                  </w:p>
                </w:tc>
                <w:sdt>
                  <w:sdtPr>
                    <w:rPr>
                      <w:szCs w:val="21"/>
                    </w:rPr>
                    <w:alias w:val="收到的税费返还"/>
                    <w:tag w:val="_GBC_d0c932afd8e34d0fa0ff136ea30a8ab4"/>
                    <w:id w:val="1315148840"/>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收到的税费返还"/>
                    <w:tag w:val="_GBC_20b352509ee24f6a952cf97472ca7073"/>
                    <w:id w:val="311376971"/>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0"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收到其他与经营活动有关的现金</w:t>
                    </w:r>
                  </w:p>
                </w:tc>
                <w:sdt>
                  <w:sdtPr>
                    <w:rPr>
                      <w:szCs w:val="21"/>
                    </w:rPr>
                    <w:alias w:val="收到的其他与经营活动有关的现金"/>
                    <w:tag w:val="_GBC_0f7c812bca6a47c6bf991e55e899935b"/>
                    <w:id w:val="1805496196"/>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197,802,365.39</w:t>
                        </w:r>
                      </w:p>
                    </w:tc>
                  </w:sdtContent>
                </w:sdt>
                <w:sdt>
                  <w:sdtPr>
                    <w:rPr>
                      <w:szCs w:val="21"/>
                    </w:rPr>
                    <w:alias w:val="收到的其他与经营活动有关的现金"/>
                    <w:tag w:val="_GBC_76644618a5c64405af46d70e5cbfe74a"/>
                    <w:id w:val="-1298299407"/>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24,024,176.90</w:t>
                        </w:r>
                      </w:p>
                    </w:tc>
                  </w:sdtContent>
                </w:sdt>
              </w:tr>
              <w:tr w:rsidR="009C41D0" w:rsidTr="009C41D0">
                <w:tc>
                  <w:tcPr>
                    <w:tcW w:w="2200"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200" w:firstLine="420"/>
                      <w:rPr>
                        <w:szCs w:val="21"/>
                      </w:rPr>
                    </w:pPr>
                    <w:r>
                      <w:rPr>
                        <w:rFonts w:hint="eastAsia"/>
                        <w:szCs w:val="21"/>
                      </w:rPr>
                      <w:t>经营活动现金流入小计</w:t>
                    </w:r>
                  </w:p>
                </w:tc>
                <w:sdt>
                  <w:sdtPr>
                    <w:rPr>
                      <w:szCs w:val="21"/>
                    </w:rPr>
                    <w:alias w:val="经营活动现金流入小计"/>
                    <w:tag w:val="_GBC_ba0c408b3ac64472a809a2886a697611"/>
                    <w:id w:val="-1008680981"/>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224,542,928.13</w:t>
                        </w:r>
                      </w:p>
                    </w:tc>
                  </w:sdtContent>
                </w:sdt>
                <w:sdt>
                  <w:sdtPr>
                    <w:rPr>
                      <w:szCs w:val="21"/>
                    </w:rPr>
                    <w:alias w:val="经营活动现金流入小计"/>
                    <w:tag w:val="_GBC_0738e5c29ad54a6a80f962570ecb122b"/>
                    <w:id w:val="65384002"/>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54,920,814.92</w:t>
                        </w:r>
                      </w:p>
                    </w:tc>
                  </w:sdtContent>
                </w:sdt>
              </w:tr>
              <w:tr w:rsidR="009C41D0" w:rsidTr="009C41D0">
                <w:tc>
                  <w:tcPr>
                    <w:tcW w:w="2200"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购买商品、接受劳务支付的现金</w:t>
                    </w:r>
                  </w:p>
                </w:tc>
                <w:sdt>
                  <w:sdtPr>
                    <w:rPr>
                      <w:szCs w:val="21"/>
                    </w:rPr>
                    <w:alias w:val="购买商品接受劳务支付的现金"/>
                    <w:tag w:val="_GBC_11dff86b1f9e4ccaa3958639c25b7a1f"/>
                    <w:id w:val="-1982915452"/>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13,370,758.10</w:t>
                        </w:r>
                      </w:p>
                    </w:tc>
                  </w:sdtContent>
                </w:sdt>
                <w:sdt>
                  <w:sdtPr>
                    <w:rPr>
                      <w:szCs w:val="21"/>
                    </w:rPr>
                    <w:alias w:val="购买商品接受劳务支付的现金"/>
                    <w:tag w:val="_GBC_2390efdb3b5c4ca0b160213232eff6f0"/>
                    <w:id w:val="802899168"/>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13,756,625.64</w:t>
                        </w:r>
                      </w:p>
                    </w:tc>
                  </w:sdtContent>
                </w:sdt>
              </w:tr>
              <w:tr w:rsidR="009C41D0" w:rsidTr="009C41D0">
                <w:tc>
                  <w:tcPr>
                    <w:tcW w:w="2200"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支付给职工以及为职工支付的现金</w:t>
                    </w:r>
                  </w:p>
                </w:tc>
                <w:sdt>
                  <w:sdtPr>
                    <w:rPr>
                      <w:szCs w:val="21"/>
                    </w:rPr>
                    <w:alias w:val="支付给职工以及为职工支付的现金"/>
                    <w:tag w:val="_GBC_e4b82781c1114f17a2b566c2cd64809b"/>
                    <w:id w:val="-1918705849"/>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19,173,927.62</w:t>
                        </w:r>
                      </w:p>
                    </w:tc>
                  </w:sdtContent>
                </w:sdt>
                <w:sdt>
                  <w:sdtPr>
                    <w:rPr>
                      <w:szCs w:val="21"/>
                    </w:rPr>
                    <w:alias w:val="支付给职工以及为职工支付的现金"/>
                    <w:tag w:val="_GBC_7838b6de401b4c90bc87ed6eb56f5025"/>
                    <w:id w:val="498779442"/>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17,828,061.42</w:t>
                        </w:r>
                      </w:p>
                    </w:tc>
                  </w:sdtContent>
                </w:sdt>
              </w:tr>
              <w:tr w:rsidR="009C41D0" w:rsidTr="009C41D0">
                <w:tc>
                  <w:tcPr>
                    <w:tcW w:w="2200"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支付的各项税费</w:t>
                    </w:r>
                  </w:p>
                </w:tc>
                <w:sdt>
                  <w:sdtPr>
                    <w:rPr>
                      <w:szCs w:val="21"/>
                    </w:rPr>
                    <w:alias w:val="支付的各项税费"/>
                    <w:tag w:val="_GBC_81fa9f672645494690fbf332461c7bf2"/>
                    <w:id w:val="2061898915"/>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53,654,466.52</w:t>
                        </w:r>
                      </w:p>
                    </w:tc>
                  </w:sdtContent>
                </w:sdt>
                <w:sdt>
                  <w:sdtPr>
                    <w:rPr>
                      <w:szCs w:val="21"/>
                    </w:rPr>
                    <w:alias w:val="支付的各项税费"/>
                    <w:tag w:val="_GBC_88af5f22053b425983fdf57f46fb3daf"/>
                    <w:id w:val="-339462735"/>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72,324,872.97</w:t>
                        </w:r>
                      </w:p>
                    </w:tc>
                  </w:sdtContent>
                </w:sdt>
              </w:tr>
              <w:tr w:rsidR="009C41D0" w:rsidTr="009C41D0">
                <w:tc>
                  <w:tcPr>
                    <w:tcW w:w="2200"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支付其他与经营活动有关的现金</w:t>
                    </w:r>
                  </w:p>
                </w:tc>
                <w:sdt>
                  <w:sdtPr>
                    <w:rPr>
                      <w:szCs w:val="21"/>
                    </w:rPr>
                    <w:alias w:val="支付的其他与经营活动有关的现金"/>
                    <w:tag w:val="_GBC_4b4ce1114e3747dc982fb6d77d51c46f"/>
                    <w:id w:val="358855983"/>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4,234,524.78</w:t>
                        </w:r>
                      </w:p>
                    </w:tc>
                  </w:sdtContent>
                </w:sdt>
                <w:sdt>
                  <w:sdtPr>
                    <w:rPr>
                      <w:szCs w:val="21"/>
                    </w:rPr>
                    <w:alias w:val="支付的其他与经营活动有关的现金"/>
                    <w:tag w:val="_GBC_13fcefaa48b4425e8a408db1b023974a"/>
                    <w:id w:val="518673904"/>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59,032,024.82</w:t>
                        </w:r>
                      </w:p>
                    </w:tc>
                  </w:sdtContent>
                </w:sdt>
              </w:tr>
              <w:tr w:rsidR="009C41D0" w:rsidTr="009C41D0">
                <w:tc>
                  <w:tcPr>
                    <w:tcW w:w="2200"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200" w:firstLine="420"/>
                      <w:rPr>
                        <w:szCs w:val="21"/>
                      </w:rPr>
                    </w:pPr>
                    <w:r>
                      <w:rPr>
                        <w:rFonts w:hint="eastAsia"/>
                        <w:szCs w:val="21"/>
                      </w:rPr>
                      <w:t>经营活动现金流出小计</w:t>
                    </w:r>
                  </w:p>
                </w:tc>
                <w:sdt>
                  <w:sdtPr>
                    <w:rPr>
                      <w:szCs w:val="21"/>
                    </w:rPr>
                    <w:alias w:val="经营活动现金流出小计"/>
                    <w:tag w:val="_GBC_37aade24f05e447e8c6768b1529e733f"/>
                    <w:id w:val="1038484957"/>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90,433,677.02</w:t>
                        </w:r>
                      </w:p>
                    </w:tc>
                  </w:sdtContent>
                </w:sdt>
                <w:sdt>
                  <w:sdtPr>
                    <w:rPr>
                      <w:szCs w:val="21"/>
                    </w:rPr>
                    <w:alias w:val="经营活动现金流出小计"/>
                    <w:tag w:val="_GBC_f819a38247774bc09f3a0665b7390b68"/>
                    <w:id w:val="737221136"/>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162,941,584.85</w:t>
                        </w:r>
                      </w:p>
                    </w:tc>
                  </w:sdtContent>
                </w:sdt>
              </w:tr>
              <w:tr w:rsidR="009C41D0" w:rsidTr="009C41D0">
                <w:tc>
                  <w:tcPr>
                    <w:tcW w:w="2200"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300" w:firstLine="630"/>
                      <w:rPr>
                        <w:szCs w:val="21"/>
                      </w:rPr>
                    </w:pPr>
                    <w:r>
                      <w:rPr>
                        <w:rFonts w:hint="eastAsia"/>
                        <w:szCs w:val="21"/>
                      </w:rPr>
                      <w:t>经营活动产生的现金流量净额</w:t>
                    </w:r>
                  </w:p>
                </w:tc>
                <w:sdt>
                  <w:sdtPr>
                    <w:rPr>
                      <w:szCs w:val="21"/>
                    </w:rPr>
                    <w:alias w:val="经营活动现金流量净额"/>
                    <w:tag w:val="_GBC_593f76bd096942ec9ae2d3b3eb53609a"/>
                    <w:id w:val="383072730"/>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134,109,251.11</w:t>
                        </w:r>
                      </w:p>
                    </w:tc>
                  </w:sdtContent>
                </w:sdt>
                <w:sdt>
                  <w:sdtPr>
                    <w:rPr>
                      <w:szCs w:val="21"/>
                    </w:rPr>
                    <w:alias w:val="经营活动现金流量净额"/>
                    <w:tag w:val="_GBC_e99ac008a34748aba11e8546f3aa4ab6"/>
                    <w:id w:val="-1553375096"/>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-108,020,769.93</w:t>
                        </w:r>
                      </w:p>
                    </w:tc>
                  </w:sdtContent>
                </w:sdt>
              </w:tr>
              <w:tr w:rsidR="009C41D0" w:rsidTr="009C41D0">
                <w:tc>
                  <w:tcPr>
                    <w:tcW w:w="2200" w:type="pct"/>
                    <w:tcBorders>
                      <w:top w:val="outset" w:sz="6" w:space="0" w:color="auto"/>
                      <w:left w:val="outset" w:sz="6" w:space="0" w:color="auto"/>
                      <w:bottom w:val="outset" w:sz="6" w:space="0" w:color="auto"/>
                      <w:right w:val="outset" w:sz="6" w:space="0" w:color="auto"/>
                    </w:tcBorders>
                  </w:tcPr>
                  <w:p w:rsidR="009C41D0" w:rsidRDefault="009C41D0" w:rsidP="009C41D0">
                    <w:pPr>
                      <w:rPr>
                        <w:szCs w:val="21"/>
                      </w:rPr>
                    </w:pPr>
                    <w:r>
                      <w:rPr>
                        <w:rFonts w:hint="eastAsia"/>
                        <w:b/>
                        <w:bCs/>
                        <w:szCs w:val="21"/>
                      </w:rPr>
                      <w:t>二、投资活动产生的现金流量：</w:t>
                    </w:r>
                  </w:p>
                </w:tc>
                <w:tc>
                  <w:tcPr>
                    <w:tcW w:w="1403"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color w:val="008000"/>
                        <w:szCs w:val="21"/>
                      </w:rPr>
                    </w:pPr>
                  </w:p>
                </w:tc>
                <w:tc>
                  <w:tcPr>
                    <w:tcW w:w="1396"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color w:val="008000"/>
                        <w:szCs w:val="21"/>
                      </w:rPr>
                    </w:pPr>
                  </w:p>
                </w:tc>
              </w:tr>
              <w:tr w:rsidR="009C41D0" w:rsidTr="009C41D0">
                <w:tc>
                  <w:tcPr>
                    <w:tcW w:w="2200"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收回投资收到的现金</w:t>
                    </w:r>
                  </w:p>
                </w:tc>
                <w:sdt>
                  <w:sdtPr>
                    <w:rPr>
                      <w:szCs w:val="21"/>
                    </w:rPr>
                    <w:alias w:val="收回投资所收到的现金"/>
                    <w:tag w:val="_GBC_42826364b376412ebe221fb19e969587"/>
                    <w:id w:val="-1760902549"/>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收回投资所收到的现金"/>
                    <w:tag w:val="_GBC_27ddbbcc2ab64b90b6528720ff65fe35"/>
                    <w:id w:val="-222373369"/>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0"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取得投资收益收到的现金</w:t>
                    </w:r>
                  </w:p>
                </w:tc>
                <w:sdt>
                  <w:sdtPr>
                    <w:rPr>
                      <w:szCs w:val="21"/>
                    </w:rPr>
                    <w:alias w:val="取得投资收益所收到的现金"/>
                    <w:tag w:val="_GBC_18527b5d260e4d748729055433b61a7c"/>
                    <w:id w:val="-1172635259"/>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取得投资收益所收到的现金"/>
                    <w:tag w:val="_GBC_ecf2cf43ed47438f87b719052c0a5d05"/>
                    <w:id w:val="-2107187715"/>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0"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处置固定资产、无形资产和其他长期资产收回的现金净额</w:t>
                    </w:r>
                  </w:p>
                </w:tc>
                <w:sdt>
                  <w:sdtPr>
                    <w:rPr>
                      <w:szCs w:val="21"/>
                    </w:rPr>
                    <w:alias w:val="处置固定资产、无形资产和其他长期资产而收回的现金"/>
                    <w:tag w:val="_GBC_7d71216ae17a4f56b8945b51134e83ea"/>
                    <w:id w:val="-1829279008"/>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5,500.00</w:t>
                        </w:r>
                      </w:p>
                    </w:tc>
                  </w:sdtContent>
                </w:sdt>
                <w:sdt>
                  <w:sdtPr>
                    <w:rPr>
                      <w:szCs w:val="21"/>
                    </w:rPr>
                    <w:alias w:val="处置固定资产、无形资产和其他长期资产而收回的现金"/>
                    <w:tag w:val="_GBC_5f4ffc4817de40318f5cba47ede819f5"/>
                    <w:id w:val="2056497691"/>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0"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处置子公司及其他营业单位收到的现</w:t>
                    </w:r>
                    <w:r>
                      <w:rPr>
                        <w:rFonts w:hint="eastAsia"/>
                        <w:szCs w:val="21"/>
                      </w:rPr>
                      <w:lastRenderedPageBreak/>
                      <w:t>金净额</w:t>
                    </w:r>
                  </w:p>
                </w:tc>
                <w:sdt>
                  <w:sdtPr>
                    <w:rPr>
                      <w:szCs w:val="21"/>
                    </w:rPr>
                    <w:alias w:val="收回投资所收到的现金中的出售子公司收到的现金"/>
                    <w:tag w:val="_GBC_add26112f2154595a7256c116db7c873"/>
                    <w:id w:val="866025380"/>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收回投资所收到的现金中的出售子公司收到的现金"/>
                    <w:tag w:val="_GBC_efd28fd8ddbd4ef69a5b643f37121f6c"/>
                    <w:id w:val="605004387"/>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0"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lastRenderedPageBreak/>
                      <w:t>收到其他与投资活动有关的现金</w:t>
                    </w:r>
                  </w:p>
                </w:tc>
                <w:sdt>
                  <w:sdtPr>
                    <w:rPr>
                      <w:szCs w:val="21"/>
                    </w:rPr>
                    <w:alias w:val="收到的其他与投资活动有关的现金"/>
                    <w:tag w:val="_GBC_ac77ff98b24b450a91dd48a0c408b892"/>
                    <w:id w:val="158741441"/>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5,917,831.12</w:t>
                        </w:r>
                      </w:p>
                    </w:tc>
                  </w:sdtContent>
                </w:sdt>
                <w:sdt>
                  <w:sdtPr>
                    <w:rPr>
                      <w:szCs w:val="21"/>
                    </w:rPr>
                    <w:alias w:val="收到的其他与投资活动有关的现金"/>
                    <w:tag w:val="_GBC_efcd98542fd2493aae572c3d4c9ecebf"/>
                    <w:id w:val="-1268154219"/>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60,383,330.04</w:t>
                        </w:r>
                      </w:p>
                    </w:tc>
                  </w:sdtContent>
                </w:sdt>
              </w:tr>
              <w:tr w:rsidR="009C41D0" w:rsidTr="009C41D0">
                <w:tc>
                  <w:tcPr>
                    <w:tcW w:w="2200"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200" w:firstLine="420"/>
                      <w:rPr>
                        <w:szCs w:val="21"/>
                      </w:rPr>
                    </w:pPr>
                    <w:r>
                      <w:rPr>
                        <w:rFonts w:hint="eastAsia"/>
                        <w:szCs w:val="21"/>
                      </w:rPr>
                      <w:t>投资活动现金流入小计</w:t>
                    </w:r>
                  </w:p>
                </w:tc>
                <w:sdt>
                  <w:sdtPr>
                    <w:rPr>
                      <w:szCs w:val="21"/>
                    </w:rPr>
                    <w:alias w:val="投资活动现金流入小计"/>
                    <w:tag w:val="_GBC_387a2412a8704973b8f3eacab1a66343"/>
                    <w:id w:val="730506590"/>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5,923,331.12</w:t>
                        </w:r>
                      </w:p>
                    </w:tc>
                  </w:sdtContent>
                </w:sdt>
                <w:sdt>
                  <w:sdtPr>
                    <w:rPr>
                      <w:szCs w:val="21"/>
                    </w:rPr>
                    <w:alias w:val="投资活动现金流入小计"/>
                    <w:tag w:val="_GBC_92953c04b3ce417b98dc8482bced0c06"/>
                    <w:id w:val="1592591656"/>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60,383,330.04</w:t>
                        </w:r>
                      </w:p>
                    </w:tc>
                  </w:sdtContent>
                </w:sdt>
              </w:tr>
              <w:tr w:rsidR="009C41D0" w:rsidTr="009C41D0">
                <w:tc>
                  <w:tcPr>
                    <w:tcW w:w="2200"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购建固定资产、无形资产和其他长期资产支付的现金</w:t>
                    </w:r>
                  </w:p>
                </w:tc>
                <w:sdt>
                  <w:sdtPr>
                    <w:rPr>
                      <w:szCs w:val="21"/>
                    </w:rPr>
                    <w:alias w:val="购建固定资产、无形资产和其他长期资产所支付的现金"/>
                    <w:tag w:val="_GBC_564b1c79da9f434ebb1584230f3fa4a9"/>
                    <w:id w:val="742833353"/>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6,572,654.00</w:t>
                        </w:r>
                      </w:p>
                    </w:tc>
                  </w:sdtContent>
                </w:sdt>
                <w:sdt>
                  <w:sdtPr>
                    <w:rPr>
                      <w:szCs w:val="21"/>
                    </w:rPr>
                    <w:alias w:val="购建固定资产、无形资产和其他长期资产所支付的现金"/>
                    <w:tag w:val="_GBC_9afce73785c74dff84094b896025bb2f"/>
                    <w:id w:val="-1055305207"/>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12,722,551.63</w:t>
                        </w:r>
                      </w:p>
                    </w:tc>
                  </w:sdtContent>
                </w:sdt>
              </w:tr>
              <w:tr w:rsidR="009C41D0" w:rsidTr="009C41D0">
                <w:tc>
                  <w:tcPr>
                    <w:tcW w:w="2200"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投资支付的现金</w:t>
                    </w:r>
                  </w:p>
                </w:tc>
                <w:sdt>
                  <w:sdtPr>
                    <w:rPr>
                      <w:szCs w:val="21"/>
                    </w:rPr>
                    <w:alias w:val="投资所支付的现金"/>
                    <w:tag w:val="_GBC_fd3aef0fbca04243984a07b66ede40e4"/>
                    <w:id w:val="2049801061"/>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14,000,000.00</w:t>
                        </w:r>
                      </w:p>
                    </w:tc>
                  </w:sdtContent>
                </w:sdt>
                <w:sdt>
                  <w:sdtPr>
                    <w:rPr>
                      <w:szCs w:val="21"/>
                    </w:rPr>
                    <w:alias w:val="投资所支付的现金"/>
                    <w:tag w:val="_GBC_9f1b9a4366e84bcb8c48f2ec665b1afe"/>
                    <w:id w:val="732437969"/>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0"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取得子公司及其他营业单位支付的现金净额</w:t>
                    </w:r>
                  </w:p>
                </w:tc>
                <w:sdt>
                  <w:sdtPr>
                    <w:rPr>
                      <w:szCs w:val="21"/>
                    </w:rPr>
                    <w:alias w:val="取得子公司及其他营业单位支付的现金净额"/>
                    <w:tag w:val="_GBC_c958cb7ef48243a2b7b3cce20addf039"/>
                    <w:id w:val="361104514"/>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取得子公司及其他营业单位支付的现金净额"/>
                    <w:tag w:val="_GBC_c1753e3b57cf479c93be73bbbdef3bbf"/>
                    <w:id w:val="943276557"/>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0"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支付其他与投资活动有关的现金</w:t>
                    </w:r>
                  </w:p>
                </w:tc>
                <w:sdt>
                  <w:sdtPr>
                    <w:rPr>
                      <w:szCs w:val="21"/>
                    </w:rPr>
                    <w:alias w:val="支付的其他与投资活动有关的现金"/>
                    <w:tag w:val="_GBC_3d19ee35be0747d38f94dc5009c583de"/>
                    <w:id w:val="1376353967"/>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支付的其他与投资活动有关的现金"/>
                    <w:tag w:val="_GBC_1e5af4df0ef8419394b4496f1ebe5fec"/>
                    <w:id w:val="1812822724"/>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0"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200" w:firstLine="420"/>
                      <w:rPr>
                        <w:szCs w:val="21"/>
                      </w:rPr>
                    </w:pPr>
                    <w:r>
                      <w:rPr>
                        <w:rFonts w:hint="eastAsia"/>
                        <w:szCs w:val="21"/>
                      </w:rPr>
                      <w:t>投资活动现金流出小计</w:t>
                    </w:r>
                  </w:p>
                </w:tc>
                <w:sdt>
                  <w:sdtPr>
                    <w:rPr>
                      <w:szCs w:val="21"/>
                    </w:rPr>
                    <w:alias w:val="投资活动现金流出小计"/>
                    <w:tag w:val="_GBC_b5333b4cb86e466b91b4723e30f64ab7"/>
                    <w:id w:val="315308392"/>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20,572,654.00</w:t>
                        </w:r>
                      </w:p>
                    </w:tc>
                  </w:sdtContent>
                </w:sdt>
                <w:sdt>
                  <w:sdtPr>
                    <w:rPr>
                      <w:szCs w:val="21"/>
                    </w:rPr>
                    <w:alias w:val="投资活动现金流出小计"/>
                    <w:tag w:val="_GBC_b0441e856b004cc4b76442c63631fdec"/>
                    <w:id w:val="-1901120833"/>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12,722,551.63</w:t>
                        </w:r>
                      </w:p>
                    </w:tc>
                  </w:sdtContent>
                </w:sdt>
              </w:tr>
              <w:tr w:rsidR="009C41D0" w:rsidTr="009C41D0">
                <w:tc>
                  <w:tcPr>
                    <w:tcW w:w="2200"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300" w:firstLine="630"/>
                      <w:rPr>
                        <w:szCs w:val="21"/>
                      </w:rPr>
                    </w:pPr>
                    <w:r>
                      <w:rPr>
                        <w:rFonts w:hint="eastAsia"/>
                        <w:szCs w:val="21"/>
                      </w:rPr>
                      <w:t>投资活动产生的现金流量净额</w:t>
                    </w:r>
                  </w:p>
                </w:tc>
                <w:sdt>
                  <w:sdtPr>
                    <w:rPr>
                      <w:szCs w:val="21"/>
                    </w:rPr>
                    <w:alias w:val="投资活动产生的现金流量净额"/>
                    <w:tag w:val="_GBC_d00f679d9dbc4cf29da67ab1ccf27c86"/>
                    <w:id w:val="639156594"/>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-14,649,322.88</w:t>
                        </w:r>
                      </w:p>
                    </w:tc>
                  </w:sdtContent>
                </w:sdt>
                <w:sdt>
                  <w:sdtPr>
                    <w:rPr>
                      <w:szCs w:val="21"/>
                    </w:rPr>
                    <w:alias w:val="投资活动产生的现金流量净额"/>
                    <w:tag w:val="_GBC_b46e5d587a51491e8c07a6b6c9ddb3f3"/>
                    <w:id w:val="-2016219515"/>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47,660,778.41</w:t>
                        </w:r>
                      </w:p>
                    </w:tc>
                  </w:sdtContent>
                </w:sdt>
              </w:tr>
              <w:tr w:rsidR="009C41D0" w:rsidTr="009C41D0">
                <w:tc>
                  <w:tcPr>
                    <w:tcW w:w="2200" w:type="pct"/>
                    <w:tcBorders>
                      <w:top w:val="outset" w:sz="6" w:space="0" w:color="auto"/>
                      <w:left w:val="outset" w:sz="6" w:space="0" w:color="auto"/>
                      <w:bottom w:val="outset" w:sz="6" w:space="0" w:color="auto"/>
                      <w:right w:val="outset" w:sz="6" w:space="0" w:color="auto"/>
                    </w:tcBorders>
                  </w:tcPr>
                  <w:p w:rsidR="009C41D0" w:rsidRDefault="009C41D0" w:rsidP="009C41D0">
                    <w:pPr>
                      <w:rPr>
                        <w:szCs w:val="21"/>
                      </w:rPr>
                    </w:pPr>
                    <w:r>
                      <w:rPr>
                        <w:rFonts w:hint="eastAsia"/>
                        <w:b/>
                        <w:bCs/>
                        <w:szCs w:val="21"/>
                      </w:rPr>
                      <w:t>三、筹资活动产生的现金流量：</w:t>
                    </w:r>
                  </w:p>
                </w:tc>
                <w:tc>
                  <w:tcPr>
                    <w:tcW w:w="1403"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color w:val="008000"/>
                        <w:szCs w:val="21"/>
                      </w:rPr>
                    </w:pPr>
                  </w:p>
                </w:tc>
                <w:tc>
                  <w:tcPr>
                    <w:tcW w:w="1396"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color w:val="008000"/>
                        <w:szCs w:val="21"/>
                      </w:rPr>
                    </w:pPr>
                  </w:p>
                </w:tc>
              </w:tr>
              <w:tr w:rsidR="009C41D0" w:rsidTr="009C41D0">
                <w:tc>
                  <w:tcPr>
                    <w:tcW w:w="2200"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吸收投资收到的现金</w:t>
                    </w:r>
                  </w:p>
                </w:tc>
                <w:sdt>
                  <w:sdtPr>
                    <w:rPr>
                      <w:szCs w:val="21"/>
                    </w:rPr>
                    <w:alias w:val="吸收投资所收到的现金"/>
                    <w:tag w:val="_GBC_65cec7121073411ca0fac667ca5f4a1e"/>
                    <w:id w:val="-765453713"/>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吸收投资所收到的现金"/>
                    <w:tag w:val="_GBC_665cf2fd562849f795633d9e3b14e863"/>
                    <w:id w:val="1955126554"/>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0"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取得借款收到的现金</w:t>
                    </w:r>
                  </w:p>
                </w:tc>
                <w:sdt>
                  <w:sdtPr>
                    <w:rPr>
                      <w:szCs w:val="21"/>
                    </w:rPr>
                    <w:alias w:val="借款所收到的现金"/>
                    <w:tag w:val="_GBC_a0963f1d58c94fbb8a5d1302dd7d7029"/>
                    <w:id w:val="-1989776686"/>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150,000,000.00</w:t>
                        </w:r>
                      </w:p>
                    </w:tc>
                  </w:sdtContent>
                </w:sdt>
                <w:sdt>
                  <w:sdtPr>
                    <w:rPr>
                      <w:szCs w:val="21"/>
                    </w:rPr>
                    <w:alias w:val="借款所收到的现金"/>
                    <w:tag w:val="_GBC_dec417a99d1e4a66a986795646447589"/>
                    <w:id w:val="1260024427"/>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0"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收到其他与筹资活动有关的现金</w:t>
                    </w:r>
                  </w:p>
                </w:tc>
                <w:sdt>
                  <w:sdtPr>
                    <w:rPr>
                      <w:szCs w:val="21"/>
                    </w:rPr>
                    <w:alias w:val="收到其他与筹资活动有关的现金"/>
                    <w:tag w:val="_GBC_6e06bd1959cd4c298fb56cec4b4a6f5f"/>
                    <w:id w:val="-1108885697"/>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收到其他与筹资活动有关的现金"/>
                    <w:tag w:val="_GBC_0bde77671daa4634850b5d9f8ac4cd51"/>
                    <w:id w:val="1205753280"/>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0"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200" w:firstLine="420"/>
                      <w:rPr>
                        <w:szCs w:val="21"/>
                      </w:rPr>
                    </w:pPr>
                    <w:r>
                      <w:rPr>
                        <w:rFonts w:hint="eastAsia"/>
                        <w:szCs w:val="21"/>
                      </w:rPr>
                      <w:t>筹资活动现金流入小计</w:t>
                    </w:r>
                  </w:p>
                </w:tc>
                <w:sdt>
                  <w:sdtPr>
                    <w:rPr>
                      <w:szCs w:val="21"/>
                    </w:rPr>
                    <w:alias w:val="筹资活动现金流入小计"/>
                    <w:tag w:val="_GBC_c6037933d8484014b161adab163916cc"/>
                    <w:id w:val="-98028076"/>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150,000,000.00</w:t>
                        </w:r>
                      </w:p>
                    </w:tc>
                  </w:sdtContent>
                </w:sdt>
                <w:sdt>
                  <w:sdtPr>
                    <w:rPr>
                      <w:szCs w:val="21"/>
                    </w:rPr>
                    <w:alias w:val="筹资活动现金流入小计"/>
                    <w:tag w:val="_GBC_fe8a5ae9a7e14ded9a267f233518bcbc"/>
                    <w:id w:val="1610624644"/>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0"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偿还债务支付的现金</w:t>
                    </w:r>
                  </w:p>
                </w:tc>
                <w:sdt>
                  <w:sdtPr>
                    <w:rPr>
                      <w:szCs w:val="21"/>
                    </w:rPr>
                    <w:alias w:val="偿还债务所支付的现金"/>
                    <w:tag w:val="_GBC_2965b4e1d2ee43c49aed99e6c6679123"/>
                    <w:id w:val="-865978418"/>
                    <w:lock w:val="sdtLocked"/>
                    <w:showingPlcHdr/>
                  </w:sdtPr>
                  <w:sdtEndPr/>
                  <w:sdtContent>
                    <w:tc>
                      <w:tcPr>
                        <w:tcW w:w="1403"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 xml:space="preserve">     </w:t>
                        </w:r>
                      </w:p>
                    </w:tc>
                  </w:sdtContent>
                </w:sdt>
                <w:sdt>
                  <w:sdtPr>
                    <w:rPr>
                      <w:szCs w:val="21"/>
                    </w:rPr>
                    <w:alias w:val="偿还债务所支付的现金"/>
                    <w:tag w:val="_GBC_cdf45a4a73654c71a8c259ca3e2d5eed"/>
                    <w:id w:val="455842457"/>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0"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分配股利、利润或偿付利息支付的现金</w:t>
                    </w:r>
                  </w:p>
                </w:tc>
                <w:sdt>
                  <w:sdtPr>
                    <w:rPr>
                      <w:szCs w:val="21"/>
                    </w:rPr>
                    <w:alias w:val="分配股利利润或偿付利息所支付的现金"/>
                    <w:tag w:val="_GBC_6953466f9a384de3a00fbfc46e291e79"/>
                    <w:id w:val="927001552"/>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1,015,000.00</w:t>
                        </w:r>
                      </w:p>
                    </w:tc>
                  </w:sdtContent>
                </w:sdt>
                <w:sdt>
                  <w:sdtPr>
                    <w:rPr>
                      <w:szCs w:val="21"/>
                    </w:rPr>
                    <w:alias w:val="分配股利利润或偿付利息所支付的现金"/>
                    <w:tag w:val="_GBC_1636c89235cc4d41988c8320b4b68135"/>
                    <w:id w:val="-320962641"/>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0"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支付其他与筹资活动有关的现金</w:t>
                    </w:r>
                  </w:p>
                </w:tc>
                <w:sdt>
                  <w:sdtPr>
                    <w:rPr>
                      <w:szCs w:val="21"/>
                    </w:rPr>
                    <w:alias w:val="支付的其他与筹资活动有关的现金"/>
                    <w:tag w:val="_GBC_d44b3b8c6bd046ddb214664fee452abc"/>
                    <w:id w:val="-1137877208"/>
                    <w:lock w:val="sdtLocked"/>
                    <w:showingPlcHdr/>
                  </w:sdtPr>
                  <w:sdtEndPr/>
                  <w:sdtContent>
                    <w:tc>
                      <w:tcPr>
                        <w:tcW w:w="1403"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szCs w:val="21"/>
                          </w:rPr>
                          <w:t xml:space="preserve">     </w:t>
                        </w:r>
                      </w:p>
                    </w:tc>
                  </w:sdtContent>
                </w:sdt>
                <w:sdt>
                  <w:sdtPr>
                    <w:rPr>
                      <w:szCs w:val="21"/>
                    </w:rPr>
                    <w:alias w:val="支付的其他与筹资活动有关的现金"/>
                    <w:tag w:val="_GBC_d1f323368b9a44f79104a6524f54c334"/>
                    <w:id w:val="-332534686"/>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0"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200" w:firstLine="420"/>
                      <w:rPr>
                        <w:szCs w:val="21"/>
                      </w:rPr>
                    </w:pPr>
                    <w:r>
                      <w:rPr>
                        <w:rFonts w:hint="eastAsia"/>
                        <w:szCs w:val="21"/>
                      </w:rPr>
                      <w:t>筹资活动现金流出小计</w:t>
                    </w:r>
                  </w:p>
                </w:tc>
                <w:sdt>
                  <w:sdtPr>
                    <w:rPr>
                      <w:szCs w:val="21"/>
                    </w:rPr>
                    <w:alias w:val="筹资活动现金流出小计"/>
                    <w:tag w:val="_GBC_6943b483a36146b1a35525c5da1bbc57"/>
                    <w:id w:val="-831526755"/>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1,015,000.00</w:t>
                        </w:r>
                      </w:p>
                    </w:tc>
                  </w:sdtContent>
                </w:sdt>
                <w:sdt>
                  <w:sdtPr>
                    <w:rPr>
                      <w:szCs w:val="21"/>
                    </w:rPr>
                    <w:alias w:val="筹资活动现金流出小计"/>
                    <w:tag w:val="_GBC_5061924444b44d1897ec5c1f8ff6b8a2"/>
                    <w:id w:val="1203432528"/>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0"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300" w:firstLine="630"/>
                      <w:rPr>
                        <w:szCs w:val="21"/>
                      </w:rPr>
                    </w:pPr>
                    <w:r>
                      <w:rPr>
                        <w:rFonts w:hint="eastAsia"/>
                        <w:szCs w:val="21"/>
                      </w:rPr>
                      <w:t>筹资活动产生的现金流量净额</w:t>
                    </w:r>
                  </w:p>
                </w:tc>
                <w:sdt>
                  <w:sdtPr>
                    <w:rPr>
                      <w:szCs w:val="21"/>
                    </w:rPr>
                    <w:alias w:val="筹资活动产生的现金流量净额"/>
                    <w:tag w:val="_GBC_9132c6023f244a46bcc393651bbc9a1b"/>
                    <w:id w:val="624885287"/>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148,985,000.00</w:t>
                        </w:r>
                      </w:p>
                    </w:tc>
                  </w:sdtContent>
                </w:sdt>
                <w:sdt>
                  <w:sdtPr>
                    <w:rPr>
                      <w:szCs w:val="21"/>
                    </w:rPr>
                    <w:alias w:val="筹资活动产生的现金流量净额"/>
                    <w:tag w:val="_GBC_7f21c02c06d84c6f9d4576d8169a2062"/>
                    <w:id w:val="-2087752164"/>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0" w:type="pct"/>
                    <w:tcBorders>
                      <w:top w:val="outset" w:sz="6" w:space="0" w:color="auto"/>
                      <w:left w:val="outset" w:sz="6" w:space="0" w:color="auto"/>
                      <w:bottom w:val="outset" w:sz="6" w:space="0" w:color="auto"/>
                      <w:right w:val="outset" w:sz="6" w:space="0" w:color="auto"/>
                    </w:tcBorders>
                  </w:tcPr>
                  <w:p w:rsidR="009C41D0" w:rsidRDefault="009C41D0" w:rsidP="009C41D0">
                    <w:pPr>
                      <w:rPr>
                        <w:szCs w:val="21"/>
                      </w:rPr>
                    </w:pPr>
                    <w:r>
                      <w:rPr>
                        <w:rFonts w:hint="eastAsia"/>
                        <w:b/>
                        <w:bCs/>
                        <w:szCs w:val="21"/>
                      </w:rPr>
                      <w:t>四、汇率变动对现金及现金等价物的影响</w:t>
                    </w:r>
                  </w:p>
                </w:tc>
                <w:sdt>
                  <w:sdtPr>
                    <w:rPr>
                      <w:szCs w:val="21"/>
                    </w:rPr>
                    <w:alias w:val="汇率变动对现金的影响"/>
                    <w:tag w:val="_GBC_e29a49347c4e4eb7b1a1203f81769cec"/>
                    <w:id w:val="2083101837"/>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sdt>
                  <w:sdtPr>
                    <w:rPr>
                      <w:szCs w:val="21"/>
                    </w:rPr>
                    <w:alias w:val="汇率变动对现金的影响"/>
                    <w:tag w:val="_GBC_71c4d1a62acf4d00817198a049201922"/>
                    <w:id w:val="1005707436"/>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p>
                    </w:tc>
                  </w:sdtContent>
                </w:sdt>
              </w:tr>
              <w:tr w:rsidR="009C41D0" w:rsidTr="009C41D0">
                <w:tc>
                  <w:tcPr>
                    <w:tcW w:w="2200" w:type="pct"/>
                    <w:tcBorders>
                      <w:top w:val="outset" w:sz="6" w:space="0" w:color="auto"/>
                      <w:left w:val="outset" w:sz="6" w:space="0" w:color="auto"/>
                      <w:bottom w:val="outset" w:sz="6" w:space="0" w:color="auto"/>
                      <w:right w:val="outset" w:sz="6" w:space="0" w:color="auto"/>
                    </w:tcBorders>
                  </w:tcPr>
                  <w:p w:rsidR="009C41D0" w:rsidRDefault="009C41D0" w:rsidP="009C41D0">
                    <w:pPr>
                      <w:rPr>
                        <w:szCs w:val="21"/>
                      </w:rPr>
                    </w:pPr>
                    <w:r>
                      <w:rPr>
                        <w:rFonts w:hint="eastAsia"/>
                        <w:b/>
                        <w:bCs/>
                        <w:szCs w:val="21"/>
                      </w:rPr>
                      <w:t>五、现金及现金等价物净增加额</w:t>
                    </w:r>
                  </w:p>
                </w:tc>
                <w:sdt>
                  <w:sdtPr>
                    <w:rPr>
                      <w:szCs w:val="21"/>
                    </w:rPr>
                    <w:alias w:val="现金及现金等价物净增加额"/>
                    <w:tag w:val="_GBC_d3592f47a43b4579b658fc700f8f688e"/>
                    <w:id w:val="-944459998"/>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268,444,928.23</w:t>
                        </w:r>
                      </w:p>
                    </w:tc>
                  </w:sdtContent>
                </w:sdt>
                <w:sdt>
                  <w:sdtPr>
                    <w:rPr>
                      <w:szCs w:val="21"/>
                    </w:rPr>
                    <w:alias w:val="现金及现金等价物净增加额"/>
                    <w:tag w:val="_GBC_80a28f2c14a5405599e4b3ec37940cad"/>
                    <w:id w:val="125523511"/>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-60,359,991.52</w:t>
                        </w:r>
                      </w:p>
                    </w:tc>
                  </w:sdtContent>
                </w:sdt>
              </w:tr>
              <w:tr w:rsidR="009C41D0" w:rsidTr="009C41D0">
                <w:tc>
                  <w:tcPr>
                    <w:tcW w:w="2200" w:type="pct"/>
                    <w:tcBorders>
                      <w:top w:val="outset" w:sz="6" w:space="0" w:color="auto"/>
                      <w:left w:val="outset" w:sz="6" w:space="0" w:color="auto"/>
                      <w:bottom w:val="outset" w:sz="6" w:space="0" w:color="auto"/>
                      <w:right w:val="outset" w:sz="6" w:space="0" w:color="auto"/>
                    </w:tcBorders>
                  </w:tcPr>
                  <w:p w:rsidR="009C41D0" w:rsidRDefault="009C41D0" w:rsidP="009C41D0">
                    <w:pPr>
                      <w:ind w:firstLineChars="100" w:firstLine="210"/>
                      <w:rPr>
                        <w:szCs w:val="21"/>
                      </w:rPr>
                    </w:pPr>
                    <w:r>
                      <w:rPr>
                        <w:rFonts w:hint="eastAsia"/>
                        <w:szCs w:val="21"/>
                      </w:rPr>
                      <w:t>加：期初现金及现金等价物余额</w:t>
                    </w:r>
                  </w:p>
                </w:tc>
                <w:sdt>
                  <w:sdtPr>
                    <w:rPr>
                      <w:szCs w:val="21"/>
                    </w:rPr>
                    <w:alias w:val="现金及现金等价物余额"/>
                    <w:tag w:val="_GBC_3c967ba984ec4b00a97c48802442417a"/>
                    <w:id w:val="-546379624"/>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21,945,544.15</w:t>
                        </w:r>
                      </w:p>
                    </w:tc>
                  </w:sdtContent>
                </w:sdt>
                <w:sdt>
                  <w:sdtPr>
                    <w:rPr>
                      <w:szCs w:val="21"/>
                    </w:rPr>
                    <w:alias w:val="现金及现金等价物余额"/>
                    <w:tag w:val="_GBC_24095bdcfa184f76a2bb228a0914d3d6"/>
                    <w:id w:val="-2116736129"/>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139,122,948.09</w:t>
                        </w:r>
                      </w:p>
                    </w:tc>
                  </w:sdtContent>
                </w:sdt>
              </w:tr>
              <w:tr w:rsidR="009C41D0" w:rsidTr="009C41D0">
                <w:tc>
                  <w:tcPr>
                    <w:tcW w:w="2200" w:type="pct"/>
                    <w:tcBorders>
                      <w:top w:val="outset" w:sz="6" w:space="0" w:color="auto"/>
                      <w:left w:val="outset" w:sz="6" w:space="0" w:color="auto"/>
                      <w:bottom w:val="outset" w:sz="6" w:space="0" w:color="auto"/>
                      <w:right w:val="outset" w:sz="6" w:space="0" w:color="auto"/>
                    </w:tcBorders>
                  </w:tcPr>
                  <w:p w:rsidR="009C41D0" w:rsidRDefault="009C41D0" w:rsidP="009C41D0">
                    <w:pPr>
                      <w:rPr>
                        <w:szCs w:val="21"/>
                      </w:rPr>
                    </w:pPr>
                    <w:r>
                      <w:rPr>
                        <w:rFonts w:hint="eastAsia"/>
                        <w:b/>
                        <w:bCs/>
                        <w:szCs w:val="21"/>
                      </w:rPr>
                      <w:t>六、期末现金及现金等价物余额</w:t>
                    </w:r>
                  </w:p>
                </w:tc>
                <w:sdt>
                  <w:sdtPr>
                    <w:rPr>
                      <w:szCs w:val="21"/>
                    </w:rPr>
                    <w:alias w:val="现金及现金等价物余额"/>
                    <w:tag w:val="_GBC_5f47504609344fa4b671804556e4b24c"/>
                    <w:id w:val="-63565362"/>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290,390,472.38</w:t>
                        </w:r>
                      </w:p>
                    </w:tc>
                  </w:sdtContent>
                </w:sdt>
                <w:sdt>
                  <w:sdtPr>
                    <w:rPr>
                      <w:szCs w:val="21"/>
                    </w:rPr>
                    <w:alias w:val="现金及现金等价物余额"/>
                    <w:tag w:val="_GBC_98b68f783ad14a14b55b5ae355a8c66e"/>
                    <w:id w:val="1450893644"/>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9C41D0" w:rsidRDefault="009C41D0" w:rsidP="009C41D0">
                        <w:pPr>
                          <w:jc w:val="right"/>
                          <w:rPr>
                            <w:szCs w:val="21"/>
                          </w:rPr>
                        </w:pPr>
                        <w:r>
                          <w:rPr>
                            <w:color w:val="auto"/>
                            <w:szCs w:val="21"/>
                          </w:rPr>
                          <w:t>78,762,956.57</w:t>
                        </w:r>
                      </w:p>
                    </w:tc>
                  </w:sdtContent>
                </w:sdt>
              </w:tr>
            </w:tbl>
            <w:p w:rsidR="009C41D0" w:rsidRDefault="009C41D0"/>
            <w:p w:rsidR="009C41D0" w:rsidRDefault="009C41D0">
              <w:pPr>
                <w:snapToGrid w:val="0"/>
                <w:spacing w:line="240" w:lineRule="atLeast"/>
                <w:ind w:rightChars="-73" w:right="-153"/>
              </w:pPr>
              <w:r>
                <w:t>法定代表人</w:t>
              </w:r>
              <w:r>
                <w:rPr>
                  <w:rFonts w:hint="eastAsia"/>
                </w:rPr>
                <w:t>：</w:t>
              </w:r>
              <w:sdt>
                <w:sdtPr>
                  <w:rPr>
                    <w:rFonts w:hint="eastAsia"/>
                  </w:rPr>
                  <w:alias w:val="公司法定代表人"/>
                  <w:tag w:val="_GBC_a7032800d00744f781e3bf0d54454f34"/>
                  <w:id w:val="-1692602136"/>
                  <w:lock w:val="sdtLocked"/>
                  <w:placeholder>
                    <w:docPart w:val="GBC22222222222222222222222222222"/>
                  </w:placeholder>
                  <w:dataBinding w:prefixMappings="xmlns:clcid-cgi='clcid-cgi'" w:xpath="/*/clcid-cgi:GongSiFaDingDaiBiaoRen" w:storeItemID="{42DEBF9A-6816-48AE-BADD-E3125C474CD9}"/>
                  <w:text/>
                </w:sdtPr>
                <w:sdtEndPr/>
                <w:sdtContent>
                  <w:proofErr w:type="gramStart"/>
                  <w:r>
                    <w:rPr>
                      <w:rFonts w:hint="eastAsia"/>
                    </w:rPr>
                    <w:t>翁桂珍</w:t>
                  </w:r>
                  <w:proofErr w:type="gramEnd"/>
                </w:sdtContent>
              </w:sdt>
              <w:r>
                <w:t>主管会计工作负责人</w:t>
              </w:r>
              <w:r>
                <w:rPr>
                  <w:rFonts w:hint="eastAsia"/>
                </w:rPr>
                <w:t>：</w:t>
              </w:r>
              <w:sdt>
                <w:sdtPr>
                  <w:rPr>
                    <w:rFonts w:hint="eastAsia"/>
                  </w:rPr>
                  <w:alias w:val="主管会计工作负责人姓名"/>
                  <w:tag w:val="_GBC_22967ae122924c1e801b11ddf55d0569"/>
                  <w:id w:val="1647628262"/>
                  <w:lock w:val="sdtLocked"/>
                  <w:placeholder>
                    <w:docPart w:val="GBC22222222222222222222222222222"/>
                  </w:placeholder>
                  <w:dataBinding w:prefixMappings="xmlns:clcid-mr='clcid-mr'" w:xpath="/*/clcid-mr:ZhuGuanKuaiJiGongZuoFuZeRenXingMing" w:storeItemID="{42DEBF9A-6816-48AE-BADD-E3125C474CD9}"/>
                  <w:text/>
                </w:sdtPr>
                <w:sdtEndPr/>
                <w:sdtContent>
                  <w:r>
                    <w:rPr>
                      <w:rFonts w:hint="eastAsia"/>
                    </w:rPr>
                    <w:t>邬建昌</w:t>
                  </w:r>
                </w:sdtContent>
              </w:sdt>
              <w:r>
                <w:t>会计机构负责人</w:t>
              </w:r>
              <w:r>
                <w:rPr>
                  <w:rFonts w:hint="eastAsia"/>
                </w:rPr>
                <w:t>：</w:t>
              </w:r>
              <w:sdt>
                <w:sdtPr>
                  <w:rPr>
                    <w:rFonts w:hint="eastAsia"/>
                  </w:rPr>
                  <w:alias w:val="会计机构负责人姓名"/>
                  <w:tag w:val="_GBC_d37de4a5478448a3bc08d3d69640730c"/>
                  <w:id w:val="518136398"/>
                  <w:lock w:val="sdtLocked"/>
                  <w:placeholder>
                    <w:docPart w:val="GBC22222222222222222222222222222"/>
                  </w:placeholder>
                  <w:dataBinding w:prefixMappings="xmlns:clcid-mr='clcid-mr'" w:xpath="/*/clcid-mr:KuaiJiJiGouFuZeRenXingMing" w:storeItemID="{42DEBF9A-6816-48AE-BADD-E3125C474CD9}"/>
                  <w:text/>
                </w:sdtPr>
                <w:sdtEndPr/>
                <w:sdtContent>
                  <w:r>
                    <w:rPr>
                      <w:rFonts w:hint="eastAsia"/>
                    </w:rPr>
                    <w:t>陈红兵</w:t>
                  </w:r>
                </w:sdtContent>
              </w:sdt>
            </w:p>
          </w:sdtContent>
        </w:sdt>
        <w:p w:rsidR="009C41D0" w:rsidRDefault="00B5599F"/>
      </w:sdtContent>
    </w:sdt>
    <w:sdt>
      <w:sdtPr>
        <w:rPr>
          <w:b/>
          <w:szCs w:val="20"/>
        </w:rPr>
        <w:tag w:val="_GBC_52dad956fdff4447b7320ae4f7ab37f2"/>
        <w:id w:val="-1336837267"/>
        <w:lock w:val="sdtLocked"/>
        <w:placeholder>
          <w:docPart w:val="GBC22222222222222222222222222222"/>
        </w:placeholder>
      </w:sdtPr>
      <w:sdtEndPr>
        <w:rPr>
          <w:b w:val="0"/>
        </w:rPr>
      </w:sdtEndPr>
      <w:sdtContent>
        <w:p w:rsidR="009C41D0" w:rsidRDefault="009C41D0">
          <w:pPr>
            <w:pStyle w:val="2"/>
            <w:numPr>
              <w:ilvl w:val="0"/>
              <w:numId w:val="10"/>
            </w:numPr>
            <w:rPr>
              <w:rStyle w:val="2Char"/>
            </w:rPr>
          </w:pPr>
          <w:r>
            <w:rPr>
              <w:rStyle w:val="2Char"/>
            </w:rPr>
            <w:t>审计报告</w:t>
          </w:r>
        </w:p>
        <w:sdt>
          <w:sdtPr>
            <w:alias w:val="是否适用_审计报告全文"/>
            <w:tag w:val="_GBC_e60a94ad3d1e4089bfa0bacb2ee30237"/>
            <w:id w:val="-601497332"/>
            <w:lock w:val="sdtLocked"/>
            <w:placeholder>
              <w:docPart w:val="GBC22222222222222222222222222222"/>
            </w:placeholder>
          </w:sdtPr>
          <w:sdtEndPr/>
          <w:sdtContent>
            <w:p w:rsidR="00E35400" w:rsidRDefault="009C41D0" w:rsidP="00E35400">
              <w:r>
                <w:fldChar w:fldCharType="begin"/>
              </w:r>
              <w:r w:rsidR="00E35400">
                <w:instrText xml:space="preserve"> MACROBUTTON  SnrToggleCheckbox □适用 </w:instrText>
              </w:r>
              <w:r>
                <w:fldChar w:fldCharType="end"/>
              </w:r>
              <w:r>
                <w:fldChar w:fldCharType="begin"/>
              </w:r>
              <w:r w:rsidR="00E35400">
                <w:instrText xml:space="preserve"> MACROBUTTON  SnrToggleCheckbox √不适用 </w:instrText>
              </w:r>
              <w:r>
                <w:fldChar w:fldCharType="end"/>
              </w:r>
            </w:p>
          </w:sdtContent>
        </w:sdt>
        <w:p w:rsidR="009C41D0" w:rsidRPr="00E35400" w:rsidRDefault="00B5599F" w:rsidP="00E35400"/>
      </w:sdtContent>
    </w:sdt>
    <w:sectPr w:rsidR="009C41D0" w:rsidRPr="00E35400" w:rsidSect="00F87FED">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99F" w:rsidRDefault="00B5599F">
      <w:r>
        <w:separator/>
      </w:r>
    </w:p>
  </w:endnote>
  <w:endnote w:type="continuationSeparator" w:id="0">
    <w:p w:rsidR="00B5599F" w:rsidRDefault="00B55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arrow">
    <w:altName w:val="Arial Narrow"/>
    <w:charset w:val="00"/>
    <w:family w:val="decorative"/>
    <w:pitch w:val="default"/>
    <w:sig w:usb0="00000000" w:usb1="00000000" w:usb2="00000000" w:usb3="00000000" w:csb0="00000001" w:csb1="00000000"/>
  </w:font>
  <w:font w:name="仿宋_GB2312">
    <w:altName w:val="仿宋"/>
    <w:charset w:val="86"/>
    <w:family w:val="modern"/>
    <w:pitch w:val="default"/>
    <w:sig w:usb0="00000001" w:usb1="080E0000" w:usb2="00000000" w:usb3="00000000" w:csb0="00040000" w:csb1="00000000"/>
  </w:font>
  <w:font w:name="宋体-方正超大字符集">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1D0" w:rsidRDefault="009C41D0">
    <w:pPr>
      <w:pStyle w:val="a4"/>
      <w:jc w:val="center"/>
    </w:pPr>
    <w:r>
      <w:rPr>
        <w:b/>
        <w:sz w:val="24"/>
        <w:szCs w:val="24"/>
      </w:rPr>
      <w:fldChar w:fldCharType="begin"/>
    </w:r>
    <w:r>
      <w:rPr>
        <w:b/>
      </w:rPr>
      <w:instrText>PAGE</w:instrText>
    </w:r>
    <w:r>
      <w:rPr>
        <w:b/>
        <w:sz w:val="24"/>
        <w:szCs w:val="24"/>
      </w:rPr>
      <w:fldChar w:fldCharType="separate"/>
    </w:r>
    <w:r w:rsidR="00EA75F4">
      <w:rPr>
        <w:b/>
        <w:noProof/>
      </w:rPr>
      <w:t>7</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EA75F4">
      <w:rPr>
        <w:b/>
        <w:noProof/>
      </w:rPr>
      <w:t>20</w:t>
    </w:r>
    <w:r>
      <w:rPr>
        <w:b/>
        <w:sz w:val="24"/>
        <w:szCs w:val="24"/>
      </w:rPr>
      <w:fldChar w:fldCharType="end"/>
    </w:r>
  </w:p>
  <w:p w:rsidR="009C41D0" w:rsidRDefault="009C41D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99F" w:rsidRDefault="00B5599F">
      <w:r>
        <w:separator/>
      </w:r>
    </w:p>
  </w:footnote>
  <w:footnote w:type="continuationSeparator" w:id="0">
    <w:p w:rsidR="00B5599F" w:rsidRDefault="00B559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1D0" w:rsidRPr="00910DBB" w:rsidRDefault="009C41D0" w:rsidP="004539FD">
    <w:pPr>
      <w:pStyle w:val="a3"/>
      <w:tabs>
        <w:tab w:val="clear" w:pos="8306"/>
        <w:tab w:val="left" w:pos="8364"/>
        <w:tab w:val="left" w:pos="8505"/>
      </w:tabs>
      <w:ind w:rightChars="10" w:right="21"/>
      <w:rPr>
        <w:b/>
      </w:rPr>
    </w:pPr>
    <w:r>
      <w:rPr>
        <w:rFonts w:hint="eastAsia"/>
        <w:b/>
      </w:rPr>
      <w:t>2016年第一季度报告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BCD56D2"/>
    <w:multiLevelType w:val="hybridMultilevel"/>
    <w:tmpl w:val="A7FA9CE8"/>
    <w:lvl w:ilvl="0" w:tplc="E24C41BC">
      <w:start w:val="1"/>
      <w:numFmt w:val="decimal"/>
      <w:pStyle w:val="2"/>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6"/>
  </w:num>
  <w:num w:numId="3">
    <w:abstractNumId w:val="3"/>
  </w:num>
  <w:num w:numId="4">
    <w:abstractNumId w:val="1"/>
  </w:num>
  <w:num w:numId="5">
    <w:abstractNumId w:val="4"/>
  </w:num>
  <w:num w:numId="6">
    <w:abstractNumId w:val="2"/>
  </w:num>
  <w:num w:numId="7">
    <w:abstractNumId w:val="5"/>
  </w:num>
  <w:num w:numId="8">
    <w:abstractNumId w:val="7"/>
  </w:num>
  <w:num w:numId="9">
    <w:abstractNumId w:val="3"/>
  </w:num>
  <w:num w:numId="1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BC1299"/>
    <w:rsid w:val="00002D67"/>
    <w:rsid w:val="00004EF0"/>
    <w:rsid w:val="00011EBD"/>
    <w:rsid w:val="000167CF"/>
    <w:rsid w:val="00016C61"/>
    <w:rsid w:val="00017F88"/>
    <w:rsid w:val="00020308"/>
    <w:rsid w:val="00022E85"/>
    <w:rsid w:val="00023072"/>
    <w:rsid w:val="00026372"/>
    <w:rsid w:val="00027A59"/>
    <w:rsid w:val="00031B18"/>
    <w:rsid w:val="00032EE0"/>
    <w:rsid w:val="00033C0C"/>
    <w:rsid w:val="00034F36"/>
    <w:rsid w:val="0003730C"/>
    <w:rsid w:val="00042C29"/>
    <w:rsid w:val="0004675B"/>
    <w:rsid w:val="000515D2"/>
    <w:rsid w:val="00051D2C"/>
    <w:rsid w:val="00057BAE"/>
    <w:rsid w:val="000600E0"/>
    <w:rsid w:val="00063153"/>
    <w:rsid w:val="000722BD"/>
    <w:rsid w:val="000819F1"/>
    <w:rsid w:val="00082347"/>
    <w:rsid w:val="00083BDE"/>
    <w:rsid w:val="00084763"/>
    <w:rsid w:val="00084775"/>
    <w:rsid w:val="000876EC"/>
    <w:rsid w:val="000876FF"/>
    <w:rsid w:val="00091B40"/>
    <w:rsid w:val="00093471"/>
    <w:rsid w:val="00094665"/>
    <w:rsid w:val="00096176"/>
    <w:rsid w:val="00097BE5"/>
    <w:rsid w:val="00097CB1"/>
    <w:rsid w:val="000A297B"/>
    <w:rsid w:val="000A35B0"/>
    <w:rsid w:val="000A3AFB"/>
    <w:rsid w:val="000A5CBB"/>
    <w:rsid w:val="000A62D2"/>
    <w:rsid w:val="000B205D"/>
    <w:rsid w:val="000B2230"/>
    <w:rsid w:val="000B7FE7"/>
    <w:rsid w:val="000C033E"/>
    <w:rsid w:val="000C263C"/>
    <w:rsid w:val="000C4472"/>
    <w:rsid w:val="000C5A98"/>
    <w:rsid w:val="000C6101"/>
    <w:rsid w:val="000D26E2"/>
    <w:rsid w:val="000D34E8"/>
    <w:rsid w:val="000D3ECB"/>
    <w:rsid w:val="000D44D3"/>
    <w:rsid w:val="000D74FB"/>
    <w:rsid w:val="000E0E7E"/>
    <w:rsid w:val="000E53DC"/>
    <w:rsid w:val="000E5987"/>
    <w:rsid w:val="000E655B"/>
    <w:rsid w:val="000E76B0"/>
    <w:rsid w:val="000E7947"/>
    <w:rsid w:val="000F04F2"/>
    <w:rsid w:val="000F072B"/>
    <w:rsid w:val="000F089F"/>
    <w:rsid w:val="000F09A6"/>
    <w:rsid w:val="000F0E4C"/>
    <w:rsid w:val="000F2A78"/>
    <w:rsid w:val="000F3885"/>
    <w:rsid w:val="000F51EA"/>
    <w:rsid w:val="000F7526"/>
    <w:rsid w:val="00103E07"/>
    <w:rsid w:val="00105356"/>
    <w:rsid w:val="00106240"/>
    <w:rsid w:val="0010708E"/>
    <w:rsid w:val="0011372F"/>
    <w:rsid w:val="0011437C"/>
    <w:rsid w:val="00114D27"/>
    <w:rsid w:val="00114FEC"/>
    <w:rsid w:val="00117AFC"/>
    <w:rsid w:val="00120465"/>
    <w:rsid w:val="001209E4"/>
    <w:rsid w:val="00120D4D"/>
    <w:rsid w:val="00121B1E"/>
    <w:rsid w:val="001239D6"/>
    <w:rsid w:val="00130D65"/>
    <w:rsid w:val="001312F0"/>
    <w:rsid w:val="00137B51"/>
    <w:rsid w:val="00142DBD"/>
    <w:rsid w:val="0014310F"/>
    <w:rsid w:val="00143415"/>
    <w:rsid w:val="00144D01"/>
    <w:rsid w:val="00144D80"/>
    <w:rsid w:val="001468B0"/>
    <w:rsid w:val="001479F6"/>
    <w:rsid w:val="001506F5"/>
    <w:rsid w:val="00157D86"/>
    <w:rsid w:val="00161225"/>
    <w:rsid w:val="00161298"/>
    <w:rsid w:val="001710C4"/>
    <w:rsid w:val="00173183"/>
    <w:rsid w:val="00173E27"/>
    <w:rsid w:val="00173EA7"/>
    <w:rsid w:val="00174559"/>
    <w:rsid w:val="00176962"/>
    <w:rsid w:val="001806D5"/>
    <w:rsid w:val="00185611"/>
    <w:rsid w:val="00186744"/>
    <w:rsid w:val="00186E77"/>
    <w:rsid w:val="00194E3C"/>
    <w:rsid w:val="00195E4C"/>
    <w:rsid w:val="0019604A"/>
    <w:rsid w:val="00197A41"/>
    <w:rsid w:val="001A2150"/>
    <w:rsid w:val="001A2EE9"/>
    <w:rsid w:val="001A3EBB"/>
    <w:rsid w:val="001A498F"/>
    <w:rsid w:val="001B2EB0"/>
    <w:rsid w:val="001B3B55"/>
    <w:rsid w:val="001B47DB"/>
    <w:rsid w:val="001B51D7"/>
    <w:rsid w:val="001C0C1E"/>
    <w:rsid w:val="001C4960"/>
    <w:rsid w:val="001C4F33"/>
    <w:rsid w:val="001C524E"/>
    <w:rsid w:val="001C59BE"/>
    <w:rsid w:val="001C60DC"/>
    <w:rsid w:val="001C6614"/>
    <w:rsid w:val="001C7DA0"/>
    <w:rsid w:val="001D0568"/>
    <w:rsid w:val="001D3FB1"/>
    <w:rsid w:val="001D67D3"/>
    <w:rsid w:val="001E492C"/>
    <w:rsid w:val="001E54DB"/>
    <w:rsid w:val="001E65DC"/>
    <w:rsid w:val="001E6F57"/>
    <w:rsid w:val="001E7D8F"/>
    <w:rsid w:val="001F0139"/>
    <w:rsid w:val="00203AB0"/>
    <w:rsid w:val="00203C70"/>
    <w:rsid w:val="00203E56"/>
    <w:rsid w:val="00210366"/>
    <w:rsid w:val="002138B6"/>
    <w:rsid w:val="00215E8B"/>
    <w:rsid w:val="00221402"/>
    <w:rsid w:val="00221CBC"/>
    <w:rsid w:val="00222CEC"/>
    <w:rsid w:val="002230AC"/>
    <w:rsid w:val="00223C7D"/>
    <w:rsid w:val="00227479"/>
    <w:rsid w:val="00230561"/>
    <w:rsid w:val="0023187D"/>
    <w:rsid w:val="002353DA"/>
    <w:rsid w:val="00235B24"/>
    <w:rsid w:val="00237EF5"/>
    <w:rsid w:val="00241174"/>
    <w:rsid w:val="00241212"/>
    <w:rsid w:val="00242CA3"/>
    <w:rsid w:val="002436F4"/>
    <w:rsid w:val="00243C9D"/>
    <w:rsid w:val="0024742D"/>
    <w:rsid w:val="00251FAA"/>
    <w:rsid w:val="00253021"/>
    <w:rsid w:val="00254EAD"/>
    <w:rsid w:val="00254F98"/>
    <w:rsid w:val="002608B5"/>
    <w:rsid w:val="002609FF"/>
    <w:rsid w:val="002627B6"/>
    <w:rsid w:val="00262B8C"/>
    <w:rsid w:val="0027014D"/>
    <w:rsid w:val="002715F9"/>
    <w:rsid w:val="0027504C"/>
    <w:rsid w:val="00275813"/>
    <w:rsid w:val="00275F54"/>
    <w:rsid w:val="00277C17"/>
    <w:rsid w:val="0028038A"/>
    <w:rsid w:val="00281D03"/>
    <w:rsid w:val="00283A46"/>
    <w:rsid w:val="00286EB0"/>
    <w:rsid w:val="00291CA4"/>
    <w:rsid w:val="00292F10"/>
    <w:rsid w:val="00295DF8"/>
    <w:rsid w:val="0029687A"/>
    <w:rsid w:val="002968D2"/>
    <w:rsid w:val="002A0DF8"/>
    <w:rsid w:val="002A2DD5"/>
    <w:rsid w:val="002A587A"/>
    <w:rsid w:val="002A7022"/>
    <w:rsid w:val="002B1B46"/>
    <w:rsid w:val="002B59A4"/>
    <w:rsid w:val="002B6648"/>
    <w:rsid w:val="002B7383"/>
    <w:rsid w:val="002C0887"/>
    <w:rsid w:val="002C1854"/>
    <w:rsid w:val="002C2063"/>
    <w:rsid w:val="002C297D"/>
    <w:rsid w:val="002C3C12"/>
    <w:rsid w:val="002C5353"/>
    <w:rsid w:val="002D02E7"/>
    <w:rsid w:val="002D331C"/>
    <w:rsid w:val="002D5254"/>
    <w:rsid w:val="002D69C5"/>
    <w:rsid w:val="002E01E6"/>
    <w:rsid w:val="002E24E1"/>
    <w:rsid w:val="002E62B5"/>
    <w:rsid w:val="002F0D26"/>
    <w:rsid w:val="002F5C88"/>
    <w:rsid w:val="002F68A8"/>
    <w:rsid w:val="002F6A87"/>
    <w:rsid w:val="00301D64"/>
    <w:rsid w:val="003031AB"/>
    <w:rsid w:val="00303FBD"/>
    <w:rsid w:val="00304991"/>
    <w:rsid w:val="00304DB9"/>
    <w:rsid w:val="003073D8"/>
    <w:rsid w:val="00307A9A"/>
    <w:rsid w:val="00311CEB"/>
    <w:rsid w:val="003125E3"/>
    <w:rsid w:val="00315199"/>
    <w:rsid w:val="00316F4D"/>
    <w:rsid w:val="00321AEF"/>
    <w:rsid w:val="00321CDB"/>
    <w:rsid w:val="00325804"/>
    <w:rsid w:val="00326143"/>
    <w:rsid w:val="00326CFE"/>
    <w:rsid w:val="003300A8"/>
    <w:rsid w:val="003311CF"/>
    <w:rsid w:val="0033247F"/>
    <w:rsid w:val="00332A08"/>
    <w:rsid w:val="00333D6F"/>
    <w:rsid w:val="00334C74"/>
    <w:rsid w:val="00340782"/>
    <w:rsid w:val="003410E7"/>
    <w:rsid w:val="0035114F"/>
    <w:rsid w:val="003568CB"/>
    <w:rsid w:val="003575EE"/>
    <w:rsid w:val="00361760"/>
    <w:rsid w:val="00361EBE"/>
    <w:rsid w:val="003633FB"/>
    <w:rsid w:val="00363B70"/>
    <w:rsid w:val="00366936"/>
    <w:rsid w:val="003704CC"/>
    <w:rsid w:val="0037082C"/>
    <w:rsid w:val="0037098A"/>
    <w:rsid w:val="00371486"/>
    <w:rsid w:val="0037270F"/>
    <w:rsid w:val="00372ADB"/>
    <w:rsid w:val="003743F5"/>
    <w:rsid w:val="003757A1"/>
    <w:rsid w:val="00375A66"/>
    <w:rsid w:val="003835E4"/>
    <w:rsid w:val="0038451B"/>
    <w:rsid w:val="00387424"/>
    <w:rsid w:val="003876F6"/>
    <w:rsid w:val="003907EC"/>
    <w:rsid w:val="0039114F"/>
    <w:rsid w:val="00391412"/>
    <w:rsid w:val="003A013E"/>
    <w:rsid w:val="003A036A"/>
    <w:rsid w:val="003A25B1"/>
    <w:rsid w:val="003A2B54"/>
    <w:rsid w:val="003A2CA3"/>
    <w:rsid w:val="003A2F10"/>
    <w:rsid w:val="003A5B53"/>
    <w:rsid w:val="003B65BB"/>
    <w:rsid w:val="003C00B0"/>
    <w:rsid w:val="003C08A9"/>
    <w:rsid w:val="003C0B43"/>
    <w:rsid w:val="003C14E9"/>
    <w:rsid w:val="003C263F"/>
    <w:rsid w:val="003D538D"/>
    <w:rsid w:val="003D5D59"/>
    <w:rsid w:val="003D798D"/>
    <w:rsid w:val="003E28A2"/>
    <w:rsid w:val="003E31D6"/>
    <w:rsid w:val="003E3DF4"/>
    <w:rsid w:val="003E7035"/>
    <w:rsid w:val="003F1B80"/>
    <w:rsid w:val="003F2926"/>
    <w:rsid w:val="003F39EE"/>
    <w:rsid w:val="003F3BCB"/>
    <w:rsid w:val="003F40CB"/>
    <w:rsid w:val="003F7F37"/>
    <w:rsid w:val="00402BF5"/>
    <w:rsid w:val="00403F3B"/>
    <w:rsid w:val="00405F79"/>
    <w:rsid w:val="00406CEC"/>
    <w:rsid w:val="00407025"/>
    <w:rsid w:val="00411E20"/>
    <w:rsid w:val="00413D7B"/>
    <w:rsid w:val="00415492"/>
    <w:rsid w:val="0041672C"/>
    <w:rsid w:val="00420D52"/>
    <w:rsid w:val="00423760"/>
    <w:rsid w:val="0042392E"/>
    <w:rsid w:val="00425E67"/>
    <w:rsid w:val="00427B54"/>
    <w:rsid w:val="0043090C"/>
    <w:rsid w:val="0043168F"/>
    <w:rsid w:val="00431D6D"/>
    <w:rsid w:val="004322E4"/>
    <w:rsid w:val="00433165"/>
    <w:rsid w:val="004335F4"/>
    <w:rsid w:val="00434CA5"/>
    <w:rsid w:val="004355C7"/>
    <w:rsid w:val="00440CB8"/>
    <w:rsid w:val="00441C7F"/>
    <w:rsid w:val="00442FC6"/>
    <w:rsid w:val="00446C4A"/>
    <w:rsid w:val="00446E7F"/>
    <w:rsid w:val="00450B39"/>
    <w:rsid w:val="00451192"/>
    <w:rsid w:val="004539FD"/>
    <w:rsid w:val="00456546"/>
    <w:rsid w:val="00456D9C"/>
    <w:rsid w:val="004605AB"/>
    <w:rsid w:val="0046099B"/>
    <w:rsid w:val="004610A7"/>
    <w:rsid w:val="00461A2B"/>
    <w:rsid w:val="00463B6F"/>
    <w:rsid w:val="004713D5"/>
    <w:rsid w:val="004723E1"/>
    <w:rsid w:val="00475617"/>
    <w:rsid w:val="00476411"/>
    <w:rsid w:val="004835E9"/>
    <w:rsid w:val="004836F6"/>
    <w:rsid w:val="00483AF9"/>
    <w:rsid w:val="0048408D"/>
    <w:rsid w:val="004847F5"/>
    <w:rsid w:val="00486945"/>
    <w:rsid w:val="00486D3F"/>
    <w:rsid w:val="00497F26"/>
    <w:rsid w:val="00497FD8"/>
    <w:rsid w:val="004A02D7"/>
    <w:rsid w:val="004A0C2E"/>
    <w:rsid w:val="004A2B1C"/>
    <w:rsid w:val="004A75A0"/>
    <w:rsid w:val="004B0930"/>
    <w:rsid w:val="004B1182"/>
    <w:rsid w:val="004B52C5"/>
    <w:rsid w:val="004B56CF"/>
    <w:rsid w:val="004B5B8E"/>
    <w:rsid w:val="004C2E94"/>
    <w:rsid w:val="004C37AE"/>
    <w:rsid w:val="004C3EDB"/>
    <w:rsid w:val="004C4A15"/>
    <w:rsid w:val="004C5B53"/>
    <w:rsid w:val="004C5E7A"/>
    <w:rsid w:val="004C757E"/>
    <w:rsid w:val="004D0B4B"/>
    <w:rsid w:val="004D15EA"/>
    <w:rsid w:val="004D4D35"/>
    <w:rsid w:val="004D563F"/>
    <w:rsid w:val="004D6610"/>
    <w:rsid w:val="004D72F8"/>
    <w:rsid w:val="004E0F77"/>
    <w:rsid w:val="004E2BE5"/>
    <w:rsid w:val="004E33D4"/>
    <w:rsid w:val="004E3CE7"/>
    <w:rsid w:val="004E3E20"/>
    <w:rsid w:val="004E5582"/>
    <w:rsid w:val="004F27DA"/>
    <w:rsid w:val="004F36D3"/>
    <w:rsid w:val="004F38BD"/>
    <w:rsid w:val="004F5369"/>
    <w:rsid w:val="004F6530"/>
    <w:rsid w:val="00502944"/>
    <w:rsid w:val="005032CF"/>
    <w:rsid w:val="00505487"/>
    <w:rsid w:val="00506BDB"/>
    <w:rsid w:val="00506CC9"/>
    <w:rsid w:val="00511B03"/>
    <w:rsid w:val="00512618"/>
    <w:rsid w:val="0051383E"/>
    <w:rsid w:val="005156F7"/>
    <w:rsid w:val="005163AA"/>
    <w:rsid w:val="00524143"/>
    <w:rsid w:val="0052529E"/>
    <w:rsid w:val="00526A48"/>
    <w:rsid w:val="00527B55"/>
    <w:rsid w:val="005305D2"/>
    <w:rsid w:val="005335C7"/>
    <w:rsid w:val="00540744"/>
    <w:rsid w:val="00540A5F"/>
    <w:rsid w:val="00541CF8"/>
    <w:rsid w:val="005464A9"/>
    <w:rsid w:val="00546E98"/>
    <w:rsid w:val="005529F7"/>
    <w:rsid w:val="00553370"/>
    <w:rsid w:val="005557F3"/>
    <w:rsid w:val="0055740E"/>
    <w:rsid w:val="00557C5D"/>
    <w:rsid w:val="0056039A"/>
    <w:rsid w:val="00562288"/>
    <w:rsid w:val="00562540"/>
    <w:rsid w:val="00563134"/>
    <w:rsid w:val="00565A39"/>
    <w:rsid w:val="00566C7E"/>
    <w:rsid w:val="00571C10"/>
    <w:rsid w:val="00572EE1"/>
    <w:rsid w:val="005762C1"/>
    <w:rsid w:val="005762F3"/>
    <w:rsid w:val="00577C6D"/>
    <w:rsid w:val="00581C01"/>
    <w:rsid w:val="00587015"/>
    <w:rsid w:val="00587CF2"/>
    <w:rsid w:val="005941F8"/>
    <w:rsid w:val="005A006B"/>
    <w:rsid w:val="005B1613"/>
    <w:rsid w:val="005B4F2C"/>
    <w:rsid w:val="005B5FFD"/>
    <w:rsid w:val="005C0900"/>
    <w:rsid w:val="005C0993"/>
    <w:rsid w:val="005C0DE9"/>
    <w:rsid w:val="005C1323"/>
    <w:rsid w:val="005C405D"/>
    <w:rsid w:val="005C580A"/>
    <w:rsid w:val="005C76F2"/>
    <w:rsid w:val="005D0D2B"/>
    <w:rsid w:val="005D317E"/>
    <w:rsid w:val="005D3439"/>
    <w:rsid w:val="005D3AE0"/>
    <w:rsid w:val="005D5085"/>
    <w:rsid w:val="005D6B1C"/>
    <w:rsid w:val="005E05A2"/>
    <w:rsid w:val="005E0D6C"/>
    <w:rsid w:val="005E42E5"/>
    <w:rsid w:val="005E77EE"/>
    <w:rsid w:val="005F2C3A"/>
    <w:rsid w:val="005F63D9"/>
    <w:rsid w:val="005F698C"/>
    <w:rsid w:val="005F7A11"/>
    <w:rsid w:val="00601E89"/>
    <w:rsid w:val="00602A7D"/>
    <w:rsid w:val="00602BF6"/>
    <w:rsid w:val="00603598"/>
    <w:rsid w:val="006053CC"/>
    <w:rsid w:val="00613809"/>
    <w:rsid w:val="006209C8"/>
    <w:rsid w:val="00624E07"/>
    <w:rsid w:val="0062578B"/>
    <w:rsid w:val="00627EAB"/>
    <w:rsid w:val="00630FE2"/>
    <w:rsid w:val="00631499"/>
    <w:rsid w:val="006358D0"/>
    <w:rsid w:val="006378EA"/>
    <w:rsid w:val="00637CE0"/>
    <w:rsid w:val="006409A4"/>
    <w:rsid w:val="00642D1A"/>
    <w:rsid w:val="006436B1"/>
    <w:rsid w:val="006439D7"/>
    <w:rsid w:val="00643A0F"/>
    <w:rsid w:val="00644078"/>
    <w:rsid w:val="006515B5"/>
    <w:rsid w:val="00653049"/>
    <w:rsid w:val="00654C83"/>
    <w:rsid w:val="0065641F"/>
    <w:rsid w:val="00656776"/>
    <w:rsid w:val="00656D71"/>
    <w:rsid w:val="00657957"/>
    <w:rsid w:val="00657B2D"/>
    <w:rsid w:val="00660E9C"/>
    <w:rsid w:val="006636AD"/>
    <w:rsid w:val="006637D8"/>
    <w:rsid w:val="00664AAF"/>
    <w:rsid w:val="00664B69"/>
    <w:rsid w:val="00665A42"/>
    <w:rsid w:val="00667FCF"/>
    <w:rsid w:val="00673509"/>
    <w:rsid w:val="00675EED"/>
    <w:rsid w:val="00676A15"/>
    <w:rsid w:val="006802B1"/>
    <w:rsid w:val="006848BD"/>
    <w:rsid w:val="00687834"/>
    <w:rsid w:val="006907CB"/>
    <w:rsid w:val="006938AB"/>
    <w:rsid w:val="00697831"/>
    <w:rsid w:val="00697AA4"/>
    <w:rsid w:val="00697D31"/>
    <w:rsid w:val="006A653B"/>
    <w:rsid w:val="006B023C"/>
    <w:rsid w:val="006B1CE3"/>
    <w:rsid w:val="006B5105"/>
    <w:rsid w:val="006B5C36"/>
    <w:rsid w:val="006C01F7"/>
    <w:rsid w:val="006C0E98"/>
    <w:rsid w:val="006C0EC1"/>
    <w:rsid w:val="006C3DC4"/>
    <w:rsid w:val="006C4088"/>
    <w:rsid w:val="006D047E"/>
    <w:rsid w:val="006D05BF"/>
    <w:rsid w:val="006D242C"/>
    <w:rsid w:val="006D46F6"/>
    <w:rsid w:val="006D630B"/>
    <w:rsid w:val="006E1918"/>
    <w:rsid w:val="006E6DE8"/>
    <w:rsid w:val="006E6FDA"/>
    <w:rsid w:val="006F20CF"/>
    <w:rsid w:val="006F24C1"/>
    <w:rsid w:val="006F26B5"/>
    <w:rsid w:val="006F2A4F"/>
    <w:rsid w:val="006F4ECD"/>
    <w:rsid w:val="006F5ACA"/>
    <w:rsid w:val="006F6E9F"/>
    <w:rsid w:val="0070067F"/>
    <w:rsid w:val="00702A2C"/>
    <w:rsid w:val="00702C8C"/>
    <w:rsid w:val="00703E76"/>
    <w:rsid w:val="00705F0D"/>
    <w:rsid w:val="007069C1"/>
    <w:rsid w:val="0070786F"/>
    <w:rsid w:val="00707EB7"/>
    <w:rsid w:val="00710491"/>
    <w:rsid w:val="007128FF"/>
    <w:rsid w:val="00712DED"/>
    <w:rsid w:val="00717998"/>
    <w:rsid w:val="00720CD9"/>
    <w:rsid w:val="007228F3"/>
    <w:rsid w:val="00722C58"/>
    <w:rsid w:val="00722F51"/>
    <w:rsid w:val="00723065"/>
    <w:rsid w:val="0072417F"/>
    <w:rsid w:val="00725BC1"/>
    <w:rsid w:val="007303DF"/>
    <w:rsid w:val="00731A69"/>
    <w:rsid w:val="00732E61"/>
    <w:rsid w:val="00735B87"/>
    <w:rsid w:val="00742BA5"/>
    <w:rsid w:val="00743EB9"/>
    <w:rsid w:val="00744300"/>
    <w:rsid w:val="00744CA7"/>
    <w:rsid w:val="00745CB1"/>
    <w:rsid w:val="00756D2D"/>
    <w:rsid w:val="00760189"/>
    <w:rsid w:val="007611F5"/>
    <w:rsid w:val="0076321E"/>
    <w:rsid w:val="00763365"/>
    <w:rsid w:val="007636EE"/>
    <w:rsid w:val="0076659C"/>
    <w:rsid w:val="00766616"/>
    <w:rsid w:val="00766A92"/>
    <w:rsid w:val="00770883"/>
    <w:rsid w:val="007720B8"/>
    <w:rsid w:val="00773060"/>
    <w:rsid w:val="0077690B"/>
    <w:rsid w:val="00777B5C"/>
    <w:rsid w:val="00777DD8"/>
    <w:rsid w:val="007809F2"/>
    <w:rsid w:val="00780DFB"/>
    <w:rsid w:val="00784BA9"/>
    <w:rsid w:val="00791BD6"/>
    <w:rsid w:val="0079703E"/>
    <w:rsid w:val="00797A36"/>
    <w:rsid w:val="007A1A4C"/>
    <w:rsid w:val="007B07FE"/>
    <w:rsid w:val="007B31A8"/>
    <w:rsid w:val="007B3AC1"/>
    <w:rsid w:val="007B7A89"/>
    <w:rsid w:val="007C194D"/>
    <w:rsid w:val="007C29DB"/>
    <w:rsid w:val="007C66A1"/>
    <w:rsid w:val="007C712D"/>
    <w:rsid w:val="007D2571"/>
    <w:rsid w:val="007D6708"/>
    <w:rsid w:val="007E1E59"/>
    <w:rsid w:val="007E3AAD"/>
    <w:rsid w:val="007E7592"/>
    <w:rsid w:val="007F152C"/>
    <w:rsid w:val="007F6E4C"/>
    <w:rsid w:val="008023DC"/>
    <w:rsid w:val="00804C0A"/>
    <w:rsid w:val="008063EB"/>
    <w:rsid w:val="00806B1F"/>
    <w:rsid w:val="008114DE"/>
    <w:rsid w:val="00811AFB"/>
    <w:rsid w:val="008127CB"/>
    <w:rsid w:val="00813D27"/>
    <w:rsid w:val="00816F63"/>
    <w:rsid w:val="008213A2"/>
    <w:rsid w:val="0082447F"/>
    <w:rsid w:val="0082794C"/>
    <w:rsid w:val="00827C6D"/>
    <w:rsid w:val="00831122"/>
    <w:rsid w:val="0083503C"/>
    <w:rsid w:val="008408AB"/>
    <w:rsid w:val="00841A90"/>
    <w:rsid w:val="00841D65"/>
    <w:rsid w:val="00843700"/>
    <w:rsid w:val="008447F7"/>
    <w:rsid w:val="00851055"/>
    <w:rsid w:val="00851679"/>
    <w:rsid w:val="008520F3"/>
    <w:rsid w:val="00852510"/>
    <w:rsid w:val="00854EC8"/>
    <w:rsid w:val="008561FE"/>
    <w:rsid w:val="00856C9D"/>
    <w:rsid w:val="008576F7"/>
    <w:rsid w:val="00857CC7"/>
    <w:rsid w:val="008642A0"/>
    <w:rsid w:val="00864E21"/>
    <w:rsid w:val="008650A6"/>
    <w:rsid w:val="008653B9"/>
    <w:rsid w:val="008661D0"/>
    <w:rsid w:val="00867146"/>
    <w:rsid w:val="00867336"/>
    <w:rsid w:val="00871AB0"/>
    <w:rsid w:val="008763C5"/>
    <w:rsid w:val="008807FD"/>
    <w:rsid w:val="00884499"/>
    <w:rsid w:val="00884EA5"/>
    <w:rsid w:val="00885AEA"/>
    <w:rsid w:val="00885B59"/>
    <w:rsid w:val="008869E5"/>
    <w:rsid w:val="0088740C"/>
    <w:rsid w:val="00893C85"/>
    <w:rsid w:val="008966FD"/>
    <w:rsid w:val="008A08A8"/>
    <w:rsid w:val="008B0056"/>
    <w:rsid w:val="008B27F6"/>
    <w:rsid w:val="008B2D6A"/>
    <w:rsid w:val="008B6C52"/>
    <w:rsid w:val="008C4387"/>
    <w:rsid w:val="008C4946"/>
    <w:rsid w:val="008D2081"/>
    <w:rsid w:val="008D282E"/>
    <w:rsid w:val="008D3D9F"/>
    <w:rsid w:val="008D4526"/>
    <w:rsid w:val="008D5595"/>
    <w:rsid w:val="008D580D"/>
    <w:rsid w:val="008D7132"/>
    <w:rsid w:val="008E1FD6"/>
    <w:rsid w:val="008E244D"/>
    <w:rsid w:val="008E3CE5"/>
    <w:rsid w:val="008F1429"/>
    <w:rsid w:val="008F4B04"/>
    <w:rsid w:val="008F5758"/>
    <w:rsid w:val="008F60CB"/>
    <w:rsid w:val="008F6DC3"/>
    <w:rsid w:val="0090047C"/>
    <w:rsid w:val="0090131C"/>
    <w:rsid w:val="00902EC8"/>
    <w:rsid w:val="009051CA"/>
    <w:rsid w:val="00905D2A"/>
    <w:rsid w:val="009069C1"/>
    <w:rsid w:val="00910382"/>
    <w:rsid w:val="00910DBB"/>
    <w:rsid w:val="00910EAD"/>
    <w:rsid w:val="00914AA2"/>
    <w:rsid w:val="00916005"/>
    <w:rsid w:val="00916BB0"/>
    <w:rsid w:val="00916BFA"/>
    <w:rsid w:val="009179B6"/>
    <w:rsid w:val="00920D37"/>
    <w:rsid w:val="00930FB0"/>
    <w:rsid w:val="009317F5"/>
    <w:rsid w:val="00932FF7"/>
    <w:rsid w:val="00933B7E"/>
    <w:rsid w:val="00933F81"/>
    <w:rsid w:val="00934C02"/>
    <w:rsid w:val="0093611A"/>
    <w:rsid w:val="0094417B"/>
    <w:rsid w:val="009447CA"/>
    <w:rsid w:val="00945631"/>
    <w:rsid w:val="0094612F"/>
    <w:rsid w:val="009462D8"/>
    <w:rsid w:val="00946DBA"/>
    <w:rsid w:val="00947DAA"/>
    <w:rsid w:val="00952826"/>
    <w:rsid w:val="00952D1B"/>
    <w:rsid w:val="009536E5"/>
    <w:rsid w:val="0095425B"/>
    <w:rsid w:val="00956FE5"/>
    <w:rsid w:val="00957987"/>
    <w:rsid w:val="00957CA1"/>
    <w:rsid w:val="00961A5A"/>
    <w:rsid w:val="00963516"/>
    <w:rsid w:val="00964A2B"/>
    <w:rsid w:val="00966B0E"/>
    <w:rsid w:val="00967429"/>
    <w:rsid w:val="00970214"/>
    <w:rsid w:val="00971FD6"/>
    <w:rsid w:val="00972ADD"/>
    <w:rsid w:val="00973C89"/>
    <w:rsid w:val="00977C19"/>
    <w:rsid w:val="00977FF0"/>
    <w:rsid w:val="00982FAD"/>
    <w:rsid w:val="00983125"/>
    <w:rsid w:val="0098315C"/>
    <w:rsid w:val="009855B2"/>
    <w:rsid w:val="009867C4"/>
    <w:rsid w:val="009937E8"/>
    <w:rsid w:val="009A1C1D"/>
    <w:rsid w:val="009A306C"/>
    <w:rsid w:val="009A40A9"/>
    <w:rsid w:val="009A7988"/>
    <w:rsid w:val="009C1552"/>
    <w:rsid w:val="009C1B2E"/>
    <w:rsid w:val="009C3F85"/>
    <w:rsid w:val="009C41D0"/>
    <w:rsid w:val="009C5097"/>
    <w:rsid w:val="009C6C6F"/>
    <w:rsid w:val="009C7B31"/>
    <w:rsid w:val="009D1E8E"/>
    <w:rsid w:val="009D6437"/>
    <w:rsid w:val="009D7A57"/>
    <w:rsid w:val="009E2C76"/>
    <w:rsid w:val="009E66D4"/>
    <w:rsid w:val="009E6C7F"/>
    <w:rsid w:val="009E7DF4"/>
    <w:rsid w:val="009F0F89"/>
    <w:rsid w:val="009F2987"/>
    <w:rsid w:val="009F38AE"/>
    <w:rsid w:val="009F560B"/>
    <w:rsid w:val="00A0458C"/>
    <w:rsid w:val="00A170F4"/>
    <w:rsid w:val="00A173E7"/>
    <w:rsid w:val="00A264A4"/>
    <w:rsid w:val="00A26CEE"/>
    <w:rsid w:val="00A2702B"/>
    <w:rsid w:val="00A27986"/>
    <w:rsid w:val="00A30175"/>
    <w:rsid w:val="00A35BD2"/>
    <w:rsid w:val="00A364B0"/>
    <w:rsid w:val="00A40A03"/>
    <w:rsid w:val="00A426EB"/>
    <w:rsid w:val="00A42BD4"/>
    <w:rsid w:val="00A43F92"/>
    <w:rsid w:val="00A54DBE"/>
    <w:rsid w:val="00A559C1"/>
    <w:rsid w:val="00A604EC"/>
    <w:rsid w:val="00A612A1"/>
    <w:rsid w:val="00A61C4C"/>
    <w:rsid w:val="00A64D34"/>
    <w:rsid w:val="00A66281"/>
    <w:rsid w:val="00A73A59"/>
    <w:rsid w:val="00A7694E"/>
    <w:rsid w:val="00A76DF7"/>
    <w:rsid w:val="00A77918"/>
    <w:rsid w:val="00A85645"/>
    <w:rsid w:val="00A86E47"/>
    <w:rsid w:val="00A8719D"/>
    <w:rsid w:val="00A87802"/>
    <w:rsid w:val="00A90601"/>
    <w:rsid w:val="00A90DB5"/>
    <w:rsid w:val="00A9624E"/>
    <w:rsid w:val="00A97863"/>
    <w:rsid w:val="00AA0B88"/>
    <w:rsid w:val="00AA2E06"/>
    <w:rsid w:val="00AA51AF"/>
    <w:rsid w:val="00AA61F5"/>
    <w:rsid w:val="00AB1BF0"/>
    <w:rsid w:val="00AB38D8"/>
    <w:rsid w:val="00AB44BF"/>
    <w:rsid w:val="00AB585B"/>
    <w:rsid w:val="00AB59F3"/>
    <w:rsid w:val="00AC036E"/>
    <w:rsid w:val="00AC2D55"/>
    <w:rsid w:val="00AC49C9"/>
    <w:rsid w:val="00AC4ADA"/>
    <w:rsid w:val="00AC522F"/>
    <w:rsid w:val="00AC7CB6"/>
    <w:rsid w:val="00AD71E9"/>
    <w:rsid w:val="00AD7EE4"/>
    <w:rsid w:val="00AE025B"/>
    <w:rsid w:val="00AE0D23"/>
    <w:rsid w:val="00AE0F78"/>
    <w:rsid w:val="00AE1A3F"/>
    <w:rsid w:val="00AF2E58"/>
    <w:rsid w:val="00AF4EFE"/>
    <w:rsid w:val="00AF5583"/>
    <w:rsid w:val="00AF65F1"/>
    <w:rsid w:val="00B06425"/>
    <w:rsid w:val="00B0787E"/>
    <w:rsid w:val="00B10A0C"/>
    <w:rsid w:val="00B11765"/>
    <w:rsid w:val="00B129E5"/>
    <w:rsid w:val="00B13BB4"/>
    <w:rsid w:val="00B14DA8"/>
    <w:rsid w:val="00B21348"/>
    <w:rsid w:val="00B21B67"/>
    <w:rsid w:val="00B226BF"/>
    <w:rsid w:val="00B228A2"/>
    <w:rsid w:val="00B23A24"/>
    <w:rsid w:val="00B267FD"/>
    <w:rsid w:val="00B35798"/>
    <w:rsid w:val="00B36822"/>
    <w:rsid w:val="00B36F6D"/>
    <w:rsid w:val="00B3717A"/>
    <w:rsid w:val="00B4094A"/>
    <w:rsid w:val="00B43944"/>
    <w:rsid w:val="00B47D90"/>
    <w:rsid w:val="00B51CDC"/>
    <w:rsid w:val="00B53AF9"/>
    <w:rsid w:val="00B5599F"/>
    <w:rsid w:val="00B56C50"/>
    <w:rsid w:val="00B60272"/>
    <w:rsid w:val="00B620D7"/>
    <w:rsid w:val="00B63F03"/>
    <w:rsid w:val="00B72B3D"/>
    <w:rsid w:val="00B72DE2"/>
    <w:rsid w:val="00B73D39"/>
    <w:rsid w:val="00B74D44"/>
    <w:rsid w:val="00B75518"/>
    <w:rsid w:val="00B75D87"/>
    <w:rsid w:val="00B7701C"/>
    <w:rsid w:val="00B80574"/>
    <w:rsid w:val="00B80D27"/>
    <w:rsid w:val="00B8102E"/>
    <w:rsid w:val="00B84B4B"/>
    <w:rsid w:val="00B91209"/>
    <w:rsid w:val="00B936C7"/>
    <w:rsid w:val="00B943D0"/>
    <w:rsid w:val="00B9486E"/>
    <w:rsid w:val="00B960D1"/>
    <w:rsid w:val="00BA041D"/>
    <w:rsid w:val="00BA165A"/>
    <w:rsid w:val="00BA1EAE"/>
    <w:rsid w:val="00BA3B84"/>
    <w:rsid w:val="00BA4504"/>
    <w:rsid w:val="00BA5769"/>
    <w:rsid w:val="00BA5814"/>
    <w:rsid w:val="00BA63C9"/>
    <w:rsid w:val="00BA6F14"/>
    <w:rsid w:val="00BA76EF"/>
    <w:rsid w:val="00BB2769"/>
    <w:rsid w:val="00BB54EE"/>
    <w:rsid w:val="00BB578D"/>
    <w:rsid w:val="00BB7880"/>
    <w:rsid w:val="00BB7AF1"/>
    <w:rsid w:val="00BC1299"/>
    <w:rsid w:val="00BC158E"/>
    <w:rsid w:val="00BC264A"/>
    <w:rsid w:val="00BC37B0"/>
    <w:rsid w:val="00BC4193"/>
    <w:rsid w:val="00BC697B"/>
    <w:rsid w:val="00BC7427"/>
    <w:rsid w:val="00BD1D69"/>
    <w:rsid w:val="00BD22CE"/>
    <w:rsid w:val="00BD3449"/>
    <w:rsid w:val="00BD51C8"/>
    <w:rsid w:val="00BD60A3"/>
    <w:rsid w:val="00BD6203"/>
    <w:rsid w:val="00BE1050"/>
    <w:rsid w:val="00BE126F"/>
    <w:rsid w:val="00BE18D9"/>
    <w:rsid w:val="00BE2E80"/>
    <w:rsid w:val="00BE3C2D"/>
    <w:rsid w:val="00BE67C0"/>
    <w:rsid w:val="00BE7EB3"/>
    <w:rsid w:val="00BF07C3"/>
    <w:rsid w:val="00BF0A9B"/>
    <w:rsid w:val="00BF143F"/>
    <w:rsid w:val="00BF5235"/>
    <w:rsid w:val="00BF556F"/>
    <w:rsid w:val="00BF5B43"/>
    <w:rsid w:val="00BF5DC3"/>
    <w:rsid w:val="00C002BA"/>
    <w:rsid w:val="00C029B1"/>
    <w:rsid w:val="00C04EB2"/>
    <w:rsid w:val="00C04FB6"/>
    <w:rsid w:val="00C07FB1"/>
    <w:rsid w:val="00C1123C"/>
    <w:rsid w:val="00C11A7E"/>
    <w:rsid w:val="00C121EE"/>
    <w:rsid w:val="00C13C0A"/>
    <w:rsid w:val="00C1485E"/>
    <w:rsid w:val="00C165B1"/>
    <w:rsid w:val="00C168D5"/>
    <w:rsid w:val="00C17783"/>
    <w:rsid w:val="00C203F4"/>
    <w:rsid w:val="00C225A1"/>
    <w:rsid w:val="00C2449C"/>
    <w:rsid w:val="00C25E50"/>
    <w:rsid w:val="00C27F50"/>
    <w:rsid w:val="00C30CC3"/>
    <w:rsid w:val="00C3106B"/>
    <w:rsid w:val="00C320F1"/>
    <w:rsid w:val="00C3336E"/>
    <w:rsid w:val="00C33F6C"/>
    <w:rsid w:val="00C362EE"/>
    <w:rsid w:val="00C36382"/>
    <w:rsid w:val="00C433E8"/>
    <w:rsid w:val="00C44105"/>
    <w:rsid w:val="00C441ED"/>
    <w:rsid w:val="00C45011"/>
    <w:rsid w:val="00C46540"/>
    <w:rsid w:val="00C4657B"/>
    <w:rsid w:val="00C47286"/>
    <w:rsid w:val="00C5077E"/>
    <w:rsid w:val="00C52926"/>
    <w:rsid w:val="00C53434"/>
    <w:rsid w:val="00C55D3E"/>
    <w:rsid w:val="00C56F69"/>
    <w:rsid w:val="00C6016D"/>
    <w:rsid w:val="00C60C7A"/>
    <w:rsid w:val="00C611ED"/>
    <w:rsid w:val="00C63A7F"/>
    <w:rsid w:val="00C64940"/>
    <w:rsid w:val="00C65323"/>
    <w:rsid w:val="00C65FD7"/>
    <w:rsid w:val="00C661A9"/>
    <w:rsid w:val="00C661D4"/>
    <w:rsid w:val="00C66BA3"/>
    <w:rsid w:val="00C73C9B"/>
    <w:rsid w:val="00C73DCE"/>
    <w:rsid w:val="00C740BD"/>
    <w:rsid w:val="00C76A39"/>
    <w:rsid w:val="00C77D01"/>
    <w:rsid w:val="00C84CB6"/>
    <w:rsid w:val="00C85632"/>
    <w:rsid w:val="00C911CA"/>
    <w:rsid w:val="00C91B12"/>
    <w:rsid w:val="00C9260D"/>
    <w:rsid w:val="00C92FB5"/>
    <w:rsid w:val="00C93001"/>
    <w:rsid w:val="00C941B1"/>
    <w:rsid w:val="00C973DC"/>
    <w:rsid w:val="00CA1FD8"/>
    <w:rsid w:val="00CA220D"/>
    <w:rsid w:val="00CA2B04"/>
    <w:rsid w:val="00CA457C"/>
    <w:rsid w:val="00CA6F06"/>
    <w:rsid w:val="00CB0601"/>
    <w:rsid w:val="00CB2D76"/>
    <w:rsid w:val="00CB7B3E"/>
    <w:rsid w:val="00CC2BD5"/>
    <w:rsid w:val="00CC5960"/>
    <w:rsid w:val="00CC6537"/>
    <w:rsid w:val="00CD0B0A"/>
    <w:rsid w:val="00CD2D00"/>
    <w:rsid w:val="00CD4FD5"/>
    <w:rsid w:val="00CD572A"/>
    <w:rsid w:val="00CD6046"/>
    <w:rsid w:val="00CD7B00"/>
    <w:rsid w:val="00CD7E96"/>
    <w:rsid w:val="00CE1261"/>
    <w:rsid w:val="00CE2BDA"/>
    <w:rsid w:val="00CE6848"/>
    <w:rsid w:val="00CE71BD"/>
    <w:rsid w:val="00CF263C"/>
    <w:rsid w:val="00CF63CB"/>
    <w:rsid w:val="00D00F7E"/>
    <w:rsid w:val="00D01F4D"/>
    <w:rsid w:val="00D03A98"/>
    <w:rsid w:val="00D04F86"/>
    <w:rsid w:val="00D0643B"/>
    <w:rsid w:val="00D07AC0"/>
    <w:rsid w:val="00D10610"/>
    <w:rsid w:val="00D153EE"/>
    <w:rsid w:val="00D15F30"/>
    <w:rsid w:val="00D174AA"/>
    <w:rsid w:val="00D179A4"/>
    <w:rsid w:val="00D20E3C"/>
    <w:rsid w:val="00D216AB"/>
    <w:rsid w:val="00D22CE0"/>
    <w:rsid w:val="00D25343"/>
    <w:rsid w:val="00D30459"/>
    <w:rsid w:val="00D30EC6"/>
    <w:rsid w:val="00D3117A"/>
    <w:rsid w:val="00D31353"/>
    <w:rsid w:val="00D31DA8"/>
    <w:rsid w:val="00D32641"/>
    <w:rsid w:val="00D37462"/>
    <w:rsid w:val="00D4376A"/>
    <w:rsid w:val="00D4626C"/>
    <w:rsid w:val="00D478C3"/>
    <w:rsid w:val="00D53AAD"/>
    <w:rsid w:val="00D55D97"/>
    <w:rsid w:val="00D57789"/>
    <w:rsid w:val="00D57D3C"/>
    <w:rsid w:val="00D62525"/>
    <w:rsid w:val="00D63E42"/>
    <w:rsid w:val="00D71606"/>
    <w:rsid w:val="00D7276B"/>
    <w:rsid w:val="00D736FF"/>
    <w:rsid w:val="00D76783"/>
    <w:rsid w:val="00D76ED2"/>
    <w:rsid w:val="00D77151"/>
    <w:rsid w:val="00D820FB"/>
    <w:rsid w:val="00D910BC"/>
    <w:rsid w:val="00D91368"/>
    <w:rsid w:val="00D91F49"/>
    <w:rsid w:val="00D93438"/>
    <w:rsid w:val="00D946C6"/>
    <w:rsid w:val="00D95636"/>
    <w:rsid w:val="00D95DE1"/>
    <w:rsid w:val="00DA0602"/>
    <w:rsid w:val="00DA0DFA"/>
    <w:rsid w:val="00DA16F6"/>
    <w:rsid w:val="00DA16FB"/>
    <w:rsid w:val="00DA1B6A"/>
    <w:rsid w:val="00DA42C9"/>
    <w:rsid w:val="00DA4378"/>
    <w:rsid w:val="00DA7A0D"/>
    <w:rsid w:val="00DB47DA"/>
    <w:rsid w:val="00DB5C1B"/>
    <w:rsid w:val="00DB6F24"/>
    <w:rsid w:val="00DB75A2"/>
    <w:rsid w:val="00DB7F6E"/>
    <w:rsid w:val="00DC3040"/>
    <w:rsid w:val="00DC3EA8"/>
    <w:rsid w:val="00DC675D"/>
    <w:rsid w:val="00DD008F"/>
    <w:rsid w:val="00DD028C"/>
    <w:rsid w:val="00DD08D2"/>
    <w:rsid w:val="00DD099E"/>
    <w:rsid w:val="00DD1C7E"/>
    <w:rsid w:val="00DD3174"/>
    <w:rsid w:val="00DD37F0"/>
    <w:rsid w:val="00DD44D4"/>
    <w:rsid w:val="00DD58B2"/>
    <w:rsid w:val="00DD7609"/>
    <w:rsid w:val="00DE3054"/>
    <w:rsid w:val="00DE4ED6"/>
    <w:rsid w:val="00DF12A2"/>
    <w:rsid w:val="00DF3F08"/>
    <w:rsid w:val="00DF6270"/>
    <w:rsid w:val="00DF7CF5"/>
    <w:rsid w:val="00DF7E87"/>
    <w:rsid w:val="00E008C6"/>
    <w:rsid w:val="00E00A2C"/>
    <w:rsid w:val="00E00E14"/>
    <w:rsid w:val="00E03D36"/>
    <w:rsid w:val="00E0479D"/>
    <w:rsid w:val="00E05409"/>
    <w:rsid w:val="00E05CA9"/>
    <w:rsid w:val="00E05DF0"/>
    <w:rsid w:val="00E075E7"/>
    <w:rsid w:val="00E100E2"/>
    <w:rsid w:val="00E110B9"/>
    <w:rsid w:val="00E11C36"/>
    <w:rsid w:val="00E1324D"/>
    <w:rsid w:val="00E13CEF"/>
    <w:rsid w:val="00E1486F"/>
    <w:rsid w:val="00E14962"/>
    <w:rsid w:val="00E163DB"/>
    <w:rsid w:val="00E20F93"/>
    <w:rsid w:val="00E2247E"/>
    <w:rsid w:val="00E25759"/>
    <w:rsid w:val="00E266FA"/>
    <w:rsid w:val="00E26F76"/>
    <w:rsid w:val="00E30340"/>
    <w:rsid w:val="00E33E0B"/>
    <w:rsid w:val="00E34A23"/>
    <w:rsid w:val="00E35369"/>
    <w:rsid w:val="00E35400"/>
    <w:rsid w:val="00E36340"/>
    <w:rsid w:val="00E37310"/>
    <w:rsid w:val="00E40F66"/>
    <w:rsid w:val="00E436B4"/>
    <w:rsid w:val="00E437C8"/>
    <w:rsid w:val="00E43EFF"/>
    <w:rsid w:val="00E44C1B"/>
    <w:rsid w:val="00E52759"/>
    <w:rsid w:val="00E52966"/>
    <w:rsid w:val="00E536A3"/>
    <w:rsid w:val="00E54F7E"/>
    <w:rsid w:val="00E57010"/>
    <w:rsid w:val="00E7084F"/>
    <w:rsid w:val="00E72F51"/>
    <w:rsid w:val="00E74B3E"/>
    <w:rsid w:val="00E75A8B"/>
    <w:rsid w:val="00E764F7"/>
    <w:rsid w:val="00E82372"/>
    <w:rsid w:val="00E843EC"/>
    <w:rsid w:val="00E85F43"/>
    <w:rsid w:val="00E86BDA"/>
    <w:rsid w:val="00E87693"/>
    <w:rsid w:val="00E90BC1"/>
    <w:rsid w:val="00E912CE"/>
    <w:rsid w:val="00E91F78"/>
    <w:rsid w:val="00E931D1"/>
    <w:rsid w:val="00E938B4"/>
    <w:rsid w:val="00EA065A"/>
    <w:rsid w:val="00EA0AF3"/>
    <w:rsid w:val="00EA14B6"/>
    <w:rsid w:val="00EA4968"/>
    <w:rsid w:val="00EA75F4"/>
    <w:rsid w:val="00EA7AD6"/>
    <w:rsid w:val="00EB04B3"/>
    <w:rsid w:val="00EB14D3"/>
    <w:rsid w:val="00EB3E00"/>
    <w:rsid w:val="00EB4417"/>
    <w:rsid w:val="00EB6E68"/>
    <w:rsid w:val="00EB7C61"/>
    <w:rsid w:val="00EC141F"/>
    <w:rsid w:val="00EC2CE4"/>
    <w:rsid w:val="00EC3582"/>
    <w:rsid w:val="00EC3A6E"/>
    <w:rsid w:val="00EC3D68"/>
    <w:rsid w:val="00EC6581"/>
    <w:rsid w:val="00EC6B0F"/>
    <w:rsid w:val="00EC6B5B"/>
    <w:rsid w:val="00ED0733"/>
    <w:rsid w:val="00ED0EB1"/>
    <w:rsid w:val="00ED14C0"/>
    <w:rsid w:val="00ED1BB5"/>
    <w:rsid w:val="00ED1BD1"/>
    <w:rsid w:val="00ED2227"/>
    <w:rsid w:val="00ED384C"/>
    <w:rsid w:val="00ED5A74"/>
    <w:rsid w:val="00ED75C3"/>
    <w:rsid w:val="00EE1348"/>
    <w:rsid w:val="00EE1D71"/>
    <w:rsid w:val="00EE31AB"/>
    <w:rsid w:val="00EE608C"/>
    <w:rsid w:val="00EE712A"/>
    <w:rsid w:val="00EE7532"/>
    <w:rsid w:val="00EF33F6"/>
    <w:rsid w:val="00EF343B"/>
    <w:rsid w:val="00F01CF3"/>
    <w:rsid w:val="00F04403"/>
    <w:rsid w:val="00F0700C"/>
    <w:rsid w:val="00F11829"/>
    <w:rsid w:val="00F11E45"/>
    <w:rsid w:val="00F127BB"/>
    <w:rsid w:val="00F12D07"/>
    <w:rsid w:val="00F16956"/>
    <w:rsid w:val="00F256E6"/>
    <w:rsid w:val="00F345A9"/>
    <w:rsid w:val="00F3492C"/>
    <w:rsid w:val="00F35FB2"/>
    <w:rsid w:val="00F36931"/>
    <w:rsid w:val="00F42D36"/>
    <w:rsid w:val="00F434B0"/>
    <w:rsid w:val="00F446CE"/>
    <w:rsid w:val="00F468A7"/>
    <w:rsid w:val="00F52CFA"/>
    <w:rsid w:val="00F5388C"/>
    <w:rsid w:val="00F561DA"/>
    <w:rsid w:val="00F56498"/>
    <w:rsid w:val="00F57623"/>
    <w:rsid w:val="00F61526"/>
    <w:rsid w:val="00F61715"/>
    <w:rsid w:val="00F623D9"/>
    <w:rsid w:val="00F62FFD"/>
    <w:rsid w:val="00F63BEA"/>
    <w:rsid w:val="00F66265"/>
    <w:rsid w:val="00F66C76"/>
    <w:rsid w:val="00F670E2"/>
    <w:rsid w:val="00F67505"/>
    <w:rsid w:val="00F676EC"/>
    <w:rsid w:val="00F71EBF"/>
    <w:rsid w:val="00F7447F"/>
    <w:rsid w:val="00F7508F"/>
    <w:rsid w:val="00F8103A"/>
    <w:rsid w:val="00F81792"/>
    <w:rsid w:val="00F84378"/>
    <w:rsid w:val="00F8489C"/>
    <w:rsid w:val="00F853D7"/>
    <w:rsid w:val="00F87FED"/>
    <w:rsid w:val="00F90DAE"/>
    <w:rsid w:val="00F93471"/>
    <w:rsid w:val="00F95BBA"/>
    <w:rsid w:val="00F95F36"/>
    <w:rsid w:val="00F96E56"/>
    <w:rsid w:val="00FA4F12"/>
    <w:rsid w:val="00FB03F2"/>
    <w:rsid w:val="00FB0F3E"/>
    <w:rsid w:val="00FB2D55"/>
    <w:rsid w:val="00FB4526"/>
    <w:rsid w:val="00FC1E30"/>
    <w:rsid w:val="00FC1E93"/>
    <w:rsid w:val="00FC491B"/>
    <w:rsid w:val="00FC6746"/>
    <w:rsid w:val="00FD033B"/>
    <w:rsid w:val="00FD65F9"/>
    <w:rsid w:val="00FD762D"/>
    <w:rsid w:val="00FD78A1"/>
    <w:rsid w:val="00FE0D33"/>
    <w:rsid w:val="00FE1093"/>
    <w:rsid w:val="00FE2560"/>
    <w:rsid w:val="00FE4190"/>
    <w:rsid w:val="00FE7997"/>
    <w:rsid w:val="00FF07C5"/>
    <w:rsid w:val="00FF1C4D"/>
    <w:rsid w:val="00FF1E6E"/>
    <w:rsid w:val="00FF2224"/>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372"/>
    <w:rPr>
      <w:rFonts w:ascii="宋体" w:hAnsi="宋体"/>
      <w:color w:val="000000"/>
      <w:sz w:val="21"/>
    </w:rPr>
  </w:style>
  <w:style w:type="paragraph" w:styleId="10">
    <w:name w:val="heading 1"/>
    <w:basedOn w:val="a"/>
    <w:next w:val="a"/>
    <w:link w:val="1Char"/>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083BDE"/>
    <w:pPr>
      <w:keepNext/>
      <w:keepLines/>
      <w:widowControl w:val="0"/>
      <w:numPr>
        <w:numId w:val="3"/>
      </w:numPr>
      <w:tabs>
        <w:tab w:val="left" w:pos="546"/>
      </w:tabs>
      <w:adjustRightInd w:val="0"/>
      <w:spacing w:before="120" w:after="120"/>
      <w:outlineLvl w:val="1"/>
    </w:pPr>
    <w:rPr>
      <w:szCs w:val="21"/>
    </w:rPr>
  </w:style>
  <w:style w:type="paragraph" w:styleId="3">
    <w:name w:val="heading 3"/>
    <w:basedOn w:val="a"/>
    <w:next w:val="a"/>
    <w:link w:val="3Char"/>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Char"/>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BC1299"/>
    <w:rPr>
      <w:rFonts w:ascii="宋体" w:hAnsi="宋体"/>
      <w:b/>
      <w:color w:val="000000"/>
      <w:kern w:val="44"/>
      <w:sz w:val="44"/>
    </w:rPr>
  </w:style>
  <w:style w:type="character" w:customStyle="1" w:styleId="2Char">
    <w:name w:val="标题 2 Char"/>
    <w:basedOn w:val="a0"/>
    <w:link w:val="2"/>
    <w:rsid w:val="00083BDE"/>
    <w:rPr>
      <w:rFonts w:ascii="宋体" w:hAnsi="宋体"/>
      <w:color w:val="000000"/>
      <w:sz w:val="21"/>
      <w:szCs w:val="21"/>
    </w:rPr>
  </w:style>
  <w:style w:type="character" w:customStyle="1" w:styleId="3Char">
    <w:name w:val="标题 3 Char"/>
    <w:basedOn w:val="a0"/>
    <w:link w:val="3"/>
    <w:uiPriority w:val="9"/>
    <w:rsid w:val="00093471"/>
    <w:rPr>
      <w:rFonts w:ascii="宋体" w:hAnsi="宋体"/>
      <w:color w:val="000000"/>
      <w:sz w:val="21"/>
    </w:rPr>
  </w:style>
  <w:style w:type="character" w:customStyle="1" w:styleId="4Char">
    <w:name w:val="标题 4 Char"/>
    <w:basedOn w:val="a0"/>
    <w:link w:val="4"/>
    <w:uiPriority w:val="9"/>
    <w:rsid w:val="00BC1299"/>
    <w:rPr>
      <w:rFonts w:ascii="Arial" w:eastAsia="黑体" w:hAnsi="Arial"/>
      <w:b/>
      <w:color w:val="000000"/>
      <w:sz w:val="28"/>
    </w:rPr>
  </w:style>
  <w:style w:type="character" w:customStyle="1" w:styleId="5Char">
    <w:name w:val="标题 5 Char"/>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3"/>
    <w:uiPriority w:val="99"/>
    <w:rsid w:val="0027014D"/>
  </w:style>
  <w:style w:type="paragraph" w:styleId="aa">
    <w:name w:val="Balloon Text"/>
    <w:basedOn w:val="a"/>
    <w:link w:val="Char4"/>
    <w:uiPriority w:val="99"/>
    <w:rsid w:val="0027014D"/>
    <w:rPr>
      <w:sz w:val="18"/>
      <w:szCs w:val="18"/>
    </w:rPr>
  </w:style>
  <w:style w:type="paragraph" w:styleId="ab">
    <w:name w:val="Plain Text"/>
    <w:basedOn w:val="a"/>
    <w:link w:val="Char5"/>
    <w:rsid w:val="00E536A3"/>
    <w:pPr>
      <w:widowControl w:val="0"/>
      <w:jc w:val="both"/>
    </w:pPr>
    <w:rPr>
      <w:rFonts w:hAnsi="Courier New" w:hint="eastAsia"/>
      <w:kern w:val="2"/>
      <w:sz w:val="28"/>
    </w:rPr>
  </w:style>
  <w:style w:type="paragraph" w:styleId="ac">
    <w:name w:val="annotation subject"/>
    <w:basedOn w:val="a9"/>
    <w:next w:val="a9"/>
    <w:link w:val="Char6"/>
    <w:uiPriority w:val="9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7"/>
    <w:uiPriority w:val="99"/>
    <w:unhideWhenUsed/>
    <w:rsid w:val="00451192"/>
    <w:pPr>
      <w:ind w:leftChars="2500" w:left="100"/>
    </w:pPr>
  </w:style>
  <w:style w:type="character" w:customStyle="1" w:styleId="Char7">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8"/>
    <w:rsid w:val="002C2063"/>
    <w:pPr>
      <w:widowControl w:val="0"/>
      <w:jc w:val="both"/>
    </w:pPr>
    <w:rPr>
      <w:rFonts w:ascii="Times New Roman" w:hAnsi="Times New Roman"/>
      <w:color w:val="auto"/>
      <w:kern w:val="2"/>
      <w:szCs w:val="21"/>
    </w:rPr>
  </w:style>
  <w:style w:type="character" w:customStyle="1" w:styleId="Char8">
    <w:name w:val="称呼 Char"/>
    <w:basedOn w:val="a0"/>
    <w:link w:val="af3"/>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Char3">
    <w:name w:val="批注文字 Char"/>
    <w:basedOn w:val="a0"/>
    <w:link w:val="a9"/>
    <w:uiPriority w:val="99"/>
    <w:rsid w:val="005464A9"/>
    <w:rPr>
      <w:rFonts w:ascii="宋体" w:hAnsi="宋体"/>
      <w:color w:val="000000"/>
      <w:sz w:val="21"/>
    </w:rPr>
  </w:style>
  <w:style w:type="character" w:customStyle="1" w:styleId="Char4">
    <w:name w:val="批注框文本 Char"/>
    <w:basedOn w:val="a0"/>
    <w:link w:val="aa"/>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Char6">
    <w:name w:val="批注主题 Char"/>
    <w:basedOn w:val="Char3"/>
    <w:link w:val="ac"/>
    <w:uiPriority w:val="99"/>
    <w:semiHidden/>
    <w:rsid w:val="005464A9"/>
    <w:rPr>
      <w:rFonts w:ascii="宋体" w:hAnsi="宋体"/>
      <w:b/>
      <w:bCs/>
      <w:color w:val="000000"/>
      <w:sz w:val="21"/>
    </w:rPr>
  </w:style>
  <w:style w:type="paragraph" w:styleId="30">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Char5">
    <w:name w:val="纯文本 Char"/>
    <w:basedOn w:val="a0"/>
    <w:link w:val="ab"/>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4">
    <w:name w:val="Body Text"/>
    <w:basedOn w:val="a"/>
    <w:link w:val="Char9"/>
    <w:uiPriority w:val="99"/>
    <w:rsid w:val="005464A9"/>
    <w:pPr>
      <w:widowControl w:val="0"/>
      <w:spacing w:after="120"/>
      <w:jc w:val="both"/>
    </w:pPr>
    <w:rPr>
      <w:rFonts w:ascii="Times New Roman" w:hAnsi="Times New Roman"/>
      <w:color w:val="auto"/>
      <w:kern w:val="2"/>
      <w:szCs w:val="21"/>
    </w:rPr>
  </w:style>
  <w:style w:type="character" w:customStyle="1" w:styleId="Char9">
    <w:name w:val="正文文本 Char"/>
    <w:basedOn w:val="a0"/>
    <w:link w:val="af4"/>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5464A9"/>
    <w:pPr>
      <w:widowControl w:val="0"/>
      <w:spacing w:before="120"/>
      <w:jc w:val="both"/>
    </w:pPr>
    <w:rPr>
      <w:rFonts w:ascii="Arial" w:hAnsi="Arial"/>
      <w:b/>
      <w:bCs/>
      <w:color w:val="auto"/>
      <w:kern w:val="2"/>
      <w:szCs w:val="21"/>
    </w:rPr>
  </w:style>
  <w:style w:type="paragraph" w:customStyle="1" w:styleId="50">
    <w:name w:val="标题5"/>
    <w:basedOn w:val="a"/>
    <w:rsid w:val="005464A9"/>
    <w:pPr>
      <w:keepNext/>
      <w:keepLines/>
      <w:widowControl w:val="0"/>
      <w:spacing w:before="60" w:after="60"/>
      <w:ind w:hangingChars="200" w:hanging="420"/>
      <w:jc w:val="both"/>
      <w:outlineLvl w:val="4"/>
    </w:pPr>
    <w:rPr>
      <w:b/>
      <w:bCs/>
      <w:color w:val="auto"/>
      <w:kern w:val="2"/>
      <w:szCs w:val="21"/>
    </w:rPr>
  </w:style>
  <w:style w:type="paragraph" w:styleId="af6">
    <w:name w:val="Revision"/>
    <w:hidden/>
    <w:uiPriority w:val="99"/>
    <w:semiHidden/>
    <w:rsid w:val="005464A9"/>
    <w:rPr>
      <w:kern w:val="2"/>
      <w:sz w:val="21"/>
      <w:szCs w:val="22"/>
    </w:rPr>
  </w:style>
  <w:style w:type="character" w:customStyle="1" w:styleId="Chara">
    <w:name w:val="正文的样式 Char"/>
    <w:basedOn w:val="a0"/>
    <w:link w:val="af7"/>
    <w:rsid w:val="005464A9"/>
    <w:rPr>
      <w:kern w:val="2"/>
      <w:sz w:val="21"/>
      <w:szCs w:val="24"/>
    </w:rPr>
  </w:style>
  <w:style w:type="paragraph" w:customStyle="1" w:styleId="af7">
    <w:name w:val="正文的样式"/>
    <w:basedOn w:val="a"/>
    <w:link w:val="Chara"/>
    <w:rsid w:val="005464A9"/>
    <w:pPr>
      <w:widowControl w:val="0"/>
      <w:spacing w:before="100" w:after="100"/>
      <w:jc w:val="both"/>
    </w:pPr>
    <w:rPr>
      <w:rFonts w:ascii="Calibri" w:hAnsi="Calibri"/>
      <w:color w:val="auto"/>
      <w:kern w:val="2"/>
      <w:szCs w:val="24"/>
    </w:rPr>
  </w:style>
  <w:style w:type="character" w:customStyle="1" w:styleId="Char1">
    <w:name w:val="文档结构图 Char"/>
    <w:basedOn w:val="a0"/>
    <w:link w:val="a5"/>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7"/>
      </w:numPr>
    </w:pPr>
  </w:style>
  <w:style w:type="paragraph" w:styleId="af8">
    <w:name w:val="Title"/>
    <w:basedOn w:val="a"/>
    <w:next w:val="a"/>
    <w:link w:val="Charb"/>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b">
    <w:name w:val="标题 Char"/>
    <w:basedOn w:val="a0"/>
    <w:link w:val="af8"/>
    <w:uiPriority w:val="10"/>
    <w:rsid w:val="005464A9"/>
    <w:rPr>
      <w:rFonts w:asciiTheme="majorHAnsi" w:hAnsiTheme="majorHAnsi" w:cstheme="majorBidi"/>
      <w:b/>
      <w:bCs/>
      <w:kern w:val="2"/>
      <w:sz w:val="32"/>
      <w:szCs w:val="32"/>
    </w:rPr>
  </w:style>
  <w:style w:type="paragraph" w:styleId="af9">
    <w:name w:val="No Spacing"/>
    <w:uiPriority w:val="1"/>
    <w:qFormat/>
    <w:rsid w:val="005464A9"/>
    <w:pPr>
      <w:widowControl w:val="0"/>
      <w:jc w:val="both"/>
    </w:pPr>
    <w:rPr>
      <w:kern w:val="2"/>
      <w:sz w:val="21"/>
      <w:szCs w:val="22"/>
    </w:rPr>
  </w:style>
  <w:style w:type="paragraph" w:styleId="40">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c"/>
    <w:uiPriority w:val="99"/>
    <w:semiHidden/>
    <w:unhideWhenUsed/>
    <w:rsid w:val="005464A9"/>
    <w:pPr>
      <w:snapToGrid w:val="0"/>
    </w:pPr>
    <w:rPr>
      <w:rFonts w:cs="宋体"/>
      <w:color w:val="auto"/>
      <w:szCs w:val="24"/>
    </w:rPr>
  </w:style>
  <w:style w:type="character" w:customStyle="1" w:styleId="Charc">
    <w:name w:val="尾注文本 Char"/>
    <w:basedOn w:val="a0"/>
    <w:link w:val="afa"/>
    <w:uiPriority w:val="99"/>
    <w:semiHidden/>
    <w:rsid w:val="005464A9"/>
    <w:rPr>
      <w:rFonts w:ascii="宋体" w:hAnsi="宋体" w:cs="宋体"/>
      <w:sz w:val="21"/>
      <w:szCs w:val="24"/>
    </w:rPr>
  </w:style>
  <w:style w:type="character" w:styleId="afb">
    <w:name w:val="endnote reference"/>
    <w:basedOn w:val="a0"/>
    <w:uiPriority w:val="99"/>
    <w:semiHidden/>
    <w:unhideWhenUsed/>
    <w:rsid w:val="005464A9"/>
    <w:rPr>
      <w:vertAlign w:val="superscript"/>
    </w:rPr>
  </w:style>
  <w:style w:type="character" w:customStyle="1" w:styleId="Char10">
    <w:name w:val="批注主题 Char1"/>
    <w:basedOn w:val="Char3"/>
    <w:uiPriority w:val="99"/>
    <w:semiHidden/>
    <w:rsid w:val="005464A9"/>
    <w:rPr>
      <w:rFonts w:ascii="宋体" w:hAnsi="宋体"/>
      <w:b/>
      <w:bCs/>
      <w:color w:val="000000"/>
      <w:sz w:val="21"/>
    </w:rPr>
  </w:style>
  <w:style w:type="table" w:customStyle="1" w:styleId="g2">
    <w:name w:val="g2"/>
    <w:uiPriority w:val="99"/>
    <w:semiHidden/>
    <w:unhideWhenUsed/>
    <w:rsid w:val="008D5595"/>
    <w:tblPr>
      <w:tblInd w:w="0" w:type="dxa"/>
      <w:tblCellMar>
        <w:top w:w="0" w:type="dxa"/>
        <w:left w:w="108" w:type="dxa"/>
        <w:bottom w:w="0" w:type="dxa"/>
        <w:right w:w="108" w:type="dxa"/>
      </w:tblCellMar>
    </w:tblPr>
  </w:style>
  <w:style w:type="table" w:customStyle="1" w:styleId="g1">
    <w:name w:val="g1"/>
    <w:uiPriority w:val="99"/>
    <w:semiHidden/>
    <w:unhideWhenUsed/>
    <w:qFormat/>
    <w:rsid w:val="00403F3B"/>
    <w:tblPr>
      <w:tblInd w:w="0" w:type="dxa"/>
      <w:tblCellMar>
        <w:top w:w="0" w:type="dxa"/>
        <w:left w:w="108" w:type="dxa"/>
        <w:bottom w:w="0" w:type="dxa"/>
        <w:right w:w="108" w:type="dxa"/>
      </w:tblCellMar>
    </w:tblPr>
  </w:style>
  <w:style w:type="paragraph" w:customStyle="1" w:styleId="Default">
    <w:name w:val="Default"/>
    <w:rsid w:val="00C1485E"/>
    <w:pPr>
      <w:widowControl w:val="0"/>
      <w:autoSpaceDE w:val="0"/>
      <w:autoSpaceDN w:val="0"/>
      <w:adjustRightInd w:val="0"/>
    </w:pPr>
    <w:rPr>
      <w:rFonts w:ascii="仿宋_GB2312" w:eastAsia="仿宋_GB2312" w:cs="仿宋_GB2312"/>
      <w:color w:val="000000"/>
      <w:sz w:val="24"/>
      <w:szCs w:val="24"/>
    </w:rPr>
  </w:style>
  <w:style w:type="table" w:customStyle="1" w:styleId="g3">
    <w:name w:val="g3"/>
    <w:uiPriority w:val="99"/>
    <w:semiHidden/>
    <w:unhideWhenUsed/>
    <w:qFormat/>
    <w:tblPr>
      <w:tblInd w:w="0" w:type="dxa"/>
      <w:tblCellMar>
        <w:top w:w="0" w:type="dxa"/>
        <w:left w:w="108" w:type="dxa"/>
        <w:bottom w:w="0" w:type="dxa"/>
        <w:right w:w="108" w:type="dxa"/>
      </w:tblCellMar>
    </w:tblPr>
  </w:style>
  <w:style w:type="table" w:customStyle="1" w:styleId="g4">
    <w:name w:val="g4"/>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372"/>
    <w:rPr>
      <w:rFonts w:ascii="宋体" w:hAnsi="宋体"/>
      <w:color w:val="000000"/>
      <w:sz w:val="21"/>
    </w:rPr>
  </w:style>
  <w:style w:type="paragraph" w:styleId="10">
    <w:name w:val="heading 1"/>
    <w:basedOn w:val="a"/>
    <w:next w:val="a"/>
    <w:link w:val="1Char"/>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083BDE"/>
    <w:pPr>
      <w:keepNext/>
      <w:keepLines/>
      <w:widowControl w:val="0"/>
      <w:numPr>
        <w:numId w:val="3"/>
      </w:numPr>
      <w:tabs>
        <w:tab w:val="left" w:pos="546"/>
      </w:tabs>
      <w:adjustRightInd w:val="0"/>
      <w:spacing w:before="120" w:after="120"/>
      <w:outlineLvl w:val="1"/>
    </w:pPr>
    <w:rPr>
      <w:szCs w:val="21"/>
    </w:rPr>
  </w:style>
  <w:style w:type="paragraph" w:styleId="3">
    <w:name w:val="heading 3"/>
    <w:basedOn w:val="a"/>
    <w:next w:val="a"/>
    <w:link w:val="3Char"/>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Char"/>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BC1299"/>
    <w:rPr>
      <w:rFonts w:ascii="宋体" w:hAnsi="宋体"/>
      <w:b/>
      <w:color w:val="000000"/>
      <w:kern w:val="44"/>
      <w:sz w:val="44"/>
    </w:rPr>
  </w:style>
  <w:style w:type="character" w:customStyle="1" w:styleId="2Char">
    <w:name w:val="标题 2 Char"/>
    <w:basedOn w:val="a0"/>
    <w:link w:val="2"/>
    <w:rsid w:val="00083BDE"/>
    <w:rPr>
      <w:rFonts w:ascii="宋体" w:hAnsi="宋体"/>
      <w:color w:val="000000"/>
      <w:sz w:val="21"/>
      <w:szCs w:val="21"/>
    </w:rPr>
  </w:style>
  <w:style w:type="character" w:customStyle="1" w:styleId="3Char">
    <w:name w:val="标题 3 Char"/>
    <w:basedOn w:val="a0"/>
    <w:link w:val="3"/>
    <w:uiPriority w:val="9"/>
    <w:rsid w:val="00093471"/>
    <w:rPr>
      <w:rFonts w:ascii="宋体" w:hAnsi="宋体"/>
      <w:color w:val="000000"/>
      <w:sz w:val="21"/>
    </w:rPr>
  </w:style>
  <w:style w:type="character" w:customStyle="1" w:styleId="4Char">
    <w:name w:val="标题 4 Char"/>
    <w:basedOn w:val="a0"/>
    <w:link w:val="4"/>
    <w:uiPriority w:val="9"/>
    <w:rsid w:val="00BC1299"/>
    <w:rPr>
      <w:rFonts w:ascii="Arial" w:eastAsia="黑体" w:hAnsi="Arial"/>
      <w:b/>
      <w:color w:val="000000"/>
      <w:sz w:val="28"/>
    </w:rPr>
  </w:style>
  <w:style w:type="character" w:customStyle="1" w:styleId="5Char">
    <w:name w:val="标题 5 Char"/>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3"/>
    <w:uiPriority w:val="99"/>
    <w:rsid w:val="0027014D"/>
  </w:style>
  <w:style w:type="paragraph" w:styleId="aa">
    <w:name w:val="Balloon Text"/>
    <w:basedOn w:val="a"/>
    <w:link w:val="Char4"/>
    <w:uiPriority w:val="99"/>
    <w:rsid w:val="0027014D"/>
    <w:rPr>
      <w:sz w:val="18"/>
      <w:szCs w:val="18"/>
    </w:rPr>
  </w:style>
  <w:style w:type="paragraph" w:styleId="ab">
    <w:name w:val="Plain Text"/>
    <w:basedOn w:val="a"/>
    <w:link w:val="Char5"/>
    <w:rsid w:val="00E536A3"/>
    <w:pPr>
      <w:widowControl w:val="0"/>
      <w:jc w:val="both"/>
    </w:pPr>
    <w:rPr>
      <w:rFonts w:hAnsi="Courier New" w:hint="eastAsia"/>
      <w:kern w:val="2"/>
      <w:sz w:val="28"/>
    </w:rPr>
  </w:style>
  <w:style w:type="paragraph" w:styleId="ac">
    <w:name w:val="annotation subject"/>
    <w:basedOn w:val="a9"/>
    <w:next w:val="a9"/>
    <w:link w:val="Char6"/>
    <w:uiPriority w:val="9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7"/>
    <w:uiPriority w:val="99"/>
    <w:unhideWhenUsed/>
    <w:rsid w:val="00451192"/>
    <w:pPr>
      <w:ind w:leftChars="2500" w:left="100"/>
    </w:pPr>
  </w:style>
  <w:style w:type="character" w:customStyle="1" w:styleId="Char7">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8"/>
    <w:rsid w:val="002C2063"/>
    <w:pPr>
      <w:widowControl w:val="0"/>
      <w:jc w:val="both"/>
    </w:pPr>
    <w:rPr>
      <w:rFonts w:ascii="Times New Roman" w:hAnsi="Times New Roman"/>
      <w:color w:val="auto"/>
      <w:kern w:val="2"/>
      <w:szCs w:val="21"/>
    </w:rPr>
  </w:style>
  <w:style w:type="character" w:customStyle="1" w:styleId="Char8">
    <w:name w:val="称呼 Char"/>
    <w:basedOn w:val="a0"/>
    <w:link w:val="af3"/>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Char3">
    <w:name w:val="批注文字 Char"/>
    <w:basedOn w:val="a0"/>
    <w:link w:val="a9"/>
    <w:uiPriority w:val="99"/>
    <w:rsid w:val="005464A9"/>
    <w:rPr>
      <w:rFonts w:ascii="宋体" w:hAnsi="宋体"/>
      <w:color w:val="000000"/>
      <w:sz w:val="21"/>
    </w:rPr>
  </w:style>
  <w:style w:type="character" w:customStyle="1" w:styleId="Char4">
    <w:name w:val="批注框文本 Char"/>
    <w:basedOn w:val="a0"/>
    <w:link w:val="aa"/>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Char6">
    <w:name w:val="批注主题 Char"/>
    <w:basedOn w:val="Char3"/>
    <w:link w:val="ac"/>
    <w:uiPriority w:val="99"/>
    <w:semiHidden/>
    <w:rsid w:val="005464A9"/>
    <w:rPr>
      <w:rFonts w:ascii="宋体" w:hAnsi="宋体"/>
      <w:b/>
      <w:bCs/>
      <w:color w:val="000000"/>
      <w:sz w:val="21"/>
    </w:rPr>
  </w:style>
  <w:style w:type="paragraph" w:styleId="30">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Char5">
    <w:name w:val="纯文本 Char"/>
    <w:basedOn w:val="a0"/>
    <w:link w:val="ab"/>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4">
    <w:name w:val="Body Text"/>
    <w:basedOn w:val="a"/>
    <w:link w:val="Char9"/>
    <w:uiPriority w:val="99"/>
    <w:rsid w:val="005464A9"/>
    <w:pPr>
      <w:widowControl w:val="0"/>
      <w:spacing w:after="120"/>
      <w:jc w:val="both"/>
    </w:pPr>
    <w:rPr>
      <w:rFonts w:ascii="Times New Roman" w:hAnsi="Times New Roman"/>
      <w:color w:val="auto"/>
      <w:kern w:val="2"/>
      <w:szCs w:val="21"/>
    </w:rPr>
  </w:style>
  <w:style w:type="character" w:customStyle="1" w:styleId="Char9">
    <w:name w:val="正文文本 Char"/>
    <w:basedOn w:val="a0"/>
    <w:link w:val="af4"/>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5464A9"/>
    <w:pPr>
      <w:widowControl w:val="0"/>
      <w:spacing w:before="120"/>
      <w:jc w:val="both"/>
    </w:pPr>
    <w:rPr>
      <w:rFonts w:ascii="Arial" w:hAnsi="Arial"/>
      <w:b/>
      <w:bCs/>
      <w:color w:val="auto"/>
      <w:kern w:val="2"/>
      <w:szCs w:val="21"/>
    </w:rPr>
  </w:style>
  <w:style w:type="paragraph" w:customStyle="1" w:styleId="50">
    <w:name w:val="标题5"/>
    <w:basedOn w:val="a"/>
    <w:rsid w:val="005464A9"/>
    <w:pPr>
      <w:keepNext/>
      <w:keepLines/>
      <w:widowControl w:val="0"/>
      <w:spacing w:before="60" w:after="60"/>
      <w:ind w:hangingChars="200" w:hanging="420"/>
      <w:jc w:val="both"/>
      <w:outlineLvl w:val="4"/>
    </w:pPr>
    <w:rPr>
      <w:b/>
      <w:bCs/>
      <w:color w:val="auto"/>
      <w:kern w:val="2"/>
      <w:szCs w:val="21"/>
    </w:rPr>
  </w:style>
  <w:style w:type="paragraph" w:styleId="af6">
    <w:name w:val="Revision"/>
    <w:hidden/>
    <w:uiPriority w:val="99"/>
    <w:semiHidden/>
    <w:rsid w:val="005464A9"/>
    <w:rPr>
      <w:kern w:val="2"/>
      <w:sz w:val="21"/>
      <w:szCs w:val="22"/>
    </w:rPr>
  </w:style>
  <w:style w:type="character" w:customStyle="1" w:styleId="Chara">
    <w:name w:val="正文的样式 Char"/>
    <w:basedOn w:val="a0"/>
    <w:link w:val="af7"/>
    <w:rsid w:val="005464A9"/>
    <w:rPr>
      <w:kern w:val="2"/>
      <w:sz w:val="21"/>
      <w:szCs w:val="24"/>
    </w:rPr>
  </w:style>
  <w:style w:type="paragraph" w:customStyle="1" w:styleId="af7">
    <w:name w:val="正文的样式"/>
    <w:basedOn w:val="a"/>
    <w:link w:val="Chara"/>
    <w:rsid w:val="005464A9"/>
    <w:pPr>
      <w:widowControl w:val="0"/>
      <w:spacing w:before="100" w:after="100"/>
      <w:jc w:val="both"/>
    </w:pPr>
    <w:rPr>
      <w:rFonts w:ascii="Calibri" w:hAnsi="Calibri"/>
      <w:color w:val="auto"/>
      <w:kern w:val="2"/>
      <w:szCs w:val="24"/>
    </w:rPr>
  </w:style>
  <w:style w:type="character" w:customStyle="1" w:styleId="Char1">
    <w:name w:val="文档结构图 Char"/>
    <w:basedOn w:val="a0"/>
    <w:link w:val="a5"/>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7"/>
      </w:numPr>
    </w:pPr>
  </w:style>
  <w:style w:type="paragraph" w:styleId="af8">
    <w:name w:val="Title"/>
    <w:basedOn w:val="a"/>
    <w:next w:val="a"/>
    <w:link w:val="Charb"/>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b">
    <w:name w:val="标题 Char"/>
    <w:basedOn w:val="a0"/>
    <w:link w:val="af8"/>
    <w:uiPriority w:val="10"/>
    <w:rsid w:val="005464A9"/>
    <w:rPr>
      <w:rFonts w:asciiTheme="majorHAnsi" w:hAnsiTheme="majorHAnsi" w:cstheme="majorBidi"/>
      <w:b/>
      <w:bCs/>
      <w:kern w:val="2"/>
      <w:sz w:val="32"/>
      <w:szCs w:val="32"/>
    </w:rPr>
  </w:style>
  <w:style w:type="paragraph" w:styleId="af9">
    <w:name w:val="No Spacing"/>
    <w:uiPriority w:val="1"/>
    <w:qFormat/>
    <w:rsid w:val="005464A9"/>
    <w:pPr>
      <w:widowControl w:val="0"/>
      <w:jc w:val="both"/>
    </w:pPr>
    <w:rPr>
      <w:kern w:val="2"/>
      <w:sz w:val="21"/>
      <w:szCs w:val="22"/>
    </w:rPr>
  </w:style>
  <w:style w:type="paragraph" w:styleId="40">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c"/>
    <w:uiPriority w:val="99"/>
    <w:semiHidden/>
    <w:unhideWhenUsed/>
    <w:rsid w:val="005464A9"/>
    <w:pPr>
      <w:snapToGrid w:val="0"/>
    </w:pPr>
    <w:rPr>
      <w:rFonts w:cs="宋体"/>
      <w:color w:val="auto"/>
      <w:szCs w:val="24"/>
    </w:rPr>
  </w:style>
  <w:style w:type="character" w:customStyle="1" w:styleId="Charc">
    <w:name w:val="尾注文本 Char"/>
    <w:basedOn w:val="a0"/>
    <w:link w:val="afa"/>
    <w:uiPriority w:val="99"/>
    <w:semiHidden/>
    <w:rsid w:val="005464A9"/>
    <w:rPr>
      <w:rFonts w:ascii="宋体" w:hAnsi="宋体" w:cs="宋体"/>
      <w:sz w:val="21"/>
      <w:szCs w:val="24"/>
    </w:rPr>
  </w:style>
  <w:style w:type="character" w:styleId="afb">
    <w:name w:val="endnote reference"/>
    <w:basedOn w:val="a0"/>
    <w:uiPriority w:val="99"/>
    <w:semiHidden/>
    <w:unhideWhenUsed/>
    <w:rsid w:val="005464A9"/>
    <w:rPr>
      <w:vertAlign w:val="superscript"/>
    </w:rPr>
  </w:style>
  <w:style w:type="character" w:customStyle="1" w:styleId="Char10">
    <w:name w:val="批注主题 Char1"/>
    <w:basedOn w:val="Char3"/>
    <w:uiPriority w:val="99"/>
    <w:semiHidden/>
    <w:rsid w:val="005464A9"/>
    <w:rPr>
      <w:rFonts w:ascii="宋体" w:hAnsi="宋体"/>
      <w:b/>
      <w:bCs/>
      <w:color w:val="000000"/>
      <w:sz w:val="21"/>
    </w:rPr>
  </w:style>
  <w:style w:type="table" w:customStyle="1" w:styleId="g2">
    <w:name w:val="g2"/>
    <w:uiPriority w:val="99"/>
    <w:semiHidden/>
    <w:unhideWhenUsed/>
    <w:rsid w:val="008D5595"/>
    <w:tblPr>
      <w:tblInd w:w="0" w:type="dxa"/>
      <w:tblCellMar>
        <w:top w:w="0" w:type="dxa"/>
        <w:left w:w="108" w:type="dxa"/>
        <w:bottom w:w="0" w:type="dxa"/>
        <w:right w:w="108" w:type="dxa"/>
      </w:tblCellMar>
    </w:tblPr>
  </w:style>
  <w:style w:type="table" w:customStyle="1" w:styleId="g1">
    <w:name w:val="g1"/>
    <w:uiPriority w:val="99"/>
    <w:semiHidden/>
    <w:unhideWhenUsed/>
    <w:qFormat/>
    <w:rsid w:val="00403F3B"/>
    <w:tblPr>
      <w:tblInd w:w="0" w:type="dxa"/>
      <w:tblCellMar>
        <w:top w:w="0" w:type="dxa"/>
        <w:left w:w="108" w:type="dxa"/>
        <w:bottom w:w="0" w:type="dxa"/>
        <w:right w:w="108" w:type="dxa"/>
      </w:tblCellMar>
    </w:tblPr>
  </w:style>
  <w:style w:type="paragraph" w:customStyle="1" w:styleId="Default">
    <w:name w:val="Default"/>
    <w:rsid w:val="00C1485E"/>
    <w:pPr>
      <w:widowControl w:val="0"/>
      <w:autoSpaceDE w:val="0"/>
      <w:autoSpaceDN w:val="0"/>
      <w:adjustRightInd w:val="0"/>
    </w:pPr>
    <w:rPr>
      <w:rFonts w:ascii="仿宋_GB2312" w:eastAsia="仿宋_GB2312" w:cs="仿宋_GB2312"/>
      <w:color w:val="000000"/>
      <w:sz w:val="24"/>
      <w:szCs w:val="24"/>
    </w:rPr>
  </w:style>
  <w:style w:type="table" w:customStyle="1" w:styleId="g3">
    <w:name w:val="g3"/>
    <w:uiPriority w:val="99"/>
    <w:semiHidden/>
    <w:unhideWhenUsed/>
    <w:qFormat/>
    <w:tblPr>
      <w:tblInd w:w="0" w:type="dxa"/>
      <w:tblCellMar>
        <w:top w:w="0" w:type="dxa"/>
        <w:left w:w="108" w:type="dxa"/>
        <w:bottom w:w="0" w:type="dxa"/>
        <w:right w:w="108" w:type="dxa"/>
      </w:tblCellMar>
    </w:tblPr>
  </w:style>
  <w:style w:type="table" w:customStyle="1" w:styleId="g4">
    <w:name w:val="g4"/>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577275">
      <w:bodyDiv w:val="1"/>
      <w:marLeft w:val="0"/>
      <w:marRight w:val="0"/>
      <w:marTop w:val="0"/>
      <w:marBottom w:val="0"/>
      <w:divBdr>
        <w:top w:val="none" w:sz="0" w:space="0" w:color="auto"/>
        <w:left w:val="none" w:sz="0" w:space="0" w:color="auto"/>
        <w:bottom w:val="none" w:sz="0" w:space="0" w:color="auto"/>
        <w:right w:val="none" w:sz="0" w:space="0" w:color="auto"/>
      </w:divBdr>
      <w:divsChild>
        <w:div w:id="745345506">
          <w:marLeft w:val="0"/>
          <w:marRight w:val="0"/>
          <w:marTop w:val="0"/>
          <w:marBottom w:val="0"/>
          <w:divBdr>
            <w:top w:val="none" w:sz="0" w:space="0" w:color="auto"/>
            <w:left w:val="none" w:sz="0" w:space="0" w:color="auto"/>
            <w:bottom w:val="none" w:sz="0" w:space="0" w:color="auto"/>
            <w:right w:val="none" w:sz="0" w:space="0" w:color="auto"/>
          </w:divBdr>
        </w:div>
      </w:divsChild>
    </w:div>
    <w:div w:id="925259985">
      <w:bodyDiv w:val="1"/>
      <w:marLeft w:val="0"/>
      <w:marRight w:val="0"/>
      <w:marTop w:val="0"/>
      <w:marBottom w:val="0"/>
      <w:divBdr>
        <w:top w:val="none" w:sz="0" w:space="0" w:color="auto"/>
        <w:left w:val="none" w:sz="0" w:space="0" w:color="auto"/>
        <w:bottom w:val="none" w:sz="0" w:space="0" w:color="auto"/>
        <w:right w:val="none" w:sz="0" w:space="0" w:color="auto"/>
      </w:divBdr>
      <w:divsChild>
        <w:div w:id="954167549">
          <w:marLeft w:val="0"/>
          <w:marRight w:val="0"/>
          <w:marTop w:val="0"/>
          <w:marBottom w:val="0"/>
          <w:divBdr>
            <w:top w:val="none" w:sz="0" w:space="0" w:color="auto"/>
            <w:left w:val="none" w:sz="0" w:space="0" w:color="auto"/>
            <w:bottom w:val="none" w:sz="0" w:space="0" w:color="auto"/>
            <w:right w:val="none" w:sz="0" w:space="0" w:color="auto"/>
          </w:divBdr>
        </w:div>
      </w:divsChild>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ercoral\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A72774AD-2320-4C0C-BC1E-BE690150CA2C}"/>
      </w:docPartPr>
      <w:docPartBody>
        <w:p w:rsidR="00787706" w:rsidRDefault="00934494">
          <w:r w:rsidRPr="0010065C">
            <w:rPr>
              <w:rStyle w:val="a3"/>
              <w:rFonts w:hint="eastAsia"/>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arrow">
    <w:altName w:val="Arial Narrow"/>
    <w:charset w:val="00"/>
    <w:family w:val="decorative"/>
    <w:pitch w:val="default"/>
    <w:sig w:usb0="00000000" w:usb1="00000000" w:usb2="00000000" w:usb3="00000000" w:csb0="00000001" w:csb1="00000000"/>
  </w:font>
  <w:font w:name="仿宋_GB2312">
    <w:altName w:val="仿宋"/>
    <w:charset w:val="86"/>
    <w:family w:val="modern"/>
    <w:pitch w:val="default"/>
    <w:sig w:usb0="00000001" w:usb1="080E0000" w:usb2="00000000" w:usb3="00000000" w:csb0="00040000" w:csb1="00000000"/>
  </w:font>
  <w:font w:name="宋体-方正超大字符集">
    <w:charset w:val="86"/>
    <w:family w:val="script"/>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4494"/>
    <w:rsid w:val="00012B2A"/>
    <w:rsid w:val="00017A80"/>
    <w:rsid w:val="00020B55"/>
    <w:rsid w:val="0003277F"/>
    <w:rsid w:val="000342D4"/>
    <w:rsid w:val="000453F5"/>
    <w:rsid w:val="00061023"/>
    <w:rsid w:val="0006289E"/>
    <w:rsid w:val="0006335B"/>
    <w:rsid w:val="00074FEE"/>
    <w:rsid w:val="00077B20"/>
    <w:rsid w:val="00084102"/>
    <w:rsid w:val="000C5C5A"/>
    <w:rsid w:val="000D270C"/>
    <w:rsid w:val="001353AB"/>
    <w:rsid w:val="00143AFC"/>
    <w:rsid w:val="001566DA"/>
    <w:rsid w:val="001B430B"/>
    <w:rsid w:val="001C48F7"/>
    <w:rsid w:val="00216A1B"/>
    <w:rsid w:val="00240D54"/>
    <w:rsid w:val="0025604C"/>
    <w:rsid w:val="002609E4"/>
    <w:rsid w:val="00263AD5"/>
    <w:rsid w:val="002735C0"/>
    <w:rsid w:val="00291953"/>
    <w:rsid w:val="00294992"/>
    <w:rsid w:val="002D284E"/>
    <w:rsid w:val="002E646D"/>
    <w:rsid w:val="002E6ECF"/>
    <w:rsid w:val="002F032F"/>
    <w:rsid w:val="002F7510"/>
    <w:rsid w:val="00321329"/>
    <w:rsid w:val="00321D3F"/>
    <w:rsid w:val="003376E2"/>
    <w:rsid w:val="003537E1"/>
    <w:rsid w:val="00357805"/>
    <w:rsid w:val="00372E8B"/>
    <w:rsid w:val="00385E8D"/>
    <w:rsid w:val="00386728"/>
    <w:rsid w:val="003868F7"/>
    <w:rsid w:val="0039185B"/>
    <w:rsid w:val="003B4895"/>
    <w:rsid w:val="003C0749"/>
    <w:rsid w:val="003C3812"/>
    <w:rsid w:val="003C5B87"/>
    <w:rsid w:val="003D2E9A"/>
    <w:rsid w:val="003E494D"/>
    <w:rsid w:val="0040537A"/>
    <w:rsid w:val="00427DDA"/>
    <w:rsid w:val="00441E2E"/>
    <w:rsid w:val="0045246B"/>
    <w:rsid w:val="0048435C"/>
    <w:rsid w:val="00484D4A"/>
    <w:rsid w:val="004925D3"/>
    <w:rsid w:val="004A4076"/>
    <w:rsid w:val="004A6EC9"/>
    <w:rsid w:val="004B4DB9"/>
    <w:rsid w:val="004E313E"/>
    <w:rsid w:val="004F4406"/>
    <w:rsid w:val="005043DB"/>
    <w:rsid w:val="00504F17"/>
    <w:rsid w:val="00562373"/>
    <w:rsid w:val="00573E5E"/>
    <w:rsid w:val="005A382A"/>
    <w:rsid w:val="005D5963"/>
    <w:rsid w:val="005E6CE8"/>
    <w:rsid w:val="00613661"/>
    <w:rsid w:val="006175D2"/>
    <w:rsid w:val="00626AB4"/>
    <w:rsid w:val="00654CAD"/>
    <w:rsid w:val="00662558"/>
    <w:rsid w:val="006638DA"/>
    <w:rsid w:val="00664067"/>
    <w:rsid w:val="006650AD"/>
    <w:rsid w:val="00667F07"/>
    <w:rsid w:val="00671842"/>
    <w:rsid w:val="00695875"/>
    <w:rsid w:val="006A3C7A"/>
    <w:rsid w:val="006B57A6"/>
    <w:rsid w:val="006C4635"/>
    <w:rsid w:val="007010B3"/>
    <w:rsid w:val="007236B4"/>
    <w:rsid w:val="0074441C"/>
    <w:rsid w:val="007710B0"/>
    <w:rsid w:val="007742F9"/>
    <w:rsid w:val="007766E8"/>
    <w:rsid w:val="0077673C"/>
    <w:rsid w:val="007872F4"/>
    <w:rsid w:val="00787706"/>
    <w:rsid w:val="00794492"/>
    <w:rsid w:val="007A6326"/>
    <w:rsid w:val="007C135D"/>
    <w:rsid w:val="007C3AF8"/>
    <w:rsid w:val="007D2269"/>
    <w:rsid w:val="007F0A12"/>
    <w:rsid w:val="007F5816"/>
    <w:rsid w:val="00802A94"/>
    <w:rsid w:val="008030AC"/>
    <w:rsid w:val="00811413"/>
    <w:rsid w:val="00816284"/>
    <w:rsid w:val="00831376"/>
    <w:rsid w:val="00840B2D"/>
    <w:rsid w:val="00842451"/>
    <w:rsid w:val="008539AC"/>
    <w:rsid w:val="008602C7"/>
    <w:rsid w:val="008619DD"/>
    <w:rsid w:val="00864A3A"/>
    <w:rsid w:val="0087307A"/>
    <w:rsid w:val="00890474"/>
    <w:rsid w:val="0089790B"/>
    <w:rsid w:val="008A29EE"/>
    <w:rsid w:val="008A2DC9"/>
    <w:rsid w:val="008A583C"/>
    <w:rsid w:val="008C24A4"/>
    <w:rsid w:val="008D4B53"/>
    <w:rsid w:val="008E036F"/>
    <w:rsid w:val="008E77E9"/>
    <w:rsid w:val="009134B3"/>
    <w:rsid w:val="00917B90"/>
    <w:rsid w:val="0092556B"/>
    <w:rsid w:val="00934494"/>
    <w:rsid w:val="00941D83"/>
    <w:rsid w:val="00942403"/>
    <w:rsid w:val="00947F1B"/>
    <w:rsid w:val="0097399F"/>
    <w:rsid w:val="0098058A"/>
    <w:rsid w:val="00990390"/>
    <w:rsid w:val="009A6181"/>
    <w:rsid w:val="009A7E54"/>
    <w:rsid w:val="009B52A2"/>
    <w:rsid w:val="009C6739"/>
    <w:rsid w:val="009D4643"/>
    <w:rsid w:val="009F424B"/>
    <w:rsid w:val="00A27483"/>
    <w:rsid w:val="00A33502"/>
    <w:rsid w:val="00A47582"/>
    <w:rsid w:val="00A57EA1"/>
    <w:rsid w:val="00A70917"/>
    <w:rsid w:val="00A73E7E"/>
    <w:rsid w:val="00A74305"/>
    <w:rsid w:val="00A756D6"/>
    <w:rsid w:val="00A960D7"/>
    <w:rsid w:val="00AB74C0"/>
    <w:rsid w:val="00AD4A16"/>
    <w:rsid w:val="00AE7AFA"/>
    <w:rsid w:val="00AF0794"/>
    <w:rsid w:val="00B00173"/>
    <w:rsid w:val="00B02F13"/>
    <w:rsid w:val="00B549C9"/>
    <w:rsid w:val="00B75DDD"/>
    <w:rsid w:val="00B8352C"/>
    <w:rsid w:val="00B86C43"/>
    <w:rsid w:val="00B92702"/>
    <w:rsid w:val="00BA5BBD"/>
    <w:rsid w:val="00BE0210"/>
    <w:rsid w:val="00BE6CB3"/>
    <w:rsid w:val="00BF2162"/>
    <w:rsid w:val="00BF6D96"/>
    <w:rsid w:val="00C065BE"/>
    <w:rsid w:val="00C134A7"/>
    <w:rsid w:val="00C21148"/>
    <w:rsid w:val="00C37B06"/>
    <w:rsid w:val="00C50081"/>
    <w:rsid w:val="00C53C81"/>
    <w:rsid w:val="00C71517"/>
    <w:rsid w:val="00C8466F"/>
    <w:rsid w:val="00C97BFD"/>
    <w:rsid w:val="00CA4CC4"/>
    <w:rsid w:val="00CB21B1"/>
    <w:rsid w:val="00CD725B"/>
    <w:rsid w:val="00CF460D"/>
    <w:rsid w:val="00D01B4A"/>
    <w:rsid w:val="00D10176"/>
    <w:rsid w:val="00D136DE"/>
    <w:rsid w:val="00D2251B"/>
    <w:rsid w:val="00D3591C"/>
    <w:rsid w:val="00D53377"/>
    <w:rsid w:val="00D549DE"/>
    <w:rsid w:val="00D55BB2"/>
    <w:rsid w:val="00D84EC0"/>
    <w:rsid w:val="00D973BF"/>
    <w:rsid w:val="00DA7C79"/>
    <w:rsid w:val="00DB2F16"/>
    <w:rsid w:val="00DB79AC"/>
    <w:rsid w:val="00DD5693"/>
    <w:rsid w:val="00E244E0"/>
    <w:rsid w:val="00E27A92"/>
    <w:rsid w:val="00E802FB"/>
    <w:rsid w:val="00E90E85"/>
    <w:rsid w:val="00E93D52"/>
    <w:rsid w:val="00EB6E20"/>
    <w:rsid w:val="00ED3047"/>
    <w:rsid w:val="00ED6E9F"/>
    <w:rsid w:val="00EE671B"/>
    <w:rsid w:val="00F065A2"/>
    <w:rsid w:val="00F364C5"/>
    <w:rsid w:val="00F44793"/>
    <w:rsid w:val="00F633AB"/>
    <w:rsid w:val="00F63B0E"/>
    <w:rsid w:val="00F65972"/>
    <w:rsid w:val="00F84C36"/>
    <w:rsid w:val="00F91DF6"/>
    <w:rsid w:val="00F94A71"/>
    <w:rsid w:val="00FD1D54"/>
    <w:rsid w:val="00FF08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21148"/>
  </w:style>
  <w:style w:type="paragraph" w:customStyle="1" w:styleId="6517CE311E1A42B7B42EDB39EA49CF90">
    <w:name w:val="6517CE311E1A42B7B42EDB39EA49CF90"/>
    <w:rsid w:val="00C21148"/>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翁桂珍</clcid-mr:GongSiFuZeRenXingMing>
  <clcid-mr:ZhuGuanKuaiJiGongZuoFuZeRenXingMing>邬建昌</clcid-mr:ZhuGuanKuaiJiGongZuoFuZeRenXingMing>
  <clcid-mr:KuaiJiJiGouFuZeRenXingMing>陈红兵</clcid-mr:KuaiJiJiGouFuZeRenXingMing>
  <clcid-cgi:GongSiFaDingZhongWenMingCheng>浙江中国轻纺城集团股份有限公司</clcid-cgi:GongSiFaDingZhongWenMingCheng>
  <clcid-cgi:GongSiFaDingDaiBiaoRen>翁桂珍</clcid-cgi:GongSiFaDingDaiBiaoRen>
  <clcid-ar:ShenJiYiJianLeiXing>带强调事项段或其他事项段的无保留意见</clcid-ar:ShenJiYiJianLeiXing>
</b:binding>
</file>

<file path=customXml/item3.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CWHjM+RPPMEKMuT7W9DFFndKhJBtPTJgxR7I4XFzY/ztTeReFsIHD62H6CebMXxQb+FYt0Yr8Q2gSw0RwW6kbqfIapkC97bHeVTSZxXSzDukIIgACz/WRxVjAtK+BmuWE4LOR7ErbMieWRAUze1kwIO2z97mQquyQXgHhL2Rp2iQaEQSKcmQCs8NUyU2NWO45FVa8PQZaHeCKf4tFfxjKIWII5dzgWK1Aizg+EVh598MTOqHSZWjQLn3BRAEbnF6zK0FyUXqntmJhGq4TnvBK2/2DHGFqp3krrg7gU8t5fS6bwW3F54iD5JIG1rbdDYt+6utMr12eclMZTYkGFbIAdiMGEq/QGuDIEj0vKR66x0AdBdeZC/AoHjR/Is01K+bJdZIVUDoOTX6P+oBq6HZnGCKmOexlR9xt62M787SsPdSZVKJeddgpSMFe3kY95ALHnbDV6KX6smLN1jTOiaBS3ezV/u38AlKjDr9kUojj4ZwFzKjXJsX4ZWFU4+9zvlizqJK3fDWxagUT1fn6z41JY3K0oFx5IK0LdjmN+3G6Tle+J7KR+e7XWLocEVQQtbWC1LNJFfh/2lQVwrp4aoa1f+CDc6XEXtso172KTNhFmJxEU3aeVOGAyx6m99afgcfbnp5M3akFrAXs4ZrhqK1D0fz6XDFNOeJziiH419qrl7ib6GsOvkSuLvKTNm6aPHnT8p2asFW3NjHSQ7NMHe+cVrAWsTBwKk4xb2NqGN8/jI/tnF8314jMaWWL5BGcVOWEwCxytjKlavimQ8JklBuvI/GestA2gGrA+UOm1SIIusH3jKIn8+ZcYLJN2TkInIjCmt9RrPevCaP35NUuy6A0UubHhKYkFayrAaeqQm2hsRKN3O0g6WHzCxXw9JgfVkVcln1GY2rdz3KHliJvaFnRHqmW5Jv842rouoX9yTpgOBz7kb6hn0Sldq88XceRL4tIlnqt0lCxYcpHBQ71dm0YEaReQkkmdnZqgaYDwt6iCTvtVSzd115s/5f9XPazA7W5oQC0OFBaFcx6J9oSpP83Hp6jHkODZefByvEELhH0tYziet6DBHPeRf+Pj/3Hu0OXhlKNqMOswl3Qs5RkfEOK3ZP2kG5bacRauj1TWWvhDgjcHhHwAYTpM94CeQfrT0oKBEbZfwsYxGO7jD/Few+Iun3jYT+YKJrLrbK687lXoXdNLUz5nSb9kyjZKw+5K6piH+aNvZ4zHCRU8zID2PHBIM7LHW//pf31llQ8z/IqK0zidyDFFLguVBVP9Iz+57zd7ABRuz50KEdfWz2sXGvG8e54IvELdiZnHKUpO9rJqmbEF8okMMh5kpPl/0Tiqo7Ed3JXaEUTbtLLxbWEgYRWoEhxG6UxeeqW0viomR2eltyBYWvvuGiD5ToiExXN9xLppFbR9aKMCjiFjQ6WQhKYmhVaqiXAYCNFEaJakY9dDcyignpF4O33t2tbYB5Q8haHoAmfhMuXCdemgYfg5phzUiGn62dzUDY0SJ5q/u8EsJr1vBgaYchp4RkqqLlCpj4dm04G5jm5u2i4xz1il7GTLZ5wp/Vem0mRgKCBON73rxDIBbk2SxTAKXZnY8gnpTA2txqeSwYUQ5HwRkmAeEHyIj728oEg5F7u8S+rrJ7ARbS7oa7ax9xHrSECm57hCpancu66yj19S8hP5pFEOS2JE6KQlHHYD7H4jaxhqMP4Q3jVDsm/ABBFhbL6jQjsxHZHcCjlzsZbcHY1OsiXYdmgXFhvXfDYI9iM/9DE7hQZ9SaKAjicW2xgdDWSz0JEnc7eQPY6CqN/eQ7a7TipI6Ck5IlMzcS1KNXyAne516ENKJnW6g3KFZvRBqouXU78K090kyS+50qU36oKniF54N8eI8GqxXUGsIPkkBHhpiVGQ2Rhi+VUNK9CszQRtzRxfKLsCdqcpLpRgzR4aBlRe5Z6tkJ+wi3IzW3QQe/dYyT7bBUrdkn681O5A4BZl3uTt0fPBgfcFyuRVRuMsz6+i/9otY8pcje3nePlodmKNO6I/IjNPfGe5IjbWNuTjklSdAnc12Xr+Y1ZS3U771kMl20IfcTkWnq8hw04W0wyjFhdRaCBnGi5ujqawQYUKyCc1sFvf+Fjmc1s1b4bN5PhTspvyapumapoySlah/kOqhA/+MmL6337BDMSqtv6BdF8Dq63ErvK4LPqNLNhlkPWUKqYUBDCk50bQLaTOhc6MJearrbI+m8LAHJ2v+iZalOrOnCtBF6XZa8hA3bwPU2tPNJkp1hZjjMdVyoS5RF6PanXplVgFo06ZGU2WSIsVwd8DPaARg1kk+QyZv6XxH6wdDqx0YhTe4Oh3o8aCDgJSbxvKAuy+v6754AgQHzOM5Wlf90/nXUaJzobP2KTjdfQydXe/FCCXzECDjQj6EIqA1AdlGeN9QsjfZpdcn4RGWLpzOaTxVAiwzm2mCis8wAyBiWHwvs8Y6gN/ay2b4G450cRCejHUx6HDm+yL30dMRzpgXvSE2+3NE6uGCeaQCvb+UtleEw8uskeSpnXjJZaMWpGq1KS6B7KoXybZF6NlrxmvSqGPnjGHSLkgL7vr+p2092ov3ye4+r3WOBjAJSRPj3riMzu8zjpdCjv492cxPNE+DLDxwk7W3pAU1vCTHnjbvVvf3WIiwl/WOMaYC6LLjVRUHAk3uoMPj2jGyzxg9cvMxYRYhN/+DL753ybVPwMJl3skDg39xvDZtgvG6dPqSbxFaKpoUSSPyfMhDLNZ9G9mHN0ylRUgHKI2aNfuPj45r7K773Nafr357pa8PRR0ZKMFOlF08H1dVne8EWnVB48XJhpwfZWfozcaOM/JIckEjWf0JwHQD/KFFvSZDq3MyS6dCnjzk3wEh2kmsOrSYvkP3Q7mWMr6Tep/NeWUlHU29nDP83CtWgfUMGFJlvbuwNoxJ9W5MM4FFYRKZceer3N1/6m/PP3GCb5M8NKAKznyBnYEpSYOScC+5mXMvXj00EKRJk9VwhWFDKBgQzpknCtV9jncaFI4Kc09kgnxAhhIB2uLy1/KA3hlJLbRiaWP/vYrV3tltDwHUiyJyatV+VMJ/Osoqk15tSEdggl4X2t+Q997jBnu5rOLItDfyw56XcajSPE/PWsuM1IhHS7ymZlnIIBfoieCcFbtdJlQ7IxkzZSG4vBeJiicN5Aa3v8ikVTR4mS7DJdKjERCsXqBjWQSrh2K9sk196KfmW4OJ88nFyORmkaa6dZuok+RED8k7kBWDhdJYdeTVo/OCqzXRa3Hx2YyoMlU69goac3BDIDYWr9b0cLKRnSutpCT4s10Ue6t/lI06Yg8qT207N77iI1vBmyvI94WfDU6HDLIMJ5x3b1wsNAoDlfXLJzyy0v48nM177NqGwmLqWKR2Vpj4Od+3D3RHLbJBO72zU9tL1CIlm/BFc2+OupgW0lNd64XDpc4aIoPjvXOQ5ZZt+IrW1RcTuUFpXhDstAxmgU135kAgOM3U0o7/sGYsuFO7y5N+lY0D3135Zw8dIfZElJdOxtSXskUyQOwoBhGTeZMkn0fc2IsRyAixhVpVpXrARigZ4aDN9wgazaiZ0ePR+Q2+YSWlb7mN34whKc6yJh/ZAidYzx4as5LOvH9bHNqcFMkzdEFi520sgC5SY77LesP+haN1TkkPBozzHvQYOFqM/slYMWdYC6y+Kr/B0EGoHZab9+8Wn7EKIJoR1rP9oy1P7924NyBgaOB8Mk5UqYC4va5bn5eY+cBi6Q3uzWhys3TDk9SlbWWkBLqY5bTwsh/ds1/7em4E9JPtrc3r0uj3nSQH7bCHu0zQfT5DVs9narPueW/UIp9/4tgzy41WohLUs/looJMDB1nLKl0kjRbQeRg/JQ9y+dt1dPKSjzIqK9O58y9ZNeUfaNATG5pvZU9bhWOy8mo+0k9LPQCTsA1BQxuYYiuKvu8nyixa5qF1vkv4F3u3qaqdNTwL7UKQGUVL/s70tb8uDj5MMQhbV1ZvOX0SRn79BBCc6fYQAP4F88iwu/SD0KjRfLdHWFD5jFDa3vpu1IHzbEuEp322lXUTwZ5PgJbcT6Q5lNsVxau1P5fNYNjUjVBxBRnDSCybQp4pYAvQ6lqDY0r+6dXWT61QCx0kVbVFRdbAB2zDdHnWIy7FPs7jhNxPTCUi7mXij7TgX1Bj7b3agtfXN4X3HdG1LMzxClmBWRgMygMN9pgyku8hSWjR/eGfuCGxZI2xmtNeM8oeq/6in0QUuDzUsma8w2JYvvPSDuMkEiKyr5RuyCeY8ewfyW4WxNyUu7zpR9c8ZSOEtJYohmVuDp0bwA1tSMFYSoEc+G5lP6saUwmjjGODR4uvBvoEFKYLfXmsw7SHhbV+BrMGnBuJLl12An21BubXYtSGQlvm5Tvrh6dr5aUIHCyQfonUWSkKWJYe1XRysTba2mnYA/W5hrN23NWVda5R0c2HdUjfyc0bExuFeGvxk+jTEkCMoYhMcbpDs33eBqjW1kB1KKvNeSYFotb1v5CzMw6NQ98B9CZxtcqysVYXXbEo9k8iXJoC4GGz71r/v2eqoUh6l7y3GTv8oMaIB6hD5A2YIPR3d1dqjMFeDcb9qkJCF/BkzSQa7oQdY57CKmgtjAs83SpfAq8UNytkO+6Tv9LkxRb5pFFeF3syPlmnE1rHRTFBGV5t0qd8YsImWbT0TA7waXcX9dVunatxayM1vYoWzSbt4o2FsIP2r6qmYKNOdCUjtwnBlyQIxfWQi4vP/A45UhSNZD83qaMcSYjivweKnDUXKVcRC9pAZlqsFtBxX6s6HKiH/VX/g/oqk3eo1NT9nBAIiet44tRFLE5MWmW3QF3p++OtNQnPjpTVqE0h2NP00eYM2fNln6umi2rGg2lVnwZ0S5m9D3cZMq1YnHgTqzrYhKjlkAUR8B/LiPHn0GRvA8wU3QoNRbZYTzVGDMjxQLWIS5mR7m3AACr+SwzCN85lp0W9q60sqpEuqZjPiUTOWTK9Z0q3p2ifUZgJJvUn+kusAc18oY5q5eu0KbJ19PnsrkaLczZJ5cH+xU07C973votFy7t7FQUaNocF7vaRbwrYKUfKMtZfmuHjXe9E0Kp6biHXaFNt1dTDmAjdCt4FBhQalovnSikZDzrkDpfpmt+FN34gwK38yZzXEgZJaNZ7DyA/v5yU4SEvbSXfOJ/0dfDnR8B+nWAeGCudgJahHJnAJLF1nQa9ApLvo7k2TUURLkIrmTxImyFog0SyCkuZ+WOEjkomEyPVANaRRGDtiercBZw5sOxYsnGr7vFmAtZylkP3qXa2WecwK9roclgLNzC+CCl30G49fFgylmO04/glkSDr0RhzcthYJGlVrWFntEA671kyUrrAEIjicvvrks/muHCb6fnpw7urlBMfW+ok4zYPB34rQvGaC8MJeiHFiy1QAelQ/bBRA/jsax1/Cm61nh2tJDZuNloDSGr4Cts07c52LNU/lTEWVtWOXLnVTTgvlkCah+5GAqR1way/uql5eAGCpqkHPt2bpA416jl+lNl/UzIzBf5KeykUriXj8eYaXIgBxsrQsUpiQ2rnhtlYoPT4xcneuULimiNtSMteV1vbrWvPCbOYW0AhE2gs59009LQRvBaPh9q7dKI6lSSHs9+/5CnkWj2XxzVTgXROC3i4+TUyZYhk4TtiGyFlsL8PEHH9i6XuiBqJrKLeRRpJmJOcu/34sFRLEVHKpuIS4j1vUUeScXlMAcoW3jZW49Sm0XJN8dBLkjw2DyGdRBaRSliXlI92ZE5dhmcZqyg9t9RmChMsIiQW0vYsGT/YDWU3jM+9e8nz6TwauNykyKmV8YrmUe4zpIweoJ/SlzRNevUjyoauCDNs++vYh9JMBkmEzXgD9zUapjILg/Tf6TaaXZygKPciNP5hN6G0kFBMlAbiw6Ez06JEUX3UqCGdFDbj79+KwDHC121r+6dY/hDhmfMARu9TeCFvGLc2Rq5q1/y7nMS2BNa7n4SxRlPHWYDLcRsvoMetP8wIZO2DA6RStAN1o9Quyx/yAxHJOLG1BynPR+yXh2+/nehyjP+fv1CKAN2Q4FQ5H7EHOmQ78dpG39hzcvaPViZdzV0/qIeLGdw1qDc7tWtVebDWAihcTcpJNOU3cQ7yud3ZsKDgpCXBWv4NAdltShZRV159R3TLCMVR7SjCENTxxKcZ5TF3BoFLTgex5Lyt7nWZ6mQapZxKSr2vDSGEgQYXqbtjtyjS5NXx9n7hT6GlbqAG9DsjR5MirEaJBSN4FnQz9NztoYJXhLLm7T9MRIpAoe7ZCrIKQLvtvrwOdIxo3AO8diYXxTLERMuNubpYXhslYrx6+EwI/d5FYD0mP4t+7+JUtJCN4lGFInGct8XTh0fqZaDHqdwbnXtQd/Y0c8KuYVtG52Mr+S28/R4Yx8YlABRa81I7A6SvNT0DNJ/xD5tvMyUKkEBpaPlvhcqiY3P4ATlwmgw0mvNqk3UaaygtLiJ40N1VUGtNWJZCmJucWveIFplKfgNy++/xR3doUzWkKJR+mJrBqpK3IShBvqqBLkWjy3Yl+tO/xEm+tVgqFX9LSUijVwXxRfbOHpAMiJYNDt32U9vTU2wgnQ0gbaVJZRByb6ZmpEBdKPD1w77qDiX4QyRjaL9ScP8akJ1N/RfLmAeGVcNjjhVCCDgM0JfqtiY21ok/vrGBf6cO07V1zH8GvVXyfwg9zTKtFRtF43kRAjuxUAzRqakxVp4fPvFyDIdy708zRoPJJsE8GskXiPic3H3Q9rlwchMuXfWqH3cWMOsO4+qF8EwjAWkc4plA9bjFM6T7NIOeWj5JM/zKzkinDkrPan7bzW72VzAB8yerAbdXDfbu37kY0KkS/CloSUtQvDFMlQexb3bKjeftIpZYOlqePxFcSSWYDqCsLmN9NmhWQ8AJW5ERAOAanlCaEQKQoBeR6RX5lXZxJc92RX8xdiLxEYJDAXw+4mhVKmMvRhOMnE0WA6OxW+qGIDYWIJbnfFZFAeiJ/Ih/207gm19hg2oz8lKmf78+5D5fPBdomichSNMkWuZPm8M0MjicA5GZtjRLtopdmEOhZriLS/eCRNX7HmouYxWisEtIKTRxVyHnZ5lluzwYLiENqyZve8sb7SwGMqzxA0ZhPuOFH+uf4jSBoJn5iicXn+vSuCrkfTRoLjJDlnYVLtaBWrRkfxUONwKFfyL76AP7L3ui/LOYpk0pN9bL3WFlu+tsLaeTFKW7VS9m4wvT0WR7Bp2nuqJCA8xleV5F3jpAkelyyjrsGRPVDgz+FvO+eU4mG4a2KEgj8osO3urR0WPnjlmwFL67VxhbjSzfUWZ7gZgdRrXIpGPnrjcDrQKEdYn5tcDnt9rt6yfXX/VG9wUBzbKvxiRHIo2HenlIKXXiUX2fnTlHWsGCiOgDcypdetFaYY4n9SYahoF/L4batAXnry46okDPNTKYmb2tpfuwJATMApLYI/h951OenkCcO2QL34BgF6xaNMELcV2GCTuTkVJFtkO0eoYYMl0F9sZy6opyugxOkBJm1kQ9UDnO0wlJgAm82btWufaDzGHAHKYGqQaVOv+riGNv6myN/WD+M73kwf+Nyc3x5x7cs7PnYpApKkQ1OSDt+RgEr8BWFqsyi19GZkRMO4/mabi/qOi667DR40WxMAsWzXFrWxAaTWGg8laYLnQ9oIxTU1Q4EcDv7dBwXHgcuIFusq29/wjOmMYoY6H0xd0NfqcGs11z7TlNIg/v519bWjk/dWMCfV2r/IjJSbx96hBP0aPMoIPKgwDgTIM4A9bG4a38LBVveNJRAyNuz9CgVE5CqODUkY2XnCZ2at0xjSwyJ8m9jhPa2UFc97Cf1k4asz4QFRc2dYyiXPqsnlPuU6cIi+04GkdBKBM3i4ysJzTe39OniWFpYOYzb5xsYxxKUFoaujXKnSLioSpPx6DR4i977fYu+3qb7E0+c1Hlq65LR+BYLHDxIUUfETdy2XsdFLpRU56gttka5Ip4owZyiyVngWCe8NE9Toaish8Hx3B6DZ3E49+lwTf9OuuvyL+58yiD/RBJ8c7m4fqBDUA6mNSb56Yq1JLSD9hJq9imeeG4NmbE5Qt3NU+8nynUQ+YrbikmyUOytBoThXIbREaXNW5CpHKnbcXJXykGP2IdJgXIkjfXhRVlHZAo7yyGAlbk0eVgC9BN3+iMomNvXfJ/cIwN89EWOKjxPrA4phTidKFHUtv24WMyrJki6Bq61HiUnAoF7IN8wU55C0xl2lZJRPv4N++3fcCB1c15pNgGPvaChUAp+IKxkWIWrmtq4zxjxWOz0uSnEDlQcbeOj2KLbh8ks3X3Qz4A6px3wItf8wGzSgGwoPeKHi2wUeJNdXxXfYjNGv4bt8wSvkQI48h7+HZxtd+xnAARTO/2TyjjjaKqRZ6nj13OFmQsKzSOGXJXZFEKhkk5IhGC1gnNkk75FJ0ASZAvbFkMnhne/eV5XPVBBKsyVEEFTio6zDtVQyYr9uzDTwroecP+U8auXXQQBUX7EltxTbANhZvSxXweoZVKkMMv34E4mbzWJlktbjR7JwUVbliODxdAJUILAYABEzyyuRVcUb6ppFBdofDxcy/+Cq1FmidpN+Z/JcEiUHY3GChkd2rvOGRpQ0SMSqwkDN//nBhsOCBrSleheLE3djLMpa0Ts799iti549FnHmNG6+opytg1KH1pCNg/33Nld2euuZw1BVrMPrAnVBx6LupMdz5yQJkzOrjBNhyYWVlMlfEDTmHT1+8j5x3ouHL3I7UQeP48MPrjdfenRN15xj3aX+fhJsZyO4i2IbfugAs6kEtyT3kt+b9PlNQyMZvqgDkGCbVSrFYdoZlPB/+NX9DG0mSADm/bveunpRdla21mHs4fwM8ELSeUo6stNF20GqASdrwZeGwlQFTzOZItzlmW8XY1Lw+SZkHDzRnzriQarvU86Trvd7V+CimQoJqjGv3roM1GV3LJSXZ/siSFCX07RlR+qQZjbk2FCeghHWHSrA+E3AoiCxstp49821Khkt9mNrq3EpZUSiQSLwD2DHZx5l1PG+uo2d3C8+U2226ZsGBt++sRkVj9hoS5CCBG9v7+jfNMK/mny/TJbWe6KN/EqrSMzR31eQk1iKueCZlk/W+y+saPMWrz5mqGqOla21iinN6fSFgguM35yxkyd8qxf+O2nyrUdszSMoFrt48OY8mpcsW25kpJOULD68kfiB8Dkq/+lDeWulXvIkrhaiJP8zplaE63UEPXhHZVnQWR5aI6GHQY6yUgDH39swq2c1j37YsSnEJR7g2nkaBM2y2EdVifhUmrFbJT4ZgA8JK0U0X+AdIx3jkzByzESX4Kf74IG2eNes1rBhUFJhSo+pthxQIEsHYsLKOjR7LWVOZZcZdiTp+6BPVmCDish8B0u4fvnCDH0d94pp4MuNbi8JIgG1/yBgUSrucKNLjBQtz3QmCwPZIV4P28v6nPO+zhcMcKDz/iXRfznr7WJb0kVQnMzCM3twkDcqpslvwUAdd8kKyzxpe/KsLnlKz3LDOlonLEGgaodjZQIQj9eYBrmalixAo8AJVHVtdqsjyuXqXzisOx7UIINdsaz/Oo4ZOCXpSCK9srdwQCmH3SYNU/zxwqcDHt+Ed3jcg70I8oZaZGV0DXysx3WZrm+NElEARmO/ADkuP/SCzSnqFGHjmJP8RyblE4ZrCno8jVW3P7LzAyKDnIMLzBeBeOyG716SF2JdpcpKCJzTmFstrIO2lHUKnjjAybwqfbyhu5sbZ0h+TYGPvrkVdG4KAnG1Dk6eiIJtwQGTfc2/DwCLfKtINNbVNFXmb2O7kBRlgTABOn9BST0X0piABFjR/flpRwf78zjR8+TX8uffXy0dXZIfYVeWvvy729DvC1KxcVafTytBCIY4pTsSFgndG7WW4WqRCwUBp4jQxVtV8K6DjQoxhwG0xn/HjJn3aZI4P0im2euJ0RFM2lmpRyBgfRu0CPcJKuBZECdtYRzH1isAbm9KKYVhWGzMtJ1/mhUotWAUK2w9Rgu30ktj34a2pmxEcP96rB0BnkWG4jnI1z4/2VyeWRctiYPIeX57PI4gWuEGMg5ipywEwN0AvzqblVBurDxd3BQXrJqIoZ+QVNucCht4PQArlAojxQTiz53s7OjaAAKURdttJMokhCSd8tkmDcEXOaVqFHrNhmcHuJr02N5zFlZ64iIqY9uVd6PEShiHuBr+R0ZYoFkM95LZ8d0ZQeMYxpROk2xEseZfcMoqi8vmc9K/iT4MZkwMXxQwD5HHGFzr18POPT6H56KrpDvQ7iVfbojjCXn4AOt5xiZYFezlU1exaFH0GEsGtPK74yyL1zLQRCGVr3CX2n0U1N5BvVMHmOvYzO4wGUhCkbjHA1a/xsp/G0N1orTslKcoUSNNegyIdNMlduHDcUg2Vlx9rfWukZ9bXzmT7CTpoclSlrYxHAJfFeZOFZiWeEJTgYRGIgN56kKYtW7yhmYUsTuiPrXihz4UsyxnEOZa/HoJYiQmmIOcSNqwKS+W+s887FJkSwoEUsnjXxIlOJgsWetbqdUjVQ5rBQ46cVXKHLMmSbyyw8DJNlwf4aG/9YL49WXcG25NTXqxpZ7f4kWin7heRrCKKVCpd04YYmi7fZa2or+1NYAJSXbXGDa1neAFPoQtAgrKCTUl6OJBqkkTjbTnRfLE/R6YbWwobWew6+/oL6jAQ0kDeJmSnjXuCzFtGP6/jQvoo2MxxbQflH0QKVlgcVY8hYgP7ji5wPVsU3eiwOH3xZ9BipgNj6auLk5BMPnprNhgWV2Q12lmPERsXr7V4s28cO9+apLzUyIvKbd2q02tV8dYnA4cBjU/gvRVN/z2zdM74/gYR2/oQEVmYvBg+O7+tApgryswvvUCJg64CzQsHDW2vCiWaDXVB/jqFjihSpaB53fllaHLMPEhEgk9M/dDddXMkCdAI4nphZ2efgdd/NuTDoDxZg3x7HR4adDVF4L8x07PRF6TO/hECxjEuJMrSqmFX/7Ansmmra6rISH5XDzotvoZtoy9JRFrsHZj0JcHSqckstTdS65W9uRF4b4WRDG0dkruHEL0Y4d1nrKuS1BrbHJB9HF2+pJd3xAa6GVoqM4QSUqb2KScVYTaH1uFbQ4sQTY/DQ8LakcOIVtpk3u8bnzsRj9K/3vcOofwNzf3d8BmjlNuCPbI318s8Wn6kcQXRQJeKHdyHkUiMRNyQKE3LX/OxMNaa+W4FLi/ZpNbQirz313iUDP7BLf0GRYel9C831IyxBI6iY3NisTEVTy2CGcgM2PsH+2F+qoKidXJBUpcUuF45yfA4effjVWA8PPdx3V68+WWq38UnuOH/9ZUBBj+4G/mBzs1QUomglWDmMxG0uMwrggQ9GtHwzg7RML7v6udj36Wwfdb85hWKpJ6BAweoyHEx7k9zsPoNCrgsVjaRNR1CTq7kdp5aRS6VguJ5bTfvUUOSM/Slfw6yEl+H/KMk2ta6OgkOnUd2ahQDeKIBMAoJGeOTtrg9uDtJ5+4N5blloLhEiG9JJe4zCEr98GR9grisVkr56cERGU485ZkYL4FKJNOaqNODRpaVAufkLJT31YvkbQJvMlR8bqrfnffN9XMd2XcEy+bTMc2fGK99uuddg4s9myC9pZeK7k+lAaadPKIfziYri/pB+DoSFmpiF2oj98kZfat/k5n8a+q6bAUTUmxZ1XSEQXtnyojcNXJypq5ONAijMLyjjZziHyJzK1mR/XcUdPBkCC/obE+/r1nKNfo6VoGPTetcoiBapbkGdnyfzBMvq+ekAqqGwXc8ZI4PGjp3B7JsMl8QayWDsCFg4MOTMv3vIFLJx1MFBWXuD7bHfOH0DaUizcAbeqB+IjbTYGvZakd49CduDplRHQRUM1xEV+NRs2utmAsQHH9UMRl+FtAHZ0BBDZtX1zMM8btbWP6fF0gJnHP6HMfy+ZDnLpl/AgSJEYDTbg3By2+MokfeJ56jaPI7QtSuq6ed/YZuQc5O46ypGYPXonQJWUCh8HPv5xlUOIUC09CJgCJa2Wumn+LSIGyuIEGbZ0KnSbCx5dKagflQXjyY9rx9ao3SWhnuJCvnle1SCPFgm2bMURVZCAP/U7i4K2TXP89/vUlmfD/NMDtTdh1o4NlU3avumky5f1CtyVVL7KFFeetq+ewmRSkwzPSTOfUY0lvT835pkkCo71I1WjR7SXsv4ycXA0H/k/7jT8r6ZnDG77plTIwvgE2mFLj96kCeMjF86QHQ81+LigtZF37PXsCHEZ4V3OtELNe4qObOc/tce5S4hCeHXZWky1akWqLP0SIly3kvLfer2rjp6A4KkesMX9MM0IKU31usAuX+m/7Lwcf+JaHmiaUziWwbXs8FJ0Uxike0JtFe6r4KmTBxCKO0oxdUSlHrnOxofwM0g1dQs8OJMfHNcvKOQukhQfWBTmAEfRcdw945RUcAvIJKYs/RGT2rkHNWkAb5bhWe1oUGyoGFmVyRNhddbb0jOtZKSEDyI46rYWNKpXlB72QQAFznOx8968fN+wWk9eJVPTZoVWMUt2ucXuPT6DCmPeo8XVJM2u5mHfEHnJZRBx6b4UIRb96KR+s37wQUbUFRCkCpfaar/ru68TxuIu29+dXRRf5ZqlubvabrD+YOj+IDGaRFYPXod1E8rlEHFA3wPeXuYkT5FI/+7KXy9R3gkolbpRy8GIFlEF/o1/KP6pxcbmYxo3z434qT2yRj8F/KARYXfS/L1k5H6Zs2vNpC9ZVEQ9NHukBpIZiOFGZLQdDhunak3H50GCC30b8CBvCCD+F5FuMJMkrrKXzj4ogl2WdsJf/L6jHVmNUAg8/CeFHxDltx162OkCEtCejbvnQ0dGxstUcwCfTjC6UhAcOW/Iz66o3f+WkT51+/9RXeJKg6YYjDfwlFd0GWNta2qyM2bltXINnFFeR2boM2shXBna9M2qsPQqu6OxSSmBD7ZIQRTSmrcSf9IMtXgLL7JZSo+DV7TP8fuTUidlp2MkZyF9qMzNFaQC0mHVCqHbtByuup8jNa6rhGC/vzV1raTwMfYbSHtShYL+xgQf1lcpusunXLPXRzVJDzIiP01WgmvdkKRqzTjRw74vBNU+XlVMeUDsQgC4ywYDPPO90Uo9aq/9HLcax7MxhW2zmqS3ZuZxpKshz13QExpyzT0ThgzrRj0DRQ/uOT1ICahniIV+MU1seoqM7TyQYdv47doV9IPQrdGINdIMbyZNiN1+HQKx19DGbg4Qy/GN8ocVt3J3vopd3k/ioyd4wQ3joi7w3NZmQv1j0k4PxxKoJJw0Nz67kZ5DMhdgPPqhfox+FOC33LV17QtwqY7FPRg1q7Bc+7JJFC+y9oCDunOHh5Q5wQDRLuOOYv0G79TRbMDB4t0LrNkNUxJzZgl/09l7y2lzYeZcmGZAoP3cimANRHwckW5aS8/aUaK2CTbsoVDgRvwZOcCe9kbSmLimJf0dKoCHmMVhjwYro3p4AqG8yamCHU1sOkegfTY4q7zkdgMnt9/T0mmZ43k1CDbcKy9slGpKfMAgtEKBLlcC1iaMqR15QfjkKlnYXErZJH51lxdUcBdv852yR2gqi9MNVQvdtee85FtZvR5BJVY1BvppBFQYo4DdXgkcXoSDR9OjQ4zF6VgVrtaBoiUfzoTF22FMvKh4Muy3rZyqIHZxeZZPf4H4zIttIPATlBV/p01StAMwgl9vbkn4uU1qqkMY9aD5UZDyU0xi1utbyfiVZLmKzeN1l3VS3rpwGb9StBy0QgdbPcMCkyaRHRhbth2Q6XPkJSz7Uu0n4vifwYoQg+4SjySNTKUohmqLTzhwo/uw9x0H7YbnVHRjFmjZFjou2vYwHP6gfOjNxOlLgJ6ozPHeOwx8m1CLHTYMT7vzIr3b4GF0KY8f0rsxBzplzg/MHkN9g5Ba0qYmwyi1taZ/pV+5ebCuHOYwceO5gdLvISA5ct/0G6R7qbh7gW0fzzb4+0zZDKBiuYECq0cwXNJuxS6+hsX6lY9WEPVEk+iXOHO7kf5NCSHsf8kTgrJVQoTuUlQ6pp2aHvpUVBurXu12rc6BXVeP1IEXa5AZMi1rV5PijzwVtqwsxnpnciTtKY4aatGy+fx3fb5K///Y7txCHl1T9T33owTz7yNqESU17H/Pbkcdbzc4bw+sPT6ZCQeGcwqvBmtcjDDBLSoJ9x1IhbVrRskvGwnMOgeZDDoe9vC2P8Zr3nV5LRQ0jHJvS4IK8ngd0hzhJi1YT782Wh/uzUiBcam9EhwSnKRzKIs579Xfj9QPZeGRd4n8w7l+VNhoJ5uLS1LBwApSL2HXMOKhb8p4giCpm6JzrlGlGmtYtfvUclXFm2Ev+pcTqBbpg7eieRh49c07Ebpk6VAtytFS0huTbbl/oqYiItDEljsQjsT3VKg1Gi/YcQkw5UXu3i6hiCMkcyq3elJ6l80QxqHX6BgFrkPOXHP7G2xwaXULhKSvjcmjmkJOvygJFUHtgnKFFivtn9C8CT/v3P0fFVnhUgPbqwykbeUXAV5DUABHjekw20w+azQZJTFWV766CbPSO1JxQutk1574KS7SYcKysZizsbS4JCOoLBl4NdA8LMniaZXYZy0HepVnPEkopKpzmYjgO/UZD5NDIt+6ptZyBGCasaXcVhKIweQciQTNYjFpWvvDtxd4j4wwYOxwcXVy1A5MJqK94KP5u3xkifCwzBJPJcVpg5tNH3Fnh8Uo6wp8FF663Vt8aTbOCkCRTUteXIl5/1KSA/2BmLTEIi2S64if4yaAlXfJcOaYEKoQ3mAZe1fkT6oRgluBetOtNXuEiUNFsJ3MLDJv2EuM+yz24sPry7osWKT8WKSJh3WZL0b47T9PhmeQGh/E1S3rOJFrkxrTITZzkVDh5QvMF5F8NT+jWEL5jftk5ux5piImLVIV+9Ed+i+dKnn3FnrLr2He1Vtpx2bNArfNIiOFYJw0pQsr8fPTuysDVcEs34eDQF1VUdHWpty7i9l4SGSxlntKWsE/dZgXUmz8etA60BxkAhTgc3BLD6q7gsRMk4+SkBz1wdJ12bVePy//ZpyAXEJD4BKySfnqb81oUTcJqL+cZaHgQapNZUbBODEAGRPF0ekOuyjxWQS7IihlzeLGRreEUjgDvJZbZ+9LMsJ8ZqLynRCpcB44LuxczAtbvxJ7tB47jbEa7qMU2o68frW/8qggyrGM50HD4i4NpVjmMVALMfQVyN/FBDPkLIupYoGQunxkSQsgXv7rEHgKnsZ4redCCQbevUybRIuWgS998f8Ku9Fcs42oOfqjX9QO+TY6ubKEKUmOtdbt0RYVdYyKWGr7jsYb1ia9W2ux3cAUCSVbdB+st4aeYzeudgriypxclHGKgZhL/1tsA6UTseRgmA1m4ciuvcLyPnY8GmIOTq9vLrRf5PNeREETjiBoPq32wNxI0v8r3tcLd30+whsHL2jbMxW9Eu+9wW8zjCB8TacczbKJNsZAcDQQLqQJQbUbN24oUDThtJwY1Q6mzALdSXHjcanaKsQXdKaDDKdmAUuvU9z5Scm+WvvGj/I3K9RQQGjVKz2EwqzmGc0v8tWR1K+gnYrzHKyyXC4+T+okqOZE8h0jxqjQSX7BVskOagwYFKMZc59Z4yv0fQ9ArBRvubFGoV7dgwARPa5a5JnuS1iB9Be4Kd53n2x0AkPD1/E5HK9GbtAURLO2Z0JeeIvMjqoohIeYj9dzppcmbp88/kXQs9iIUCOgNj3UKnSiSgUwdN4SorhYJ8mIM6DK4o+B4COcqAGVvgCqG1CaJRaeEIW/WXsgVEDJp3R0R9WojPoeiYYJ/xYpqxl8K7uwayloAYOJcOBuyBa7EXl3dcbPUJdiRXAnDxhtLjek7x0GpxJLMN7MQru2PkX2Yf0zCEbgDgzwnbfTzYj58IkyC3heu/j+RRZgFHRy2cQ32QMNFQ2ToE6VmIjh2HlfOmJzCjZctED1LQ41dFnRimdyE/AKB/Cp6ueuGECoyc818I/lFKGhsRCoj3rHIA9ocsFhnR7bqdjaiq5p1l+WVCmjYUPqKy+kB7H60uvlxbedKLy9rf7yrO6tduFg6k7a4Vn6zbslO+ZVme14DuwWqzQeaJQL/tapho3nov8XdCFfsbudlzJHKQ/OCSN1ADg4hqbfDV/U2VM842zEG0xCoA3oNhnqpcGIrhN+FdwwZ9MMfe+ow8CEA9Fh6NIpkc27n9JdsUEYp/6DWQ08rC/ObsPe94gtlQH8VSpxXtMsWcohYvFObTkCdAvC4zSIUQnWxGXrUwqhU45YeJZkTNgFMuBEvQnvsLTPbNirSeO6kFwqNITd3PZXBJ58mB/CTkaQOG4ee64D3Po7oRPNwF/k0m/YOtw9GdXV76x6y5Nh0R3sd7gw0zhzOF1YFH8OyOqNSB6+pq30bEmM/B5bBxAiJr56xyqbrzxyR1tyhliycNLZYcMnk7ZHVpaz7Yzxhi+8g+lAtHZ1zNF3FjTcI4VsQ1K/KSIUFctkNx4KFJ7HA9tuFH6cOsTtqB/baM43nm+5eDP0WYMj7qcabgb/bmkGkM50YNa4t8jVVpfUhwH3fPLBjIdJVZrHuQ28GtASnZgJi2eyxK4Bf/dcN6EFYe6LiOMPQcFV3JJs99DbL3I3g/GPQxPg/kgIuBx/l2y2Dz9/oRqLRF4vTZ1HTegQjiqxIXyQufe6CeDYvRMghLS1LUDST3Py4HijXqfchL6kazykRR24go3t6J8jDkogZ982w+Y++KHNXZW4/xkunYmu6BP2CHv7uuwIdvegxVJPfrNYi8aulb+HW7MxDB4LaOH8aRsUqRAkjCURUJIw5e1bjmQaIuDaRPl9QrURRvse1756oeE3iSZnTvi3yVGI1OOfpxzuLNsAKCeF86ntteQdiPhea865ecIXJ93I6Qd5KCqICL4Ah+m4sGnQ7obz9BkZk9uJNLFdnA/R+lVzqsEWBzgK355c+hfqFctsbZ3DcYbu6J+MHVQJf+of+bNSHfm89riggmXSYNLy/BzbplTtmEQXEjAr4ef4ENvRSkSkQv4ogqv0UXxtIIu4O5w9vXWGTU1tDxrHeNb7WHZss7vEwl3sDDf0ACf0xqO7JITcXxh/ABdzZ8+9cdFi+U1r7QtdIkfCURnNRok/keumQyI16QvLeijdQ3qbVOB6K9cQuO7Egir6muAT+28DLc92aE8YaI1zHqTQ0KcajfxsRcBGACAvOXpTLcx7t95lFlBHaKwhFHdF0dtosJWIsoUOhXY/Vjm8YBT7BsdpTIVZeDD1vB32uC4CjE4RIZWHlG1C/f/cG6OJ5McU/XWtKVq0VftPXzprjUBq7cwc1yTsdULF9wEt5LEKEc1f/USD8r1/t6ETv3g0MYZf7rRfa5/nP19fW72DErRAFomW4Fuw2vqQ5j1Rc7A8/GVX7vMM7O8TpR+6D2/0+QP3oxmYfPO62KjTuHFGfV9GZa5lL3vPT/HFDwfAJLQq/08TfUmclFNoIQGKnqnD9cDzwWVqqjpIorXlpKwL2z9O7z/KLNdl1xJgBY+SCqlSvstBZ6h5Tpk9F69ouUfDwxoLcyCrtUHzLLOvTLbRKrcEHsrAznVXw7HZevt7GTuvYQlgflEzTJXvqtbIl8jMGHlU3w5PfRlpo9gVlV84D/VlnHslQA2sB2t5DWXnu4jvDF0nsvfgOL+pnfV177BJaCwDLMAVnXWi1pjIN2QtWxWC5/zkyqFsntpSvzCzWdaxn0pwW6cvbyqbhLBzwqybzLL26UomSJjyxsyikCZM4hDwFaLqqhCEQ2aYS4odmZCrDqgiwb99ohnpazxVsVDsHq7YQJg4lwTyWScsWVu4E9m3UCPxSD8Zodb7C/baThPmkh3AK1nWnFHjMqemsxPYvEL4EXALJ/24H4AghYYHmV2Of8CXxNpL8ydoiXOJeMhAr0bKS8oDS+JiB5PzK3EMHnzubJdklC1Lm0cBAfwbnZlRHh7VtVYGAiGCyA91VplCh9axx+nQ51M/MUWAAHqUz/jWuKhit5Tz4gdicHImLjzLrxqglLTFSU2qdvg+oA5z81LNveb3pxzTUecnjgsvnzbJjEie3DVxdeCT8NHAMSSmHkmzXMPx9m+Oe4BkcdIDYwky2w44xZJxaYeTS0k/VvDjXxFOWpEwiAPO0GgtHP8h+MlgjgShbXVaAcP3fu55o60htuT128uTTrMb4mfqoknqLZXSB50HnCwo5jMPjMNnWbrvm/esdYgP/Vl0hfmJUtHrLwXaRdjFUtCvuSpbONJJ/T1m2SpOOSHXuBDFcdVwdf7HwHOtFcIA1wUDhDjI9PyL8u0JmDrguk56mv9xAcWt+vuVWlhhAQbKFEZZTxMF/jXbxj+4w/W0lY5Jt6oPy+KY65FmkAh1jsZYSe54uzu37k4UhaT/V48wZ4ZbeVhHM8bzfZkfhvVEr22Kwyxnbsw4tb4Hb3e2vnOjPxUqPRkUKY9gRhXTkv+vczpW6j+dwVazC7164dKxu/RnmgsWHLsv1/EcnsJQCtpENOFq/9d/IUYM9EasbMqkE19TXkox4ly4EjwTR39PhnQzrTMS8UAI61gR1el5mdCmhGQ+LIGCEI0foU9yhz9YhocNRt1IxQ2CvS/66Y1hc19nBze3o4UKvHCOMtQmZ+aWoH4MouBRdSkaLdEQTIJeUHRZVAZPGHMiV7GUxb4izazs9f3L2iOMSME7aD7ZHlBpS+/EgR3ewB5AORYhWgqc6VjK+7i3INp+xKQMpchsy1/SD2jgtbRGz6N0wC/qIsXsLsdgYnfZatpbFWOfrpDyWi3vksbRzbUyBaCjIPT1M1n7AZfKpuW2Xhsq9DEq52RrkVZixvYqCbmo+DLHDbopJFfGc0/Uy6u3qOrJsK8R4MDHsfdNUqda/hLcu3xo5rpocIiijsWBy/RdgdgotstGYeLIcNwNlQqNlEsIiB5zKkI4FnZG50wspAwSLt6DsDIvXAIgUNDndh9mEYTseHIxu5ascbFVnkDWOrN+jZzt0vbF4eN0pBiv/oMRfj/jk2pMSsjOkFJsmEPRV/DBRZXjv6LZT5LPFx+0UOxgei3cBxzhIhF4XgEWt01easlNYD3+7u579+0kf4bAYawjrFtLDPWLwcHatQSKVufqd61IvUuXjZhx++U2UcchNtbbNwjM1ycnGfz8SdB1+REKoouewHxTVdX9Za9xTNf+m/7lVwrc0b2cevkFZyYZF3C0Ld+S6hBLFW37SiN598XzYea808nPHJFsS7cjFDhXc3a8HfUOV7bWhxvWU1hiEZIWqa7NBgRHSFOZSQaNFFH49aPBVjicHy0x64F6B40vwJyI4pkzmoSV3VbPRvP+vTVTHvNig2r+ta/CMQECso0IcT4at9a9nhTcCa6fPmAOcbSThQz4wr/bGy5FU76us/ipHoosGOiHKacPrVCaCihGBYWSF2c6nrNmNFg/zcA45QGki7tsESGz6uJKqbzzQXqsK6DT4FLkDrZsVJWCiP6vTF/7pjdkAMWeLoztTB5EYfEp1QpuA5YKcqenrXWMcXDnnIZQu+9KvYtHtFuWki6f2GP2sObrKsXTW3SOQ5IUoq62Fa1TX+xobKPM4dc/eBmShFcY/zzk4M8TBOEKsdQJjf77k2hzpS+aESMmfQ0iy9y8RUp3J6v3vseWMsoP4GNRCFfnyj0sUvz37wJdqcA2O0tfmWgrIYvPqvTcKRQboBcBs41Ogp/52jwfFLpWTY7AV5rjErdSTvpKT8VFbB24gBF222DrZ8e8YcKwHOQF8rwdH6XvD17M4z8T6Jngos3ssZWN+Fdfk/DEy10oHrwnnZUgfk7fSE45gYdAyIVd7MJS2FLLo+XwGHEmAuz5pByp5DJjkeWk3lPjomIWDe2WyRi+eAcHZDGdj9WRNxc7MxRYW8lLVk+nWP0p73/GBggPmXNjGH7Nu2h2K5gCEZtBfoRqWQLoEzNxrZ3aGk6oK1/PHXwbiPlfsR7eddd7Jqq4dTVIS+FOjiTU4Xr2rLfCu1xWMZfMr28qia5B/PtolvLSccdavTEMPzBfxENkYCQykMP3nTirIaF9G7cozwpdvvu7kZkXPTSfn/WCCac6jR8mL7iyYQ0/WnAx4ICisN6nDQd8FIeaY/hVEXieOMZvmQgrU8cEm+FlqE6QLyPjD8ogPPlcial5+aQQr+xy9B58HKjhZ9GodqTPRuioccE+2dwmtDSGI3IciHM8MzYlTVj9LjS/n8CyDi4M0nNzfe7K7Pwov7bORrF7KRIkWls1+WpYS7UNJgzqrcrForJvAjkIKelOFBhwTF0zwRUqNpRsNSvEXYFGcj4rw761MDVBtnpbt0u3KW/JQ2khCjsQJhpiS5zkTIQKg3sNjz1p2J8Oj41f51MD7V5ojmH/0ubWNAvRgfbFvYft2eQjwZOV9G1J+LsQYzlVxz4Jm7ZWL5esrnMeKn94i67ttkUdPsmR0O9l+RfAgThWcDmZ35fyy47C1u7DRmIuMRTvxF2CtlHciVHUrUFLocHplqpNLcnT1YyYU54heeiSTfrI2vuksxoB2pCwv08xYOnywpIaqLWkgDyQoxbqVn48qlWGcl208RMFgTZqKhz7cXIVzQV9FZSqXDxuMuQEqOY1DH4eU6d+8/YGRojXcUq6v3/bcQ9gp0QMpR2gOqGhCPy5agI/Uw7iZoPf68syxxQDyrxVS+VQHfMAUPVev2hAZDEFwHABAR1bJVkBeunEASXI/YrD/dyoz78Iap7d2x2TRSNR6tI1Uh6o7miLnL6JC9J/XBGDuQaeMg23sGLSyuOXevYVEX4MdVL5iEPT/4YigVETmXfJNMCDwEWFKN3O7jR3mTl06bCeOvArUrEsNDXokEBEiISCssVC0lVl8tu10Fvpk9zySBcDShhZrZb2P5oh2freAmQzlH8BDtYS20sft3wqssxpanaTkgqU18+uK0sGJh0mznbKRbSPgufx0NQliRlRJ54WA8atGE5i0YBKZFHDfmNlE2zrEJ4NDwbCMR0SDbqAMLL8yK8a1xuqX7QIHm+Z4MEZO+3GyZ9r7i5qQ9dDK4EFMhDNIxNP2K9jK05sS81thf7xXvrRI06Igjg6H9xphhaQ4L8nBSBOW0pl3x54m1dWpR/p7Qs5X0+dGuW1gUda96qYBXBbTaR6ZJESueGn17IssPZCMQCA5J0cjculZy1/sVPkYdzb/Nn12xEkf+vi9FMQwbbi4AaRpbfYoJ/qXtaDOk+oCUYZ3wJu4Nedz8bEM5DiriEAVDFiaeU8mzxgVlPnMvqwGPLz3fbx0/DCnRSRI9mAJN+dRo5cTXg9kb5yxoiOfw2j8VALniXFe4SXfkjbxGj9JMgxznWlCUn2Yz4Q7EIjCkyBaI9RhBwk1bcg8uR4O0eXyP9xYEuqpvz7ZaMdW64T43VdXtzAoCIeek/+cAQg2LPi9cWCaV4/qsjs9njDQBbmgjolihcwuG9F6vh6LpGyQUOrDsysA3PT0ZiU+ARKd46INg4PqjOxelu2n4xrxdG0otYg1Bv3h3uqbcNDAKn2B74c9TyPFNFlUUvvLzNTDvht3NdvOiptyFiE06B5IVUzgkh89RP5Y+LjFX3bPcq9c20S2H6J2c9G6joDNEl155vvszfhGUiDqKevVLWWVPSaPlj5oWOIEkmjuKWUQ4rjhg0RDLwmx1ITSUoHCeyg79pcx9CyXFfg8Y9/mPrug8Ws+v4oKqbJBxRvmI792+DPEPsmx0wQslXeDP7uODyiLINl4bGb7V1YwWn4Xup0RaBm4fpQUEscMgkMLbgm1it6b3Qc3gWqmBqnG92IOMFs55MGcptAv6ByZdD9GfDjVF9ibbRV0J1SzgTx/jVb226J+qpR6ISlyR8fih8NR+QsNtVv5irx8F5MwNZ4jVlfuKOVM5H1nvNjgLBO4vazm6QwbraM0ipYXOPcb5jloMDpabMrbdYOvxxX+uF/lh03ANwzshjltdw/XesMpnlpi4BfYUF2tEWuED7tHsfhUxGP6neE7Oc89Zdv5ImTM7+EAF/W550qUYZJw3kiXzodXf2PJCnGl2JsROuYQkISQ7+xOrR073hUy0KEeiDyPBsH4DUHR4TojuGqSUBAVo12S/shdhSYgdH/wuILLjbnQnq5MgjdB/AQoA61z/up5fU26fhUVy/pn1tP7IKl3y2RGzxXlXyePC/iELce3zTKwrcXXqo2SpkA+njhvzMCpupy4dm1OyLi6Ts2tUUHRnWteP+kCHHg0Nt20MzIhJj6His2oCZO92ZQQ4VHsN89RMt2Iy6WPxwNKceGjfbeAH14KRoKyKWhTvsTEeVrpQtdJzF3WyTyVYhItmYY9leJj2budCe1C00djrXnZTMeAsGdUXMfOw+XFIQThd5bc+suOSvrpm10MVViCQT+2PzEDhtRrvEOwlhdJCtyzkQEKG6smWOLFfOKlglx2JW/fGp9o5tMoOmwDyqh4LlFcCcZaPNqquqR5XJKu1lNxHmPOdTv2CdiDHIj8rzlFnKvXzVfBhyaLvyP7BAIGtBUBOXcYfEdtNcrsH1jGNjgs8GGDauEqnyl9P+meLM4z5Z0pWPYQXtsIjsw1bY/fBXgpEEceLW2R1wQY/ai+yJSnTVx5jYzk5hp4bZEVkUrz0WEoKV6/zWDvCDdlsqazD+kva5Yu13+YZbiRqUZCsX/75i7GaSs9bexJHfecUo7SkjxunaMfV4ZzOFw9nzhBT4MKMKUEg+CTsoPzYZs7moH7c5ZVN3AvJS5XvnR9iMaVyxZefNNki5JVEiJUP+etkmQIEXYqMh14WF1K+3MyS5N0/28AE4ADGPjWu+J0fet99oLLcFsAWn0ZOA8mzP9Y2iMwi9OG9OrDPx1YQkOQeOdIBe+Zpokjb2mSkJmm6md45l2BGb706Fnj+sQcZ/LB+c9HI53OKmBRkfP+sSeEL4LlNlf4ud2SaklQ0IRGSOIowSe6oBjbTqx4KhZYDiAEbdaEw/EzDlZbdedA5hFNp/Irt/f8SvhtxeoYFp9DN07/F/lK0GPnW9yfyB6Y+1cxpbBNLoJzlGlACZF6p2VMpsfYkVsod1PH8/asS81eWz5sq1zJ4KO6/DN2I1OIEmZp0X4glFoAyZTTvnDLigfObGrPoSKfCECms3d7aFaHSGKpTuJI6DI1Zg1naSii4sRBGyCEZsuLnc7cXRaLOuDFUSOAqaAQZzE36XLNKHEH9eQ9T8OMmsDCbNCYetNu98mwD6gO6tayIsH2JsEJw+Ou5wYrvCQmtxTPoa/qBsFffdiekhaECZY/+3GK5gBKwCGkZG8IrLVfDUk9arYh9q2sZ5N+Zbr2EUTZXGQUI+XK5pbN+9T/Eu5VKDaWgaYMI9nEF+0LdLftB3oP4kxZEecAqHKHFqG0m24S400kGwCHRhvMTy7iaxR4nrbRBicI51VyeTALK5mRXTyzajs6Y11yCuJvTTiztbeT8KRnwmzY3OnlD7Z/PzeS99/7b813DtrB2PCaF+6sWFSZ5wd14urYpgVD1el4J2/Pl9HHaIxC/E0V6a7/VbQ4GvkDeIsjHm5nC0HLTruIHv2jxIRy+aw80PyHikdlkAp1n77c7qxan6yOpoPRgAudqm37uJGjeoMmT0pza7LQnBMrVged+U4OIh2lgITDavWVteD4PBqZwjbd9h+FQSlTJt8ClkzleAfRJEwOSpNGySZmgooOMIoRVq15hVAl1K5BeKWeMqoZMChTG/by0oy+1W7uWsmdSPjRNb1kMMziENEavtkxD9RjJW349dgEU0EdT9nvJebmWi47LFtzVTZZ02B8ixGAeTuOgJGT2BNIstAChrt3HnUf+6VBboSUOMjISkllQB1G8DAnfdWOosun8ucU0/e4WX+yok4gIeOdqzwjb8AbYTQ1gMMLrSR9gNFQ3a8ynBaVeWWq70IOFvExXkXj11VB/ATQi7QlJerG0MYX7rLxdsqx9r8SJwCiwh1aP9xBTv8Njv9RjvJY0j18qfs55sN8tz7HoqPW79UmMXqv78+E+Hzm0jguj2MKA4gujd7U8tNGl/3VUkNW5AJGoouIThEWv0BnZrFpjJ4C61tyfKmKvclTRKAeATugOBAds/uuXyKGZ1OPeKv8sbngVno1A6gGVYzNnM2itgf6CCgyjRPIS7RvhwrkTYTCC8Km6rPVPIjmeG/o8ATSVgeKzjDW0IBp6o6U0hSubYY+3TDkfayGK/V/Iw4jVd1D09i3i0G75lIdQQJhBdb99jGTz1IkfYs8hY2q1bwf3qbiNR7evTCPKoQiGRL/oj22ztzK0PxgXFW3gUfrOjlCT6YlnH3tpgv0z1ZoPOCtWrke5F+G571NdhcNGDVkM0euys9r7U5YH+15uxvvZvHiuxvWPEFxG8hf8syoaam0q0GU88CxnKU3kbvO5bmP1DIHggZyLMs6np4NbGfijdR1BZ6JGUIY1h3+gyzuw3u/7Nr2RzocZQWXEFVATTSaMLJzgxMNDPSNXQikrf8OpmBGw/qXAmsCt/W4SiZrjb2WfsF0bUBkxS6ZYaBPJYXwKIAqhgw+eesVqdqMLt+Sh7jv65mPtSy9246rfNSGh357RD7CwKyuISGZMJUwrF1PE7zR31DzCg92HoGqxwSvJFomxyEX2Yu/AW+Fa8m5Pmn9RiKb9ljAvHJxQoggBAFze+zBtUI9gH7fbb0cOE7VmE8IKftY9Sbt4E0LQ15SyrBf+QNzgAZ7qRERAzIp09BFgqHuKXf64TmXbDKN3u0ZhAylj3huS6oLDvpqPs28nXR/exynNhOqdOuVCxbG5wAP130vDK1Tk2sB3qIiBP57sg6N06lCYjVLhYa0gfkyPIJrUgoQG7z/r05DLcKFeL7DTx6ayUEE2zxb20Kml5JO1NzveRtZCOFSOOCiJI/8c6HB7M0EUgoSHdRUXz+c9lJV7WzzIkzYCMk6Kslkrv8EWgHA60KKiShv1HGt6cL8l5qxeD/F/s3cuCF9r8lSMrOibUvUrr4uAkkAWk0JQzbS6htereBDDl/sGizIZJbJQVmy4HIAyJNjAEKi1OgwJjll84KaRBM5U18UNZoG43hLhP57g+rbTzIImp7B7G/X7LmQYTWIVeWZ+7oU9kRkTbLjtIkCkHBwWNNJreNnwZbF9VJS47C2aV5+EQ3GLKy6ztzzKYO2dnkFY8fKjDJKoo1JrjCqFjpSdM3OWxEp1hWzkXEExnNb6o3t2E3PrEhCLz9L7CHUUurz9TbQFLukL/Iru/0D1CTgexc1KmgqxmtGD6JDfKgzWRIfB9d/j5vOWoiCfk2TlrqpqS6dLA/n1oL0toJqqxQJjStzAWGWS53lk4qND10ZX3ZCEdO8PU0Lajvneeeojs+q23HUMJLau6opCUa7s6WdXurMIFFcXhgkieOZVgW4EVU3/hCKAFsx+JHtpFXDV/dCfie8ri+djY/KdLqK5m6MNi5QQsNJEknXXn+CulOfs4tF/+VGPX4vxPeePBvUBvqa7nd6UAUudXOFvKuYynncgwL+7RRcp0yz9RlyXINXl4XRnJAylLJgf/+njD17BxA3uBQt8hQOFO3mvnNuuyq+OLkvoM1uY9ib2yzNhnou7/F/Xk2bRoRltskJ5zwG600ruMSYGWfhzE3nIHQRB8EzEMpUFvBtxvHnpHCsb+2/JmIdzX37uzzkJJDEdS3pLjX6yZxtiRuy/rqCtlK5ujLmAEpzIOaAq3fIy0ygYVLLr8BxE4eemBq2yfHXVAoJBAQ32dKt3SxWFEOrcQdX2UwjwtTXFPTKSn8A+0191YoRxGurt9h1dHvIVR8mGQKk8A8/Ef2FEinOouAh8svm0h5Wcnwu6TGvvozddNw8a+FocksZHxMzevXM7UeH8gsU09gXWHyy0pVyOOovwzg8VirKqO5kS02FExh6Aj7pjxKqUegXrwVY/mtnjj1WZ3Z1sJG8mhJ2QrHnO97VkxNlXLnkkqhgaNrpydJb5TZoC97HGpsNDNRC7+knWr1zgI6xaHfvbLUOFIZcNwlAzRBJoYPjTQ85s3DfEXBTHus86EMqFeYX0ITePoBy1A4czG6hXUz5D7hisQKuF3GJFXwzAGwAgaHijNkBq1LBH02rni1G5q63aQH0nToSV2HQdE2PsLZySJqOEn/MPWXnT9GAakX6OhZBhmDmZ2tkIV1rGsKcPF7bztaEyHxkJHS612nV6InY1/3F/2yrYsF3hXgD81koagCnLduXhAmWxXeajrnMxNpp+iyneanMLFRAHq0RNgo9LBUM7J3I60Qn7CIh43ynsq8jJHVD9+sKfpNBOAhbSI4ViAPnsWgpNpJdY/c3y8yVvcnJuCF4d3P8mAwRr/eE31FE87Je+W19JjriiwIc+J0uQVimQz2YqxaxeHD/8uSiRuDPaz+V6ZhvW80YQLTAHbO86AArKc2vj3vv4aEVX8rwxTC2CPQRy3sMJ+BXRZMDotVIWD0TshbvOPr9DUESRcxGKIAzy/Yj8widZeDYqONCQCKSveWvx4HDHVt1VJe9VcR1/nuSGtMn5yZkVVhzNMJ0dbOKSxEalNX1ofhZVbevHtsMVxdcp++0L/IvtXt/DqhdAmLLa+aVXSZ843Mtf9idj5RyVTa/8z8Fodi6LrfD3I5WVZuvu+HxmjOdldn5V3aw6/lyw994Kyvl9sqVAyZQBKRSMdy06R9Bw5S10G59tiN7CiZIpUclo8TNaV5M0VWDbSlLOtmA2WR8KMYoFYa2rmbroQ3BsON26WedsPEqppt0HQH3IP5dB5kkNeAyPrXF6n8KgSTmFd1O7G4B7/j9izldGg/WDK/QeZNcXODKkLbz+GmhbzkhjOnieYuV6qL32pNk83vEBYt9krhi2Lar/GrePk2ima07YD+rg4kLxYhL1Fo4nCoYd5zVWnnl4jWse5CSdCSuyEYW0bL4FZ37VMy1P/Scvmx9jIaN/olBsFo3oneNz4YrybPaoNQLkHfWI4L2NvLZRY0nLUgkZIp7Xz9eCnlGpE0JoW9MDnLI+Qz7tv0mq4R+tsg8SmtR8dyOybXQ04dB8fbfxSXzqp3iEr6WUBntOfzc7jhn81hsG1U0epzruPWDCadray/w1GwfCUXCYkJMgNay1hhY8CoG5vyQRwiTnRPoE4iqCQhfEYTbxaXYG+xTpXa1EY5pbrQaBkGFSzbinyXeY3qxlaacDXUjeakkZyTbWjV2fNeWFAM6y9a1Sjc49NU4gNeXsjpjb+6cWKcREhBYfzuqSOMBy3ucCW3bUp76hSiYsMM9tzTxt6qgQMob+s8Yge0bz7fTWv6f5lE4xZ9cuMHtnJDfdid9vSn19AwtKseB63UrqQrkjil6F7zqvMdgu4ph6fHhGW8vB0DuuOc3H0WIbGO3R8eJrKCORNLRE7baCxgyXljbGr+XAc9CNO2R8wr1pwH+blmwxg/OsTvd1A+NsjMmILxKZqs3bSZ97S6J7nYOZHGe1uOteyUOANcq8wtQfKX6EmGxtfWH5cn1FA32O0i+fyYI8kdY9wKlEOI5RZlzokmpD/RqjuoxQMrrZ0Rklxcw1JWYjpLsM6fJ8bmnO9ZbpbT1bNLyeape9ptjgW0V/EoBF5QUiCguekXu4fB8/AwW9IPHUok9pHr1BUNvcjmIj0p1SOJN3H3/PIhayCS9tiKISxIWb5WwQv342W0WEG/NH2+E0CAewTV5BcfhZRiWdPLDRey7Oa+Th5LmCSiW5K+t63PVhLE4aXvBVwYzE5/2N/0atmBoeRkh0+a6hFnyO9SqNJ1h17teMIb/yKmeRHhqncd71gA86INNtmzTD19IUDwzCJ0nrJUZ0oKyNHAJHblcamriSQcXfOK6cw+nMlaG4mTXO79p/U8YYYYmHAC704Nd8rHVfYAnPIkLKXpgNnASWnu3iOaibq0ukVBF9DpPczX9gu+yrGrU4mdR9J0PGAv/4MQD17WpnGROGQjDmrlRoJmB4n/DfnuCAS2hIIM/3d7N2Ti93yJ4Zn/FtXyZSMN/uBNh/KWuiqk64zuBgIOUaG2ulEE+omgMcp8fGwZt3KI58JEHhKlvbCPpszL8TI3P3WoVehDybf2Amv4WdHjlg6bdFu2qjIfD0a7jEw4h+J6Us3wJlOb32JIYisn/jFXNkgzIvzYm7YX8ZoVHlCAMmg2iEA1/B/Qlc4/XW0xkFoqST51zuGbJGH26XvQLfax/19GvDGfUudm8HkwiwAGw4oBWl/dtRmD/wneK3wT+SDalJD4ysaBkw9fmqA/2P3E1rkSrPiAbaqZBUqdwVw2xBBP1Odtnlwa7OKMlB1bGnJ5xzOowWcPet4r2yKDpExBOISmzk/dexEHPRzBbrr3yE66W+nD5/T9soxPSmlWJyiF8d6NnEiCOrMdUzT0Bx+K8pGJXnn9C8H3l5ouEyh0rWWe2zuVKLpjjRXxNnRKGli4l9r0LoA4F+bM9MW9ss9Y6fKB17dbkSQr/fLzJ4n/w/ULgCKZee0xgTxzNTtD00NoOB3Nrk5b3kJEqgzwvlatPZCCuDnLPPuZlntVdva66Au0QV4rRqrPX6ejCMInwDPw4U5jl0YaInGI5JHJDHcT4Pc00wpttDj/iqhoV9WfsCj5fvXxLXJ6LwTTSWxcssRMuXD6QBzHRYbvGmBPgVDwDTRjTTZmMZqpO1IpCAkKGHr/kTAC7I6DYHP6sM7Votu0VAnA3yMU2TY6eUZPPyXKHkShc67tNk1YdM5OnjD2udHR66ZW9zTRJPWQJ2E4Og+U5IHZf2xICEFjkzNIqTgteQsILHyCbmLaKNWMfFi7Z1sgXqUIGugdUpxXdlAHzGO1mQq4ubJ46oO4QUXuR9aH+w5B1i1UOhUbdpIB070awxbTN/0HYXi22zt7SM+a288ioVIbPltB7IFQEmvQZWnnF5yD0WA2FTFI8MjH/+Nk/ynQ11IYIjY1HxPNphnVeiH3/McyXXCcPJCzYkeNxo7SRd+qOvkNEZDXZNRvf3t4jO+b49Q/ryJQaBx7oN5dh9Z33ocSKvanBQlgO2+GOTszrbkRVp+AxqcVRPFtZ91xF/rumnryXSg5HxkYexez6fn1gXpD4NkIzKXwGnFAMGUuJiSS4BuG3O/v347gSgQv9UZa7k1Rmtg1fGvxHyW9XoeWiNH1YF79pYxGjsq0otGnW32xnkjihIIwu9pVOHKhMpJ0UladTXGgA9sCBbF95nfBwqmpB613YeLXOufViEizd3+Ed5hCpISyTZcJ6jS0f3Zp15ermECHyLMCOwvNZ7ZMR3J8WxoN5oiVWT8V4pAZ45+DkLqIdmfmGmrUIk4eW8x3AAqujkRQYlz4Zxypx6wmamXI3QgkUv0ESzmPnXDIt+unVlytPj4HLAVrd/uMzJWoViIMP5M6bbxZMtFonWmDWj5OJhc3maj6eGygxQTB0QBMgYJo3u3s/m12KhAD1bkvl2e9uxJ+IGVbST3oDstui9mz1gG+W20ElMU2IBYB3bWSZOD0LlNR2jLNgoKql6wI0Q8aKrgoRlSSU8WBzgg4dbW8J3yTYWTETdn5zpzK/X9C2wDawOYv6exuN1DjZ40BLq5MHh0WUxwcTUUdxBNtoWkqi+gGzM0RRKAmUclx1gHFlrIGYML4E0or4lY5VUCh4XWtSKeCtOhXbX50KcCBpDO6Ayk3+UfMvrFhykDtxyxeRJMRNXNZGuruJQrPkhsgai3JlojNmAA+PILmcd1Rs0uijp7sntSapH1AKH1THBKMA63rlU6XAApVgeCXOx3sJgDxaX51Zy3pftoYDsBKNBcFvN+WCNpaow3LYjAYSBg55GPrX2XmjTB/AOcSy3D4A2M2tFBF0Go1UFvJ+4/lhv2LjHaQXb2QfmizyZqe7YIfVyGijnBJEW7rn3/fXg9V2oQ4DJoKG6ZhsUbLcVmCM3fqEpVUQlJm4BRYiaejHhtTtB7REZOgj0dOe7KixKdPzEmq+R1nI8Zj5PosoSW/ft0pOl/zQwutnuVWz5AKNsmBjBLBloUfVoi4qxytkPHSyYvxlZkFhuEJpKhbVUKn9f7rmg17ynTY0310PgQLJG+EjnMkhJIYY76Tfu0ckQkaxtcMxiYYPvOTusOMYw20dl1folGirvvOHKGu5aeqFM0gJdHhGHUvMJyERWF/WAQphYmfd2JNXmEMLI23OnIZwpPwAx89ZZTh0/0BkDhqAA/xUnofDd5FZIBL0kp5Z0mPgarvnxHLb3eZvnN93TaCosBcVVqOsnPn/NfMDQXzKsUzctjWFjE4RPUgT+B4y/3V16vgLZANKo/kw2GcK2ZWnp6fqKDQvnbIiyIVn+kE6sqxai2fyxRNpjk38NN3YAxVs/uHnFe5tmSg7BupjTM3c9dfAaq36MkFNIArihKpiI2oofxD18cC5PJ7DvBCedpjpmhdyPEnqGCsCdj0S3r/0h3tcoR/9ga1kjWItYLmTsHYkX5tEdN6Dr6BgScKwvQFgpO+3WSI6s1IjTY+rHssEQnlhvhdEUYcjD53IbMrhOuENuGwAqgn2DiJEO55jdObbxripY+/dq5SJc/WV1TMtmTnhwiKX9yLtPT/n540gU8+Ti41q4JbopjrwssQDdwR+luj8ME6dF6ELMXffg2OEWYiQRGnmS7ohqvGDukDy2Qca/yfOsS97lVumYhF1wgHJdndMDNjV71DpBUj5rOZBvWjTYmihnnsa8Db+IR94cBs75akw3DGoihGSCgYmcux0sR/jSWnWkYVOOajGfaxjkPizcP2szMGiiRzJCdMvcqBel/LoPi4oehNIP6TdUufnZqc9cafJNCwl01SYrfwGM9p5UUBJJyFaNjuZekoq15qKtmvd4F6L8t50RUMqNemoS4I4JrkLS51pqNpE/AO6bcRR03Rm1lHFTj1BqF3kOLO362jmB41I91++gPd9/b3mDJFYs1k/zxjy+M5RudLq2GB1iJtun3jVVJufjAabUxRDu6mnj3404JALLgsXWyxbT0qJFRPnnHteoUjytBZE7sw1UQEXQAMCex8ItleoCmJuNx3GpPfus6B/wXJewlWwmgpMoMQ5x3lV6TES9ulhl1QJ+qF6qmeYM9gsB29DUixsoRmy9KKMjyCy3lExZzaur7nNy1eRZpoGnQck+2XSbfcrfPckAv4y+JSH8324I504noKJmbdIiNcJbPXNZxM3oENu4IaRf5Ymdu6VaNuShPUZhV7evGFdd0wejRyUEuqDix09T3bw8U/dR8sU2TI6ov2IkRpVbGYLXx0zxEP6O/KeTMmL/rPZvHrvXL6IxhX9VRzr+ZODn3EaRtdGeQyW+8UfUQGH9fGONHHw9CVdDghvI5CFvzsAtu/pFGMH8KUvAsd+CJbu+GYPJfouPqOlTv1CO1MqsYVtmu5BcuNfg4mMDv2qUTNmNzUciF7wdo+/93PTARpnj+hrLOZaU/Ym12cIBEmrKrnIVNTPT5PDRImecYhUh5lo2T/LkiYjZ8tMmgpbIMd4DuEqmgQQkWKPpLk4bn9JFlJ2oM/0nNDTTS/Wu5JYQZyaxHN4UPC1PVPFq8OTK8dlF6PnHoT7R/M9PuPfeQP06+7Q9cC7TBTQKaadV6a3WhFbkqC86szNz7GHz1vKtX/LYZ3qni97S7wnH7zIt+ClHtdx2uMGXo4R128hF5F0PWUT9DcjIyIKnXHtW/YUzduTXakFQK6fZf5rcA6OuYsTeY5+Zn3aJ7iy0CuXI0LO9PZyGnte955q/Vp0Q7cZMhxF5MZsNtOllTKq0+moMze5q2vmFg7MxoPkUbaftt1hLcs9an6HGCYMp+VRGi2BPsvInfdfQ9nWYTKTQKOVkGD4YRtqcknBm5XDc0Y3d/9bf7dPfm5fg0MQdnhMKWB+HqbfuxWsLAZNuU7HZn9GNoP4uEl6o13LoJU6QbAC3gwvFhZGwhqMXHkDtnq+Z3xipChE8YVRPO6T3Jo7cCe2oiYX2fW5PIx4DFN0YHoqtz0hzwrrc1ZLdng2CeLU9JRPsm2G4EN+m1r/dw/+jCHzxkJLdUZL0XLiF5Qd2YzY71SOrY7odpDml+uFb+gemZcAzpFXtaMEP209FkXY17FH9ZIddXi5IK/QnJ31VxJEZ+K13AAok2TaEaDNu5yWglMKGl6o0CXArwVljPdkbg/03AwYbS5neH8kLts/AcnnyHTEmmqSrihObspuj+D2g02+eR30qNPUlcDmu6dcaanUOkU6ckH8nojaRGkwZyK/UxnsTUkMTJzVa5Jhtb2bosexm3tGqbBaXLjgyRUPm7m3OJBZJ0fBxFFa63azoBk2qztpiJBKV9raVBmQbAaE8H3mu4/o0uKVGVzZxOtdnpO4zxLi11AnQzydzHTfqyraGL6NZ2SY+4hLDdptsP13xofwQTNLEPn3CkcTLDtTkO+K/bOHfatk+VvZbrOAgtlBhAugPWFqH5BNV7AYuTpPa6jukNZbVRMwoERZsk4JNdQYlrqRukhXNuNxhFivn0p/6KG5sakJ+8cUGqJPH8DleNFUp59OSJAUzoVUo6MsY9CjSNLXm5QP0ibA+tPgTYorBhF2eCgJ6RFbGXiYj7dskVKeouJVHAy5SrUn6Z5mZ8vopHRB4KGsVjB2WJ92BhcpXQbUaQsaP8SqVPbfMo8zHRRe6fQSvjsgwbvKvHfOtB3y8XHx5h359dEpAVPB95YQJbw+/bulyWJ5NpGlR954CfUdNbnuQh8oz8hZA+Q4wJp5i1YTiVxOsxQ3NjZwhpcHrd3dJZaDLD0GkWh6rWZpoBCjv6k5jCXnt3pJZeoXpEHpWEeDTvVDaq5Gm4ouxZo7pqHHV2EmIAAn26/u9eUwehfTzhAclV2MFcTkq98K0z25yTOgKaxkF99qKhelrel+ENdjWNbxS4B3RfuoXnJ+wV7J4yIj9EuHb+V9Mslrsne3IjBmT9eUXw5A22IkQ2W1xkRri3Myh8ZRAeniKJYo5FsFAMWio8B+2pIvzKXyODICgfh8ELb1BDvU4SgU+GvAGpkXxarh6XKKJO6t1b9m/dktI5ANFmnn9MdS+MkvvJO1bO99ANxEMYRf+vCfvGYRzROzodfs0kwZRDNYQNoH3HAXpP33AL4Y8L+/wnBLud3MdiQiNPbbq8TKC+gSC6IQhDqcvmrDTvfPZqPFx24d2QlfjgQaQDOmMODwsISsmb6rc8Ojv7Yc3kucS4FVmVjeC4xKbKN5Frb3pogL7s6V7B0m9Wi9rPxErEA2q5qzJ7nL/Uj3qcoVgHAqYIcRk1WI6V38qRwlaMeQHXggOTQ1D9W4DsUlGNQRg4C2HJrNbl/uQ1oqLaZEFnUUCA6hYYZ0YyE3tYABoLfTbe9vbvKsqpT2QpmS+E+FoO8v/GUPNcImCg4X/WLoarR1rjngjxUcTKvwx58X1W7rzVyeRpML+2cgSfAJcrhcbvEZt4MW/lAQMsbJWWjbzYDzAU6mOsZ2m8FKar0HsoxlaLApCf7xvWUNCon5YegBoQFs3XvZfkxr0GzkACK8k4kngwfRqWDh8o7c1ZkY0FaSjxIf/KFGM2BLQ0pMnmXRHErIVbH/YOWcdIWp/wqGYVRzNYngVKPyXSE7n+5jyYWmVIB3P6EuZsLzOoJvnbsgzABiG0VXKvutsZLuJlNalMxpjHB+QH/wyO9PdLxECCFSN5Xu5jTIcjf/Jc/Jroldhq3B7xSTx/EKHwOQN1lJp9hUHYCnJ0Ndb5sqRdBlBjnDqw4vJvY6MdpbIpyBNKpAoy5c/YVBYimtBR7URAVS+J4gqrQjTt4XMPw3Qf8ZDH49jfw363ZuAgDUYhARc7pKuGbyLOwjgqB0q4Wp8GR7RpkiwD3VLOCi1qkTiyMCIwoN9R0GczCcaRzYpp4oF9lVigCOXhChIPgzIctyBfcsc8fJZGy3NatHdm2ABb5mraIgncPoBkO3OvuKxzuVoVuudyhUrs8dnW7TYGKexAhZWvaZcor5KkoqcUiHAVqk5Y9sFEr+XUbS+sZrGxyrGncH+VjPllaIc8+UEYByh9CZYpwfc8voov0VnL7UZPcFaN6SXbHrO3aCQcRuPBVRbjTL96HcvneRqp/PW4TUuSd27iIALLgA/g2aSDUYdplmlWvavDHvANOd6U78IvtgDi83x2YdeAQCc9q87fFNDT8n+P2w4vdym1MYuXb9zYgs0NC1Aajk7ZyYCvZQQeAA4Jpljw9tKZ4GxEydWaV0nWBYYgupchVnFcqwBHYXHHH1l6C/jhGxNnw52zcAbxvqw1BdL2uX/PDQeSxQJLJUYsDudoo/7O5okmqqRP/D/HZOb6jRbvxOAb5ONvSZYwId4tmnHCfmI3eGjY2yxvA4SOQMNdUgfm9IDOMtCX39jXHblXGwncLpS23F1U4wNZ6syKvwof/fBdZ3wejQ9vCprIcirkqy7iAnQeeyT3F5a5zaQszCAbOwSUva3fgGEIC76XJkCGPVO2q2WVrt2syk12L4gxssM54zDWumNSMwpYWaaSgp4GKB3GmlvG0dPmI6goSAxZboiQwDfuTAOb07viqyvQM4Xj+1zSMDcX7ip9LmRkTtlDVLBGGfxh53KiFSUtEeHJNo/pGZuuvgAY+mjFfYdN++I3Kne0Da4aOdBAQ/d+YuSiXzDCXmho62roY7XBGVk4M6XBoPN4Oe/iT9XzS4N6NEoDTn8LCfFTgVErU7FY/rYAJ4QkwEKemL10FB+/2rwWlV/hIY+ASe4/UuYjX8L1uuSMg8WTWA9z7g8gTBJgvvcWaFpfBvIJkUeQaT+ZNxqOEp+CBjIMfIg01nUFegcv0hH/JLG9fxsn7JfkTgy1M6sMY5x1PIwFWBIGtgshI0/XgntQX9B9T8pY6rToaiAqcrVzqmiYa5yGy2l4gFRjUHqFiobAHIrhAiGDZf/u5kJOOwPwt/i89OfOwaEBRD3VxAHPJgN+amq340WQHR2t98yuWVMgStPsrJ0irGkuIrhEPKiFw4ODgbG4BM0ZoP/jymQChlqL7IngF7mSJuH8eokyazz2AUxcDomp6JsSUPQ2R9ohzPY6KXf8rYEWK5WGnVOXDDNveMratP52pHV60QIA55xzrO7HG0/rMnkhku7GdtTXGcWZwlE825IOTSN1NTFuBfZb04xVJfurJ6zDQuXmjqJuWbnhkLjIVji0NROVGq3TYv5XnFSA495WsvvA+R6J9thASrHjrmJMgDy2/qBPxKoFY3HckCcdm4kTfCZmqpWTU4cV0Tf1xqFfNMwGkGXcK0WAKFZaqPlw1z1epMvc4cpVkHxM2F8Cmw3Co0BFdDiTuOZFwAsHwlf8JrF0Yu2rqob/5ybsKpuEfv4295nIsCe4oRiHPgAtjrXVjC575gCipX16cE0AsYVtZTb6MPrSHo4r/jCenfg/6rGYzn6jMv5EMMJMAUtMQaR0UB1MoKo5gx1yvkzZO82YBwVXbW9+edKjj0VlHsPaejuOeYAZnHo5te+9GOTjpXTm3vQgRAE//68WjZBsjftw06yjirAzNKTmj1BPj8qdqMksSrK1v8ibg25zlxGn+UpW9UlKKOEh2+9I0Me7PiYh16XTRiB7xsYMOp/mIlNX57t120AkhPS1RTOT4NuQio7XRpbKR8yZXFc0Dzw3+z1nXwE1OFWO1uwk8TXePbVXtfyzLXM3c/EsEjTp2k2zBoCotd+7BdIXjjdmK0u/auuCdstmiRmWj+rChNa9ypF2pmQ1QaFJ3fjZJySWsGvfihJ+BmzwWcxZM+LNU2CGzq6ZhVH82FUDj0BfRmpBtGPtJ+5eiTKnt6BMO2ncQSaEzZ0lh39jRndyGL+WYZTPAdmiPVPbgzg+bGRv4IfoHvbfCuSD/YQkZ30PpdUXoJ3tPdjmsRVPxHxp4DyFKahWCAe7sEnYOPpkJwotc8KO46ys/ftPrE8o84L853wi5+DUxfCjCKI1cTQosw/pVvIquk9iF8mmIKtIaMzd907EkK7TjQWFgsWCgPsqAnDXGieNeDkp2wWeggixt8+8CullTlz4KjBjQ1PZAQMk4Auh8plP8t+F4fAWO5E/tqErEz4gtAtbv412D5mqI+f7xgis/E3Wz12Wy66MFXqrcsI0hUZzPewBQTGetseWicDyKS2KxJYMRM5vaqTxO1f7Mq1/rkz3l3Gjwbl/mIGgCWYqJ6/+z8bIOTjJdsNU/GlOmK4koNbucOG6LOd/MGtGiU45TIv9UGIiRGpVC+XLRrQLixI310DFYHRv2T0zK50pKzNqHdxMaZNAAy277zEWIRDV6xWv1L7kEgxmtcbpMZmXYu2I2CD+gVzcvSBGEfIuXW2J3Ys4gIbeDZZKiiq52qb2s9IXcfLmfO9vTVvioVXQbr7zavx/7iiHK0mm7/yIgc1EGIWdf5AIh0l9OsB8VMPjGaz3f9xmoDefBbRtB9Uyhxca/x5I3Dmcqczplt1bLH+QhgueiTsp47CSJFQXy4t5tb0Xm5Qw97aSGUquNuZLnFipIWkMpKeIC4+zyIhdHk3oEBhOxdkg3HVnlmmdankUkymrC5OIhwbL/xMt496Fcvzj8WVx2dTwIzo8DAFck+3EieIz4hB8zHbdXNlbbpnum7FcqN0ACIQAZWrMyBCOj+lM970Iw7DeI722LIKUrag6UYCvmbYY3UWQQX7EJxiVN3lLcKJsNHDexr0/ZocFjVeiZ6opuN4ogNty/urPDcglNVVoSDzrXNEHIl2RUd0zQHlIUX9TiPJTpQiLG5F6gEiSxHYxnAYNXtESRj1vD23/jBeS2Cn5B0G0cLjUv3htneobT5XGHOG63NWoHvwh7chgEXa8/O09tDCTllaNIYbalrWMxhhzk5gnngPobP9s451AH7bEZvSBiPqIsHK7/dFuRycI3oIIsjRkvWpLTMVarODJpTCz51Hz+1nHLXD4mxh4xSvxl/9PTKuhGzfhR0A/ZFvUcI8v5Xlf2oXBwR14V9qxdQ9O6EIvIp/3ga8bUfA7BjxF4sUO4zh37Fw80uZMf4eKvYURnydtzpw+9vBoPyKw8iGAKhKkBPQuSVsNt/zv9S2WPE+/x6S2D3qj3D8tt6tKSl6gsFY/NLXhnevL8eXnnS2JI1jD65dGLC321/MWHG0Bw1AYARXkFI2Qs/o2qnQU0iCq301gvgUG+zqkDSJotcEVpb5jPsoquzWxiGIzk/9kaJLtppi+akRVKTM4igYwqFzeYAa6dmmCgTULF09JaQ02bhVENdKDEUMEqCAiZvmpXhnT7e907M0dQBi+VHWo3xYmfcfvGJA20XC8lD8c+qM4Bp2Cua/hTr8l5S6U3S+rrgfislNXzx2GHOh8dhhQrM25k8T6E/yosp1ZDSQs05GlDUgkb2iVkv/UoRsibCJie5ARt79yZ4P0mnAzPv1AXlSAxCU2VC7FPNEEfBIR/5g3y7xbeAk73hcgPdbzHm9NP/CgtBIithfH7+PXnkWIwXA5M2TvlFDy7KNealBoCFo01GAFbbaMvTxqSw5OdNC33mPHgtkbZGi40buWgirIAPBd/7AjZ/5VaNEX+RJJriFKvh6m3PrRu5Gzc6cXbzIbcEs6wfuSpUDMb+n5S0e1Lr8m+wYIXUSAiGWQMJT8cwhILYafSFgiX17nilFkIhIPIx5iTSxt8xlf0/mpwaj6s3yxTLA9ptdSvbymKDVZ/V3E1lyKJ0BnXT2saR5483A9UwNEE3E2GPTC2rfdxKEIT26Ui7R/Dl8UTqE2rf8L4ipfMR2kUIz9AcGIglxzf7gNIFo6EG31McFiLz5jOLGuSKMhI2so5HU3pTc3CFSPdTwmyzyNNKqw5nR85/QRv8qtPe4cDop2tiL82ZbjEkzAKvom3G76zQ8jqkEj5KvNs51F6mfvS6yQlikU5K09Yl0LRmaaSPKmBc7uU1eJJwSDo1ZauTbQQd9gaf1LBmo3r8suuTPiVwBpaU5HeMEkqg2QzejnlR+6W4xgskgiIiJrQCqk1fOsrNr0nrPr9W6mILhz5kEj0koTtfS5TXNW4Mym4p8G1MgLZjo1hXe3eoCK38pE+QqMihJ/JMjAqZTOcEHCK+rMFae+9xijIfwZ59Iqo4dxugxxpL7Qs/o9vZm3dwW3pSxoZV3GGw3m0cOVrU5gC4GGW6X4PQkO7oDHEJX45gmEC7EBuHEIRfpdvBZAUYTKCrvlXVInxQORfGVz8GZ0XaR9L2YdVt4CGvn9fdY9XiXM339aEthvk16IIV3CiThXf3B5WMHZ5tHlIC7IOjxHdPmgiykxoHPL+Kb25VhDNDlMvPf+tr/lrzg6zTEzQiLcyyx7KR3bZ6dsylfiLWaDTXFvPuEomuZDgNqilFavry6s6pAaY9quWr6N16qvRXof/2Joiqv8lSPSJYIGkIZgAKHtxhmEyDBr2aG5zM+ha7USOqAt/DWYayy3c4Xz+eDi5C0F7wtL+/veUol5sIvy0ZRWXl72iYhKZtXMqBMsZLOFnbHWnSwokZjGzOx2qTT7NkM/4EmFAaTimKgF8dEZc2pPyrbc/WLSYiiVdJaHL3gqjvAefBaQmLwN+nGXKfPFzc9Oit2DrH4aZzdCYEaWhwxt1OucfCQqTmSYTjmB36T4VriDk9KX7danihVC4qDlDB/aWzHtguED6/YJgSwr5+yUXD1KoNxPxBK6kFxf5+C5olOyXQtL9rqX+XCr58uU28rtJYxT8JJERU8bSWR5NnxADq72DAEz3ouyI+8nD6rkWLfQ5xQbCtJLxed3VusSA/6S2LYcDb9Xn1AkKPo7NmHDPEGs/GBuzvwZisbHH9WUXtqs6LlK4iczGZ//Om5OZzN3eKsPHwRyeCXLgjliPfv+aoPZRPl3AMoxd0FIfOXVsTBJcafTOJBPb5nzHT9FMgaDfVyMrQF37mW3BV9N5eBSyLg78trpxPKc/OZqmTxQ4Zd7A8gYc2LFEHpqUZCTqBIz5C6Vx+FJgX96juV0k3IXAmQu+nTgUY854ge2v2m2TflULC9Kvv22yJ4xLtfLUo3jJvdLPiO1DdDnIvx85KXUbYJgIxfZhgV41MVM84J2qS0ZOx3dNmy+yyDfeu2qbO0MVq5h+6X1yRZuxUhlTuJM5QRHOvMnrVDkskMEVVsPxsDzoqw+3MSV/LAKUTxiEmAZ4WTsgrH7m3BCpuiwiSYOHFkbl3kEBWYwbw0z3qxq5wMaxQMCwkbJrlqz+KG02STglzdZQGCyXr2kNhDLvGTS5Lh5iP+oNYoD2nf45hJIGxStFDb/mL+o9VVgnkssPyWKrnw/hb2GvKNuHrmGWvTcJWtgYXay8m5fzrgLO1qWYtJIXgVz9o+SxFCTRepT8Yv/L2Ypp9v3ktxC7D1QpLwPUeaV+xe+vAbgOtF4+MEUWKE024PRlaKU39cxLCFVOSpnjXM4c8uxOzTaJKhGKmCo/Cfz7DK+3Xh/eYpUZJ3bfXI+aVtf+cR6a1lkwg33ydbpitgKKEOXT69nG8oPqKLz9yAokDfP1qSd6ix3Lw6IbXm9Soh0S1rPr3wOmMxS8JMxU9FqK2sKbvBfgVkU3mFVVHQ3tdOXncUfS4z0gCAvpj0ELHLK8dAiOa1G1aLIYcpwjFzn0XoRduMP3io2pu+V6k/R1KTbDJL2IJb+a0LQJ51Pfd+ZUYVwLcOzV+/Wrbg4fjYT2PzTkpOIOuM5fD5k+AnzNGQ4AWWlDkOybiNd7AqZlw091790JOBqCnTu5U2aXYbiChKG5VEyc/o2lkit89cniiYMzJJ8TM2CCx24ginGvyOCibuib0+pq2OQaxvJfuRq576GK+igoo6Pgz6Sj0m956usz8mumi+zol84A7Rpb2QtRu0NnmT5fK6e9s3cEpGygzg8RLZyce4nQrBwPFk2HCCrh6zXpTkuvhyhAUuWeDDj9eF/+fl7E9I9y8iU/N2jDiCLZndM0EbvzQd7LbCc8LHJwvITesKUNGkkVnU9TRX7/h7hsGK4pmgOlRORXj80/UKWMVwJ9fhBoaMX/Cklv602R3ZeW2APJY2eLTtES2SA7oIih3znqYKTSnyMfqf93RAE4qxMLrA7XAEFBluZsP369CaFdbrgCFAGaFEwn59r1L9RHwZ1D73phhB4FrFA48ty3ik3tA7d8w6enXexUvKKqW+tDJzjqtPNAjjFwm4kJaqkvipDza8Qj8s3y+tQxBQ7ZvShLszxgybt3eIUNDsBIWQ3dTjN4AiSQR6AqNhpdwXlJbD8UL8QnRrGViMiOk9s4hMj7G97WMvtF7R0dEXWFs9loZB5+5EZJb4CPFswoI2DVF0uHQKam3fFttujokXIDf3smwq+u2xH3bEywXMXZt2mO3bPlKWuzyCTn/3RtD9RT4elxIz1su9Oz2PLrNWemGR1AE4d7u3tf+Hn6hobaodq7u9NxE/HfNEnqX6zeFUg2MA4tOZcXYl8CSAmeSgmiI+2IUjPOPFOBhc5mh/1M2cMNao4hYCw9XmJpj9a8H07jtL2qJ/YrZ48l80d/H/OXojWN1e1UTa8niVsZ9SoGU05hA7HddNY6iBKXztJ+pGq5zJxQvzKGXy/X4wU/abIv45lv/98l/FEjutRkJSaDUsIBQUPaVfa6bRWqI4R/b2KlM60DYqqorcu9+/ndj44MTUUr9hN7/z8DKbrw+siyXgmafbh2l+TZM6ueyWVO5KU/QLzieWghs5xUmuyCqW/oFNGNZmqt+K/uoeYlOqwBPDlCd5XTw03OPTp5EvZ4Tnz1Uvr1VaYmkEHznGE/BmN10QxxhmfKoLBq8SJP4dpi8sB+s0m0+2LFOYpcfuSdI0ZnDTrpg8EPvA6OPgRQPfTU2OW8ve96xylxtCzxZSuEXZ4RzJW4XEyRsywsiw18KDhn4rY3CKqbwOyfCTtrS4rIgPn7Q4Zqmmz6BbuLRQZNwcBCNiwchJu6cCeKIPu9k1d4Z8cObpbY/pWCQ0anPkxzPFQ73XP64SyTb1b3aWNvlqWApRKvZibIQuqEvDphKiyL7PWAymUzD79EfLlNTPP5Ms5sRIgXjvLJ/DwepCAvCM/8FGJx+y2vGFFz/dboEC/pbaw/7LktatTKizsuI/tCwUI1iA9D0MWp5YIc+XUXd7kgKfobsQrKFc97qLuu7qM/fkVsF2H7QuN8C9vCydC+pI3ryWBguf65tbvqJUgXla9z+8AOeAB+Hkwh78bMbzy+YGEyrGk/gEfevdsl7B3NKTq479x1AsuJNBYhBWfAAq1RyghNuPqKohUAh400ucX4qr1QzdDnEaRXaRDL7NgA/HSd9RcV/TSu9RlTROKayOLqOWEjxHnP66EffMqbqWlXfemoV0C5g6jr9Z4lcVQ1MomdRp5Z2hAeWkpi9o7pbzwrBb3ckZSznMz4bnKUb583xGmNmT3hSV+3mFbzQLfLZTNFzK1eWpolsRqwrVbO1IGTdB8nDm1XHg41gSD6IHkox0vflYFzqXSpicrCovqe/LO9zB4r8VZ/JqCZFUaF03f129URa2XE0W1xxSEd0HFkiUJdfHe7SH5StZbQewMlS1gwhxml36EhguiYdWKQpGQ/kN0P7hFm2Fzn0vG7Z0RMOu1G9w0yPdyFWx12pucxHRH1VJon148bRnTy6P3HvbBhpmYJ7961H4hv1WYl9/EaMiRYLFxqXHNysU3PR2AuYSfLpDkQOS2je4xLok5ocE2lZQwUt7EAKmMdH/7NUJ8UJmrTm4L0ASJGiBN5/U6cGL0SaVKB7akPysTgYye3DSEkPs/YKw7jVcoVKn9jUHRasXAowIRSkEmrLgxLXxVp9+w08Sh2E91RZrkmNYohJI6o0soAYiN3J7WmrmXSUQ+DjA3kp0ewG92LPS51olYZPkvp/9zH/KDx2Cbt8Eb8z5VF5iaGdOJt6TRUOkQN94Q4UMnhcIsE29NDsFYV45ltsmO4uEGKp0+HieAqN6NYPnBargKFfZXPx0NSa5e3aeZhMe0BWvxGEwMHAFqYvZD+eSf+ahWrowXrqhPU94rfyHErpdeiadBbiKpHWB59D4n04DH555pmwng52NobZhEP93UodgpgX7U7DyFMd+SJRMOkC2S55STtYjOv9RdoaBRxiyke6qi6ChdM6nbZh3b5AjN7ipEhV6E5zCtVZ/awoorUt2f94K4l7tMEAfibpyn1zZJZlvh/E2lfhfm/qECVia6eidZFHT7lOxC+0ebnDrP7+4/CsIu4UfTkKP469uqoJphon7vJ7apCfr2qDgUKNGqSZzFTCimRRYHnp1Hum3UUqISgU9wiZfBvPvxF0TNYuWOcC7mU+N3P7TlfRiqR6ZeQmNPTRjX43C9SJvSGXLBitrbd+YN0s0K9/7NTMQeHmeMwqU6mNBf6RNHqw6gEf+HVSMl79bBRr3BGtUR1XK2KBjn+tfHRKXcFMWrjM+gXGAqvG4Gf0KVMwl17l7bqLQ/a6MVOSvjKPYH8/bLQJck857KaJMrEk+TRL1Hp7wUlfeidm8+AKZIJhQj9iXe/gIaMcJaB89QhMbCaTErJS20plek7mJFBGcZVCaQmTP+w1lsdAGko4nF3pXNbcpt9nInUC4k6/e5w8Wsa3h/8yQqW1lTK/WcO3wH6ss6GRJnZvaQdK8lSP6lMx4oOfxbxCc9iCMCSIZeXskhkrfQfpQO56S9rgQqe2Pdg1GVFE3wxkJChhEPEMTW/iwTYDYNkpVw5zGD1VicgEWgyxV/eYLLQtgenpJXJMR6fIq+/M2TBoCgR05f1m34H4JA5sqHkBNS0fDXy9sAV8Os0tsEmhRReyfuhdr4Er9kr1lOpzK23x1qh6aIml8axTtVPXf9/0XX1P+EWf8PKSDzmkQjkDWhSRmVRsJIHlQ088RWNIeQRHv15E4FEe9IprKNDr4HSRgDLMUxqMt8I8B9/3OVVBzvRQPaRV+ofmlStOXbXAVQbbNJMewWcB3MpDwGKKrCsitwShTIYvzqFaPN4FUyd1aABntA6vLIEJ0Zx4FLYOkiJeRPJ36mzJseijlYq3qI+ockVnfOJj+Hwb1xx2vVZ8fmJUbSyW26s5AlXZWhUexLYkE9X53lrPpFVt+QpkvLleDIBmzSkgF0+uvShHX1OlzCtGOk9l5lAa5HXjjSXBZnJnHFQmnIppo1OuBRAheC68f0OZwz8zApHlpQLK/qGf389EqyfClME2V726K9eMBchUskni0o7vijU13hfphKXFpALQC3mrbD/kZO02wVkKk966TMf4r00K53d0AjrEuI8x8zKqvEJ2KHcLch5yN+TUi/YDXEBRohhBgEOSCv5aWkH0DcyJUdNfjGe7T8oHpYT9bG3gxKmwS63lhO7ID8rf6fWvgcm2YQXqIGtKK4wrwrxRBoyC/+s5rzoGsgFgVq8EBnu96w6TYbtXeSun3ynnV7S1Vk/2/ns/xortPrjl2farWnHivYzDDCef0ANzaAblLGruUzffVmxIXbonCQ6PqzKBONfkFUrRtUtKp7K8Md5Nt7mftmqQdZKvwDIN9fXiXP2XPMx+4ZXu7DAUrkQXYxoWZd/+WvYTlEUv39HD6t4K753KaXNz7x0lJaqOTWS99FAmOrVLBx1RDoiEqMbhwtD96v/RlbVaS9Qwy8qJ3wbZQnf5BxNiIEhJbSgi/QJqQ6Yk2UAQHLX7b9azaO6Ztz0kYeccQRCFNx4bk1q8U0QmAx14dqD9KCDewmYfx1k7ouuyPWCvSBmdGYHe+V4XzIl4tN40FRLaDgmf+roBQIXxo+tLjkTNuIbueonmTEMzrsQsgZoKA+bF/zs9Z6TQDQMa+ZZOGvV1pg2E/Kn0XebmxpANhfqp3SNvjSJAFGJf1OPNo86ffca/PYPamrIjMxkjW0Zhf/OG1D7XUlWTIl37EhunUpRwPTnQNXI3t6ufcybUeuBLIla2zMlOD1ZrOJL1+Z5DKtNgWPlaB6mVeiKGKqP5fxS/U0dL8ond1Q/I9TT43D3XNFTl8s5t9+HGDFkoSCkE9WONhnC996MDHfmCR9c9vA5G0uSTLRxDQ2qasF0N9gzb2CbPkNZQyBfj3S0gFoVRy+A3aV5QvnF9BAOm8nm5wQG3nc4VaYa1pfAmMXsy108zT+/ko0TesFeqoWESRI4s/g8FufcrakcpXfNmptFdpN95881zQv7Q7ljddPU6pM9KJlUbiBcAlo2I/DZhuKVpR6t36oBRkqJ9DzGCOUS552AHAGuaVB09HxhuM4lawmhXO6H7jDWF3k6L/xSGRYKcj386ANF3Yk1YoBlL7OnvO9mA/fchafnKnmRZgO6ydbMmIYxk3BKQLqPcK7F0vGSJdpTOBWsPHcy/i1dwMdH0D5Y3zALprOktJfsbjAfncg5d1LjmGyKycpuGKTJgeT5CJd3siq7xu3nFh5+zpbKXprgfFa/K7G2RNAN3SXW7ThjEx70SEiO9Wqvoo3qmjZJ9pf/0EEKnmbkkdjzhq0oArgZO0yb5cRCIMs6JvIUT7c5+tK11TpCikfn9nKHiGXcnVhqTR4lHTK6zzCXT9/Eb+ycJa/LYz5LlmZNWQfEZ2Fx3H6wK89NB+ZP+U3o+JKYRkS0gcK9M3MeuDrcCsQSEDG66AFG8Cw/fr10W/nOwuqqsCZYuINzsImm6A57bdYWDOX/xGOxYI4EJGhbnx/KGiBnubqwtLv3zXOeKuC5RIbR/1nphPfppfBhz/AwBncoXfbvmv3ViCL3OhluvVlGNV95MqE9LyBkO2IYEOjzALaW8P3MmE1JCUb8PZdop7UMbeIq875gVcBZTn93d/EbzXf06zZO5TQGHJGyGbqNrsJHdV8RysT+VLnLIKFaVEMe0WlI3QtGJc+C1l0sV851DjiJ6dJW1xu+yvRqtXLChlyGXnug6pgxaVWJwR1x6DEBSWIMSwucFGc1G5Agqb4t8+Jc72SBDKgPIqPZZa72SAQL6P6kTHGEMqDgvq9rf1ExnyUWGPqPu8gLFNV5zJku46tzFjgM7DFzSY2RDJIpXs7xL8hz4VAaKklCvW0kP8MwU5MiUdu7nVbu8Aa9OUkc6CMYfwdzm6iUEfkc5HOPdvRODyZqI3wRWhV49XWaSn0mR/Sc4gYtGRjJfITiUkOXeCNC/nIL4QuOAjd8KG+34ao8v+pYzw6O4wFha4K8CiClaRX8sbLRibywnaNoIpEXhAMziFrz2PQKJK2XPtZoCpbqx//Yn7NsSxLBs9cHTuxFYYoNz7J9EM/z1tRKgHBwTxzGBAaKXheiK8qia6/2/FLYxZaIL99pucisaHUmNr8fFXIxwctR4/9ZCoWGI6lFQddj9h/mXbSxX2FTYTk3JaPbMcbIAv87CUZr3fcXBzFhrn4FFTky5wNCg8O/rG7j6pXU1ZGNUzRwQgfNnX0MRKDEBFxN0Im+l2MnEm2gIRPW7l5mtDBhkmKs+Oi2AOBIdFlJfqL+YPM/iQbj8Vh6baEwjoFel8SB4Jnpudf4WhqtJWYbSfPR/NokdWNTon4cvM3urZCRecDVNEeSGnDitQF+tTL204pIZ9iPtEUeTsfswGjgwDdMNRu7CDXFJRARIH24Bc5NJsqojU33UfgDXa5wtOBAjvzkrPjk/fl9ZKTAXtfuHPHEPFcl1bo5Jo/4xDgf/HaV3J2si18xVAj6hNJX/pvrIoynjosp8c8RWrhdIoZo6KTaIWksJ1wH2OJqJvgmADhsDHykS1kFoIvyKjGNLPCq2vofza8pgFeDwwD26Wn/3Kj2cBuCd5snEMMSWmOZKYZChBP6REj10bx5qQkLcRmv7z8kG/MZqqoNRq4FmzuYSBaJnAgZ17m/vvNFB2Aotep6NsAeQgN0Sh+P82JN56CXGDuzyx9Xvsv492ujx7kPvH2kSyUubGFdTvgZKGcwE9UxHkuxBMYNQa2ENE2pifCF+8htvCL0ub+HXye/IJPzAIviUDxYSmOGfgQFoyq04be9unnhTB1GLVlE/wRolcjFvkWdA4+Th4LdzmOUQEOkQ8nyP8NkdlaSILT3bfpLqTUtsmk57d9dOVnK+pW0CDMwzsMZJhf6eGFFLHk4timIfYGNBAWNmqIkrBJ2cMnm9OCKc8xT/vW0TLWRg2Tps1lcTKfmubS5ZNc6d3CmsVp7NxdRTCPnDfQauTNTpMgqNENUHrJaKAd3r8NtMkBuaiCkNQqxIUbglC8k8t7Th+wqIS/AEc21sbFnnq4PHUskJM2a6EhP9fL+YjTYc+knvofFT1dkv0xCePjfbw57K6BQr1bsWRZsllmn7lTKBM6ohzo09yu5zAU4OQPVmZxkMnK8sd5Jy476yYks+4Tv3jABq+QkTUfECytUp20PuvJ/MlzwctxdWH2D4rS9LznuoBthMU+b+FH4DC1TKcVju6Hi+CyVl2+WDbnfPksip1jWrVuSzndT4mHo7psKjotym4PARzBP1LC0MPscis/4riNTalfgBmrFIWtRqX+FNqAH3OuRkRIirJXopGfZtfXn0K3GKMFbck2NOR8SGdUdrkM3fwQIW6/DB3yBJpxAkhFYANBVNo7wgniSWQWUTNjOoXP5I6VNyDSSqb59VzLRnJ05MP+G+QtSoRH2SlbV3fF7oi/uCidbvkkkgrQSCoObeecE2OGh13MwrlL1vlJqY/rLzgh7xTpgaGMvhotJHO5NMyqYlETRyTLLOv45J7xpMiQTSrpn0PsK2YFKR6wz0nVBWwplDsyfyACuDSjuShG6CuuiM0keNoSNj0TTzM0fmCJ9R8PlowWq0gVGXPHpXlxr437WPt2C1bh31tni9ouPqkMFj4QdrXPf7ck8kvKl9w4tHUXgjj+KniE3Q5yU2U37DJDutmBOIr+pVFUSCgStZri5wdxYAgxwi/4ZozkwASAAqc2tZu/xB9IyYORvMBULk4P1HFguqcroZaIDWiuQT/APtnUpcpozZraGcMoCODFsM8k65ROipVB5Du/NCdaeHQdCgHHTZMq89YHLV1rEBXLDMIhR61rijxQko7KhsDDgkx3IQUxnR8gEtpIRS2a7r967MpXtnFkiOlr1lL52dtvomy+rdD/nZZiHmud5h2ON9YRh0N3AnI9lLXFtYN8OzIIGB9xZgWTTzfS6wRB3iO3M+cYg/TYnvDzioq1PGoHnbrw4aTmoyxvWzCN4601p6lChe0NowodKQRcXCQ/HbfxiLhOd3oaGh7tIBR9AcqiuIIhC7HTK73HWRNAQwj9QlULI7UlRz5Qqm8ikK6khvY3Pv3xoGUqfA1BKPBpFVRgs4k1BXVbVnVrK5hrxJ9doEtOLL1XFF9KcbSfK+GcQeL8jTrvJpkEd+PkpF90LqCm1qptU4ceEHNJlEhkjdhpwT3optZGSFP4zxYA8Wn0DGvdvxL6rJGc6YuOmPhAlIQ7jvC38RDw2NuRWzISUNboGG+9jep231J/OkqlOSLZoz4gLEzMObMaTjO+hUIb1hdkaDMj+GcCxoQBhIf/OHXEwOAT0JWQOsSMhctsPHviiNc2u+PD3L7TafBSH132Wb/4DAgNY3lx3jOlZUbiXYzrsIv1mdL20AJ9KbHipE+EN0/FAIUvj+Mhogz6F56+UOn8/Kjx3u7BUXGpshJtm0v0rw7LYbqNgBJy5CPaRK0bcaKCdIaRDruWhh1jeCO8149IkT8rTPcY4te5rue6XjKuTwZP6vd+Zhbuuvk3sbYhV1tPjO3RqDdcNPbLm0E05uAqtEEC8swzek+13wBxr9CRjolJ6EPkjzoAIJJO9reUhbtVSWchr40/wIFOTWW7C+skHcsQUVivRY4CYIJ7R12Jfi7x2h61XPxAopiuHZivrR0nSwofe2FwafrJKelsGAJNQ7yw23zeJndSUzy5HdsG5SOKtN105v19r6g18mTECvgMkJ3j2XA2pdK5ghFrR6tbRs4QJarT5is5OgQXYsEFEo6/TZmB8y0yORx2GUzsRlDhJzoj1y9xW3Hexr/k1+iGtIIaDB+WjcHPCn61d7PmQ+KMbfwN4U7mC7j9lO3XOtjsTNgUIlhPTBlH9UZ/4mmAOeZAbwwG9oF7/Umhf7yr9ANkv9KIgQm3DaW1RdLocONMk5va9vU7RjvTgWTQwJCkaR3Y9JV+DkU0N51FSlSTCstw8GsWHuNaRW4cHyhEnMR3OeUYQQ4yPS8zOdMbc3ppTJe4Hkv0zzRKrRYaw0OErnKgoOYEn9RHTRvC8fL9v5qv3ytVxUl7SqiTdRSJE367hm+VD1QEbIYf62puFcEAvac00os1X+u+SGlhUcn9xsEkv3YubqPH9GrDMl0WAoysGky5wgc4eHqI3ur+BC/yRq6shSmhgS06oIMGWTvEEbQeKu4t8zJah/Xf7dIVVYn9jLBr5M285hfkqYFMU97zEvHotP7x5MbEi0If+lwqlKPz9FjvYGz+F9+XfW/Y/+ETLQSnb8Ejzvdvx5wtHgAvQ/vHlEaJFEUJI5dSwGCyGpvg9Cb9cgde80MCCEGKsyaCtdiOhiE//fVK947Lwr93ais+NErtYxdXnt8z9p46xF3crXqZtZNM/Rs/f/wgoNAQLt/Kk+4YOA9ddGpnYYfFi7VLfWfCu5nB/gl80SP4Gk92AlSr5LslLcyVVxN/MadmOeWtV0dfUj8aRn5ESX05FyB2UVK1hyd6zi1PY3hZ0bSOdnOany/9biMNQZCtfEGqBiiR8OhBsdyqk1mcq3WJK2P4DrxPwFu2TNdRJCjG+8HD2JHQvqR0hrema+h8Z9uFXvc6A3jwCV/XqymIN+i+LKO+jC6HqCMziEB70R+PX9EyYkEHs5WGufVJ0cKlqPNJEPdD3b30t5fTkiedpSrZdXdoGw0sIzJJFNVctGXXo+aqG+S6fKzjXSGVcxF4frCMBAMQf4VQp0gsqo8Wa7whWV3YRG3kDJwk0YZTxan1XfCibdXIxTXGUFWriIoB+xBKTaFQeUzis1pK9KmOF9mouFWVudkzN5tECiD6Hv5ayFbas+1ziYlmBatNsagqu15ypDNgsR6kseckBiAV5fyusb79nxDAhh2LeWn2m5o5nXbyj1nhJUbuwfI/bdKwCwNUVZVBxe0pZHoerSARHt8ShnGGL2IL826vxO95lP1Z7MfTbX4luL2yEbqsfBjnaInQA0vmjZgGEq7Dsc9f1Gnq3HO1/L81O1sD0zCD3R1hHYzvIi8dKzI0oHOKZAxhLskUhCJmGOn6v/4CNok/GbW4atnSBCWL5NHOssDYbH5Mh2Ka0dizEFO6H5xNBw+QXiWUFQS4Qw8bnZbae0TJjy79tjfhllp78hm2sW67WhRC976E8BiFyhdNXwu37pows4pC41H4OCRkOT1YbPtE/siFEO3rRIq9kqjXWbg1MHU3OdJcGsA7n5oYRPLBpkgH+dHvkx4C9dnIeqnMHm6orTauypEyd8GfBr4B7RS0+HLuSsYCUefDsZsSa8s8yRtguGa7bHYA76ysTGgpvw+J7onS40wle8qv4tI14lUwJ631gpLylSQgGAi397VmOoD+RKTKuikzPLIoQeNKhNPome2H5JlKKLrzVKK2Mfup0DyxgBQOGMhxwKmoUro0uT6hcwjH4Lgnc5Fu50osRHQ6nN7C3DTK8Nntin3Ktg2zl7plMCTnJofys+qPBz0PyRfnhpsAx70uQScY/+5AIw2XbnqOPu0vGmMDiJtSoO/TMMRIVHt1mdUFd+FbpB2vLUpwBRtWP2l/rEuYtgnwGyOwyEYR5OC6iQyc+UgjCbowbs3iBwnLAXqw18Y/1D6T/htkls4OL2M1y90dz/2+56dGekudxLP8Bcn+7GtRSEz+773JlIM/4oGTtx+ueFt36J5wgjqd+FoO5iQPqQA3onN7t6UCvVeaOThgZZ/7jx1bezZJUu4zNADg1qeBQg86twjRVLhA29zAU93FMWG+im6l02i9/LG9hPdrPQn/81PEcpJ0GW8oZD06FM5wFBe0CwpwPm71TgyO2rmNqFj/6p2pch8x4frYD9fUwg1+fEPACxlYVtII+XD/Pyrp0Plcq4fazwkMAYRfBEevGsZcH00jrgx1OPXI9sWhm76S925j3LK8s2Pt15EmKvrPuxmoIoWiIjmM7efTt5Ta4BF+18U57/HjKh16ZJi3EunyN7t0TtSKGzWoAoOV5N3xAo5bfQrdlHnqGfqnhG6xgEXIxDtBd9rxEVd02RvbevCCgacd7rWN0cpCESrgGk6Ycf/O2eeUq+Z0XzKI7ADbNWDEYibeTSpf4LFq3c6MwokYxWKyT3RDCFnXU98eoeqm5QNh4uJ0ZpSuYli54WyLQ08rm37KIs0I803O1nNvUNthx/5N0DD7Wm2ytkZbiJzr+Mh1X58j9REW0Jng+yLyDnE/T//e9ZOAWvTCO4eyyCkf+Uk/Gq5nDuGUI2eE9LJPhKBEQxT71zu3DT2Nxw69evUKpZN63CdXkEMbe0nTHjoC5eBYrhArIwDyzQninC5Fyy0+MnKSlpifWeE04vFE3EHC6CrLEFt/8A4sBO4psqowd2+yNFFaP9GIwdLc4+WQyYSYseUOOBerOsXyLtsuTDs0MITJ8ZHbEcZsX1aGougNayrJxUVKjb6eeslPuRktlDCiK3Sy9xtvvN2g78DDliV45WKGsD2pOZNCjflEW9b3mFLvgtaakbt4TTraP5bLQUT5BzdnGbUYq5XZasVgcMViokokqVBlOExw1SDJvFX9gjiOmbWmJRZzsmsTDKzAbqpGxnH3CKcLbTvuUKLSGw5uv9oJ/YaFW7yekkjD9hkAq8Gvh5aF60MxklUkuzM73pdWyIFdwti5E0frZ9gGIsaJdaJ4YpAAG/u6VYAKljkx7Pw2sASoAFRhwl1bvkOUHA0v/5RBv7hYxgLyP8BhEtYo9LEaIGC9useMMh/y9J9AVrmlGLdce0pMqa2PGsKYGktNEc5kuZXFNxxVFCJpFJV7mRQD1JKm422mVnKUWRpWoW0ibByugdjG6ff4/2Yy0unsqq7jELCOPwMMYkSJmD/wH3A/6jJUuCpUBc8ID420tcEX5pohme5BPK39pWudXuS3BfTsaDP0TyB1sWPs8DP/podNtzASxtPN3HDuPFsz9oyajurOMFI1PULJEXWGsGGcAGv8ZbvagiPJ1Qk2p2FldFGign8jKPhuhKVJoLhPxtHGCQuXwnfPwUYzxUUTrZetk5bXY5N7o1HDQdS7L874NwKxz2UE7y9gSCzugg+FmpBMDto4YulSfVNEYTK+B7NA93tvjUppkxpvmhRmpQZrzK/jTh2rOZbdYaopnZRStePlbqRHo5l6mbZdTfQF/yu7fc5vL2esrQP0YkAB7kilqUXdNoYYczL4e0OjTWnEglrbIUhPKKCZyeiOsNczuNbUngx1NwrNPcwLfVHSHyy12ZPbbbw+HZg6sPik48z6s1tQjdoVASoaQ3i/5xI+UP1+ki8zHg1Y7ozz4SDR7xhJFc3Jp2jQzdiYhjQPF8McR5XMsSpzSRK2DoqDE0rk6nrWI0UGhk4VjAguaJ8Hvrb2f9PrS6g140RgObnhGCA7NxVoaKKmGoQP5GHYDwq/0JP/cICtHkkKmbMrXyw+pS7ZIbidv/RGaf0ZDOnqtYnjf59KHevJTQu8zdzvq20xH+4Skxxg5Xf2tOTs6PXanKt0nlw0XgNw//BnWzNw3Lj49VGj5v29t3htiw2H88w8PvdC8kcMLWmQojwLOclmUf5+8qXti3hy1ns0hW9hCCvherqt/HaEl6uekL+D/CTRr7wCycSeM0gbkWpJjZPauc9CosOxhA0vsqFTwGbfk1DdJAD3b56Fr1THK/gL0ttpJJ4o+bl5jxiJZOYDwwSRPA0qD1Jl7Ef/bon7UDAx6fXdHg/DPBERJfLz9BcGEDOyKcxM/PCTjkAnqp/OzQ3BdxmGbunY8SVKCPRC98miHChjLXl5Aqnpj6k9MP7+vTWLvKWS3aDzQukq7VeagneDD8y0jNgkOkh6Fwd+ywsJx9xEk/dd2FZC7ZBGp3ApgZEYq716orL2rooU5d66QKxA8HKXR6D7rs+S9j/jxXj1doAV8dHfpHoPQS6X/C4cNyvY1vGFQHtgQvOIB19ErtfGd9f0lNd+Qh+WxUUyaa4hMiBw9/Fz41uOlmQfoFtI78TM+Jm22c3Ul8C1SUbQQpDO/xWMIaMJR4REh+zUmOcH15gKcju8NB2n/ayxbluM/ibGWGIhONJps4Qv0vyoT24jKZpISPPsegrmPVHDRXniBiE5JgqyQbjKwOlVwGjSaTU49/Acl2EwhKoXTNuUUV/YOBqSyXhumZ2DU6pdsodxKG6BEnqvUrIMX3WeJoR/dlnXkArFNJqeXaNeVK9+1YQhEyWY87QXjDxcYTIamkhoTtVSl0r+1aJ3Wb/SV5mKCOXFGq4h8TFr7ITo+o5dJQB0BuyeNEOnwBR7OHs2rXvaxklT0J8W0meeaev1bfwX0ZZf97OPztPC4GVZxAOax6HE1VPoHU+C0B3cgherUCJmfPGUyehVGEFltjEGbVY8zqOs3xzqNCvbSymX4Tfz802OtDMKHerpJLOhmRhbDWqU09cKDyO2HlyldmbUbRrvJYzAwlVnBjylgOCfZ6eyuPfc6bAlQGJVbQCdyqO4gtUOmgRwW3s8nrNbZEWs8joYK0s57hiMJfoddGn2G4FEGT+35pTmh1Li+0PmpvByfx0sdC0s7tc0Rrlc+yzyT5u/03FS+HpzFZXB+tX8G8mjjjsGlQSLuqptY4C8VzCmUBeVY6Jzc2xoL2n5iccUHdaHA2sAqJJFGdPRi0HmmwRJvh0kNvP3K4d2PzCBhkXToJTbSjX7YPj2Qt2JEvYoaRPw5B1u+rtj5tWzt7BZil7yoXSqwnuXAVU7/VqMkx9qTD2e4sbsNUiX5mRZwoK2Unf9eD6mOA9ZJt4ymvGpwsiN6epAJ+9/g3yZ6ycSmCfM4q4Xz9FHqFLOjxh4awspxjxbyybR4DYlP+JylqMKZUQHT7uYB6evu5KcIZVk5L3ivUbiR7fP5nHCP3XSNE0tQCUXggyBtfZZAExgiHQQwLouY46BIpmWjwUfyIRtZAIjvmyYwMkD7kVPqhJAAkWQtQH1VFWgDYXUHCxWjGmesHXyWymRlpC5h1+a6mqUynOd4KPXWtyW6N5OS2MI4ir6T8zKkJLtGYma+Lxteo0GYAYHTOxHIFXjuNN74bu0gsuePP8c4vb4kduroLyDcgq0vbqZhT5CEKhIvLul9soFTYee/QKL/RfYAXMwAntBWPYVlJ774g/ay3BN8u5hUCf+/188dUR5ICRs0cK8v/UmuDPDK2Xp6uHUQm6HKqz1uguI9ApAOHiXTMdzcftlbM6ItwkPKI8mPLlZFzV42AuKnCglZX2fERqUGTu6DuIyEC4HwWbAEbkZUcwDG0dRAMagtCwDH5CbJAWvi4JgXfCJK2mOTembu2XQSe63LeNJgmVTLkELJJ9wANDQ6AbBFyEWdqzo1fmIOgam3q67DfjnilNOPYbzol2qQZyTcMfkd+TXplHGEDS/kzSwIE+u6M5+mlR6UZICNFONHZpT/vMd3X0t+QsqPgvK8cEfR1CHqjr3zCAY3KVYOEVIqQ4kiaCAe/8Eqo/8daCC3SbTNix09YGZUtHiwqdXyqbn4b2hiBEKOd5cxcFtHh+AEzj7VtksgZaBtEB/syQl2lJqNPcIJtWTdu6KlWx3UEkISPMMSSnhYbWcKKtNgB1WgqqQx0iy05mWw0rIyWWcZ8/dRd4JNRklQNUm2U2kRH2igW//P969lzPYVLFIk4gqD3NBz59qWZAy047k4fYVZOFK2zWMnfmBVnLszUIe97+rlcSkuE+Ysa1/9U+dR2SxDcJ5cnAAI/Ur1NbNFfyENe3DS9GrJMJC8/wTcPj4LMCqYgepefGe6ig3sVZJkh69mt3s81BBQL6MEgRcUeeaT/IKEd+0SEdNKUGpptC8sRlOY0XaMpesZDyX1axB+4SXVg2g96M4dKdvPHHgUuVIxgqSdOKEZfHLdmK15028Sw6KcvJ3lIERfEohyiWl7NAGAT8m2QK4iMkWKv2nOLzt0SA6oRCREGRJw9UG32Z1AcEouEVwGs3Z+BfSAJ8ZhNjOty+g9ofGG6e0lpeArO1EwYdsHnbXoMYVlD63yFxnkQZFQS15FBWFJxPLmH9U/x9evInSq5DIz4pi2aaFDFoMDQXesM0RJuwHelr50pp4ZiOElLWanOPmoY6ASsGQjVWCBMvX0O7E2YenEpYa7jyJRvzVxsiq5YtRmlUGVJZddhfd23cEOEVESTqcH8IJge8EzPFh8ZHGmwhbcqBT5RhRtugoe0ZCIWREtsWeHyVMN9D85MqLlQ8npLtAnaRfNG0gosiqNe6c1jrw9IWNOQjEqtPv0AdAxSJCDgyWyRK/+bc+xiVxRkznUMm/ca77jPiznWj+tWiou6x2drrlYolVq1DtJC3fX830A+qTyEQVDGwh1UvjiNydhKCS6ROSvXi0VFGnlsChcFrAdGDH2Rj+go7W57XK+w0nJZIQgBc32v3yCZkjZt9qKmoGh3HJSuoKjPTEg37c0hVaIgOOamcTthWoZTkinVrocfqpBbqgah+8NOxIPdGZ/yYDc/bIcE2CmuxRZmM1d/Zvc+j8M95/oimRlljaLUilJ4frGTED4pU4oZeb8O0EEJ57VFVfP+Vzk+FOo2etL7iCpQcXcnlCM6dbhEjs5IdmTPXHs9ZBb9k/K1gsCTXjiGMcYcWLrZQQVBPzui8OvSbsvDQgcHQ1VeaAJAYuly5QeeSgICZsEea6+8WanTPVBJGqOiqDyxbEDJkYXrHBHYdwsXeRvWv53a7Hahyou/LOZiA3yFN1zS04+4XvE8XSU+TftifAIpjG/raDBZYGRFFGohnEcqp3SIUrEk30a9GSj+3yBG7Lt3M8ONttsCUCJvDEoKuBP2rh8eP1eFVsplHOexJkiO5b4svlVI8Ib1Ao7yrUgdf2do9pY2HmzVJGKpNfNSa4Wt0JwB+0yMA6+PYCn3L0mpG3rGBhkVY7hmDAO5BQH8kb5xQuYJLcwcbcWtKW4u4ygbgJEtIyxmoR8CO21w9i0t2TGrfWAcWr46FkC+X244kdb/CPPhFSUTch/AF9R0gCUsz0PObnqeP4HoJmSG9rlxcBSOvIMgAzRJDylY37D+pHTy4sv5RzLlRC8JxFeg92U8GBGCvWXNUxPanwZU9YsEOB5WeQp/bC3ST6GoquKMI4/P4mhHR9tiAyvuI6R8siKCyNk03+zxUyJn0/QtMqt0q7lLuvBcfCFsjz1azqSwb/SobhnKb2iOSSwDsUFQw1XLqiy8PC8ZGc4ns36FYj2GqIvoK0gdD68/VBAu6ue2L0FfT6iaK4WhNf386Sy1KOHlFMl3z1JOTBzwVrcSTS+Wm990H8Jm9ZSW+1mYWah5+ogZLX7lpi+qCi1Gbf6aHLfyyeTJ7rnMflQ74gaHiHrWsAjUeQ/Kn2suuVzcC1Ct6d4Ey1LmhBkfP75augXrdsKMP6EWCZBbmdqC8vXUjDTx3yE6j+R2b/LKC2UOAkWcDI/pce8HzgGO1FgqTlHty0MT4sKTqVu0FN524pl77CFe5ZSm1k8xaLCFS/BHcKFSzPuD1dEYkVtLLqBXt1NokqNmcys96lVZakJklZsiWYjbonR+PiFFnUz7Zpoc8WAzGhlkiILxa0NVm2jlrBoahSqCccbapdBICtbQ9UcIk8xzhaGSESOTkZzw3Cz2BjpvvECN3dBIaeGEAeO5Wg4EzRLF+Q88imrxqgmXY27F8i7ck1kmMRv85qnO6oK1RqSJbdsk2EKe5kqYsZDJ9lJ/JRKcpVSdzcY35rPiHJCVfK3Sm8W//1zc3eWmF+vbEFzbT0EYkRyYie2+kzPhfApvz4gB11f9efcl7H0N3gii+cfUCJgZ3vcv3prVBvUk8us2Y38E+xfZZH7hV2L+324dlQl5eFFlxj8Q+9A3CrHapnUczg+M5xKN9JI3vX1jjtwaTK0ozlPAbPARcYXjv30Jvt/fJuiNkVbKf20uQvhXo0y1tMU4Yr3t3m6OVOcJ84/R2msTYADwOdb6LRkz9iOSLI0GWpqWnh0CqdbRLnKcxHaOK/NVxohX8QEtfWVx0Yl4YDz+sYUtqlPuc9gkRgTWunKYFG8f0/CCMHNDN+YnVeFhe7I78ubqsEbQNFd4GD0tUqjIFllK8ndIgBhKs9LVxfNGzhr7DaEcUeocclRS8NPLeOprZbqxLdA8KG6wu/igPhnT+A6WnTnh11rdN3KnEIvDn/uhU1NlQuibzC9apPBEgvAqCMkaYAY6ChHblMNyPl4kvcoodzmxHyvpb5qI5zrCKfmz9/BTaxaoLey7rkB4bOUzARBEpmEnb7K1kwajEde/CeWI1sOK67/csAcd6QyuMPGRVcBc2y1N7n/gEFKfFyzfYi95OovT2ckjv8/+Xpf66kmShLeL+HMBHhP0L+XNRHALZZ3GczDV3ZpSH8i8sxXz3hzeNLn0XnaSlJFr3j1sZWro+5h3L/271+EOaUizv8nj8X7MrzB7qQwJx/R5hlFRhhHqC0swSXvHlaI4YwPfvf/8y3N6kgLK32V4AYMBdvITcFOUR+BnVImTNeJl0tCIo9YGcg5TejVTizETO7ls1zXb8NNk92JdLXffu71TJtMCEcldAKZQ5/eO7zm3QK66npFRVeHw6QL23Z28TcgiwzXLe3weaGVhZ2oK+JLFGhyCPwn/tPSBEfVRcRRgaWmfacDyMouvdUToOpnHkH5qh7zHWOQVAGoRjSAdaBdqsmDX965BjibfaVF4RsLl4SvyheVscsh6CJNeNMTbUYT3oxoL2fUGj9tZUsqmKaPnm8DbNP1vQQgsZGwkHwU0KzOwABVTeF9b8zr1mouSiga+U0Jl9L7voGtnpPsCvpPZcL4uvzwq710/4XTOdiWninnpCNrlvykUhCCHtBD3g+YEz3Jv+RaZql7217DBL7/fT6zv11GOWyp4jZBdN1UTnLKJhOB5IayUpnB9t1qDijwvvH6qOs2gZcAEoZyLyfxoCxpB6ifrqYPUB2Bajmsxhy4JxbB5oASwTEwBHwaKiVuSXPHWc9XEAKeW7LFu1KNHt7rTdJ9P2bgWgxMGgl2537luYikxiIKkCdAej3uJUjIp1F+Qh9ov8c1K7oWyWl3V2GOa5j5VF62q+IqI4IKPHYJtY0s4dLv6MukFb92YXIKJSdXGdhvXWh8HWQ1Xa49TNCe3SvtGTd4V9hnsPoq+7UvyrT96kIscR6yt/BjRcXHWgXWiYvjJ3wiBdNLAU7fgpVPOhs1cMrIcoXimvLvYjdsKye+sQbKkicYANxqPNEZs0SXBJoG1dzMhlwW/BO9oVrfZw+sCnbJ9ntRAPNCmzlDv7g5okg92Gxhw35yBUss3PCto4XQebSBoJbM+xVa0gIYgUIsoOPO2EcA69ay9p277aKlOj1uyTrWq9XnI0y3BN9/zcgz2Bq5BaaQDRxiLglFPWxxiB+K/ap3+OojZoy1OItUi0Z31O60gJfqbYC8HMMKX1I8lE5a7jl3vdtpQdhTGSa4ZuGtVn68NQweE0Cqa4fiV8QQOM6AFvIlEaVzgggnnB69MBy6d6ynNyIe5JTZK4XXN14qaGWrV8WWjtdkxWlIxqLN6y+oAgwk4R2N168AoQ79J7MsGwNnJidmyO5gZkIDJf7K6dU1iBGG/OrnisQYaBuYqsN9qN+4eQ8zPGmSurSLLqMW6UOHh0VigSTli+XDd9Ppom7uvEOU4cgEjrQTcdL9FPNIfQH7G3fl0cm2/wnG5qV1510u3+BiMubp5BiWdsx8dYKm2t7yuo0ovb/vmuyvvECxnQ5Vc24cJnneVe2NoC6NHcGTPmsU2yfpZ49NYX5fD2KdbUaRun7OHISLlR+mWHZ3WFm1ClN7x7dGkyk7cCvZFC4sBmckf2fQ//iIkp61VMWBQ0ygP4Vj+frELvphVXEKdg0c4CLpNnbh4taaDBTGYywezgHMuzpdIwlgrhuHC1accs+PantHiTVAoP1AeSyfgaWZFok++EfChPAwm7ZlMQJQZwZWX1F2L7f9PfpjzxlLATczGoPMo7Y5ighXng+I5hj34NWSOOLk37haVFY/kGWqhH5+9d8j0/5Cf9/UVclMaLjcBXCW8TR5cxq6Hfk5+AXa3AFnI4BUtOAdY4iAJOlL3Z6QT+Ee7vRlD3OX8BWPfsXJlqjr38IPgqO6UslWDG4rUp/1zcfqMMMGVYP9du6RUyecXRyUKYvZ0uxFWkZIS2awTp7AYuSXsIRRpJEbjyEN1Gz4RN8rTeteyPmZmpTlrejXxalz9scs6suZIcAdIObZuM8SUOgS6gZ49aaImWU68xhPWd4QsnhapnxSbnid5ORX3xrRn7Qdo1hZbcRODGHFIJcbAJ/btadr4lYJ31ApCtxErt5BPvOQWpeS9t7Xi93CDT/tcHVTKG510GgBBnVA9Nyqe92Hia211AX9naFQFEMV1N8euGSkWIX+I1Z329nOXK7unDWkKQThnVeSeI3YRtcZXt6TqXFhGGzRaFA6CPY/+YUK+HMUqTMyoyyVOjYWnVyg4Uwh11yAhymKha24u1BlFc714MwDjThwPiYGxuRZgJJoNnwQ4fMwSlALZFkt5vxPcXFWBeudFzBGeHaGOPknHlvDmyPUwb1VLkGQ3XTrK+4kv3Mi1v2zXzI6FI6SsxMm4vXQsrQm2RwJyBoq7eXzC9m4LjxruQlwTpn0ZAxHH7w3rLbj6I1IpDQhPQMx+JBcra5CupTbzsWSExTIBMxiJTg2fZUSkatd4qIO7B7vQ8A0qSOdmn37gWTaH+efSot/UX6OmPPk5uI4qWBfjhzs4Mr5UBIoRIADqVwDxqLHU5hff8Vxd2Sj5ARh2kZ1IkUn1NhayCbW22Ed+iEwwy6gb0yv+Lg+CDrQODoffD4Nszmjn1SkW95kRx+lRyK/lUgErFoV55417T2eec9vodRjvFaSRYCOIht74dMNZJYZzaV7Z8IBFyDKKah+tmTz8HCYuWWaH+rfbbjEX3eehv+QSEkARVP4oOh4U3yGP5t5EcvTv6I9bE5jA0CkYkr3tsEx055sRXwsUhTuwZ51Bon28Yri9FWX7Ei6YQTImMOQCrTuymvJrCSbjcZrxzrx57tr16W6+4v7L1KPQ7qwHbz7erFwaUv3Z9y1ylJNcGGkYvVXVrsKJlkLf++yliSMLuegH4o+ElMvHb5jyGz/7E5OpxveTfxkN0KXAK/iUGz+kxRGEis8CujhqytlC+RuJ0h3rTH1csBuP6HhBo6IOhwPVtbtFFHX+7eNwEU2lQyd08m7RCfJMJ0gqPF/M3Am6XPIde/HJFfIqgLliQhGIdV65iVQrPS6/yq9Cqk1KzgERZEJicFR0+V++l5NpKAjua70m5fUT2lJPujjNPLFE7ajZzJ3wj+3Y3allnpLTTh4tNPDj7VwhRGM8SBW+bFqtizfQyjINcEsLZqF/KuQGQYKImDFeRXylpKsfe57qrGZOfKmQOZjdCRf9N2TRBvmwZTExnDYI3+601mPGBVF/JNcWgjnWlHsaByyF6gwAOXAzY+cCDyOAkcC+xmMKaVAfBHnrS76HD24nEG3zwypGMb67rVciNzm/uPvbkFh/uvMR4o1MDc8FvQjhgLOSEx67OZx9WOT8L8oGqO70CMy0k/AilwBllUIA0q4HBlflgBrZ7TxUQEiKwwFvTn0EPG/escBIP6aAF+Ikayc3lblwUfqMj2O785vqoDOlZ0QvgzWRCW42tXeMuCST2Sfuv8cTVg3eJfTTCc4HShbPrgQfHanMBMspFDzmlfpm463ArKkDbo8O662CAtWKhEmdJ+W65FH9kvhVy0WingFWNMZwqZpTzUpd94Sbp1/ESTWrDcUEmGbBSa/wLeZBSNImGNlxwxB9qQB8i+ahfQaZ5DlLnHkvD+5Rl1Wk2mrbm+MXeqt4o7PE1Jl6ryk0y803E+V/9ttvyMhvitTxPYqPQ+YxXbUFK9xVIJHn5X0zBGXOFEP1/i/XR8x/k2yi3uH2psShM+vzwoYeOxthBGVbXtb1kwgObatzAV2IK31CClBAvtXk3XTirOVgMAvN10sH5X+hDHlazCP36XAiVPqZPsLil0iUiD55MPVk9LFZbc6yAxT9uA4XIJtdrPGb9d+9XB+h8ph/qSPYns5PK3qv3y0LDC1pJUOR91Y2tjNAQ950ph0bKZFEvHDBxMTVBStDX88jiM+1orUPLGsnhVhsbwW9MWHZGJFkc95qqA/ZycljE5YKaRJepzE6qgILtgnlFqPjHGpEY+Y6FyrcPVAGxxzzSZAF4S1Ohmx7Z8b3cAOu1Ffd7IdKZGKA033THleab+XrxwhGzLeUacW2Gugg5SkBLl74aBmHziKD84fehwJVTtjcyFZOYd4ZLYRAsWxRmOz7L0+RlSs3QGCP3KPMx6REdMzREvejO9+SYxii29/au9Lls+E/B9aolEO+Yx/e3quRCDK5AD+R58EqEQxuEjL8IeT9qB7nozX+EWGfWfOLYfhITtW2L0zdj5KdtXEtnmh9sSxJCXP7dP0S9tlpZpPslSSArt5eSl7SHt+ptmxohuNICCSSDhCEUZv+Ip2L+MPKrDrJEYszJjk0+dgTNP4yHZM53oDriAl5hXC6W1J1p0jmDV3SRBn3ENYGG63ZRIQ++TUlxDYKN20TLzwY8Ynu5jA2oA24AMGr07XzfTOZFLWFX1dyedhN//c0Gg7jHG6N4Ur1AG5uOAOJcXQHNNZPK+rnZzg14i2ST0a/UNwxXY0uSXN6kpJlBk/jabieCWpNDmv0YTcmvKwxp8v+eiq9pbgwhO7badaYdI/aTDct/qBY74zp+hAJ7ekI0RXXl8b3GjQkI2OLnJ/QMLDhRekmvopcj1MjNqGFKHRyIk4/ygf1xeea26LFYFF5+MJXnT64niPhDU4yqhnc60aA8WJJA0f2dwt8hx4N4ZiRGG+ayTR9X7KmEe/X78Yq3TXb45ocfsRw6r5kJgiTlC+EpRl5Ur/XtQCbZMMuR3gUb30h9PwvbdQ0vKmmDA+Jpxn4ClsPExFVrrcAtzHNhTZ9REVgetq+yWu+9YqtUg7twKE+doqJXLUEA7s1xGsjjTXXq2tRtr8JQZL/LfhGZCkzX77G2+H39Ev4nds4uDc7V5IP5wddWsK6qufhVsNyvNJ7kecnuiVtLwIo1XBGwxSDX+pJ6DKG1WA0yGvFYehoFCtrQ7FWg2tQ5kJ1Y88QxasVa+8CD/bqeDi+22Xiy6ThED5MQaHFlq/PcvZdwtHzauBr863DnnO4hT/kym42E906te/MLmlBKUw+WcJr2sCLxakyohLqBLsyy5wB/tGJJhzS5kWm/K12pmscmLmPJb/3Vy9wd5rILWDiwoJtPZ73vZX7emW4DNekEceGf20U9GFGk5xY1LncsuzpkBCV5T1QRCRk4MZfeUjMDz16E4ASRQIwsp2dFQZcz3Wk1em2tlJ9+YYhu3grPyK4rNr49DfaWNvfPN/ljaiS9nwYso/G//J9G7cfBcOu3duxxSa4HGNq/77KhH1zuWwU9BpsVOHsmu9QBBPUFevYC5n50GAeBEYAt4j4N/1sdfpE94/aN0Bi1Je9YjxNf6NLhmrqe0uFTgXhfz6Tqy4lSdeZbspXdo1h/WzztuiyFlw7+XUmKc7DGJe6mgAXNa1TteC1ybj5mSKmx6ypSNTmoHs5l3U+aEWm0daDpAyRHzQpMxZnpjcZ4kgA2UQbQgYCTCVllczN0Uwrop1j2iUg1LEzR19XyVCVY0BcRKlRXZVks3KOluOMswgRbIc0cFTJqbZ34QZyKWkQY4GhzVPwQGnSIFEIO0hyv293wfjFS18DLWap/caZtT6mHZI8TQi9NGsvwB3jFvq9bOKD5Pelip8YJUaq7In1TrdaZcdcF57K0MI/DRGtuq4w132Mw+OE8DX/E+TFvQ1xwWEjNCIA5IznGDyBe9B7gD3a3tzmkyZYY5XYK8ylk5cWpB4SyIA2ahnC1b59db4hCUGWJrufDSR+cfB41CmZi2WRGhINVJy1rWaln02GNCqJO62Gse+803/c+YF0c7aWHbNKIKopWIFdkmP8u5Io/eGcaK7hvjGtb41tTd5p9kQkLy8oF/1uyMq4DLFR0l/4r/UbrtINFSbOiturvyjFEmLf7FF9nUpFy3SW6V9YRP60jav9tgBg015HOfCEtlETisv3DpxkCTs+ap2Q+cTB+uY2+9ND2qbA4yzMOuOGIlgRu2b3IPqBFdMf80z8fXyvFl+ZhdLi1is0AcA/w/JGfjSl640ohB9jfK2LQA6OG/4zo77ctkuIWdJwLV0PAoHhxlEHyxFpaVebBsDRboXvGOwQC3nooVVi0r8IWz3d+VVIwIc3xlPmWa3P+eQeEZ2kCWUSbC005CNm3g0JA048S+LeD8uyKmWx7tebiEW3Lml3TJyjNVnlUwIFdMKlpUCAJwDuBq0trsfXT2dtPkcoOY+v/eVHDGJkLd6P7KsR3XcGYoHvoxvsVLb8tvw6OqsK2vFIVDjWyxw9LZdTM8zLhGAKuRRtevJnvp8FNVjzmpmtHjFGnSocM2v8M75grmLjzh4IZktDGxrTSeYPAJeun6PyJ98sFLK9GviG2o3Q+4j447OwLeev4CSvMJI6FLuCoIKcZrPGVgHQRqWEDWrdIYa/qgt38IFbPyhEmrKn/qn6vkR7KrDUYSfN/GYUwetif4rbZlIxqZ98GKSUTEG1PUBdq0JJT0xxCEahC9AXBmUEkl/AESfLnyrtIBs7l47nuOmz3T7oPRTz+FayvN113hx6cEXypqq5CfNYZ6drn19dRs+//ppfkf24MRsAh1bFQ9fnZCGhg0kQPpNUEYW9Wh+7oFNPFBzHVbdr16VrfsFSg3yYwreFgLNqsbk2gv80uJFT2hypKdI3uabZAKhif2VRmDGVCjhzaqlqLtF82yW4meKRiX8gm+ZmOV6Hu/O/c1bYO22FbaxSdZ1U5pV6mdK9ftkUxBmBoXJxukwqnRFdAl+f+kXIjB3p1WLtcmvi6g5XgPxrrI3EzLOs//aYD+e0RSSHNJSmWc8zjZFN/e3M+Davu1RqC3bnA8UTyvQPUVSQrP2FkXHAsOsCQakuc1ZHakzXKjzsPfXpkpj0yIHQdxz20J2P1uO9Uh/aa/8ykFbSB/T1zx+ZcK/AlR4kV8Pxi3k0SPsagB6q9qPSZmArx1Jcr6EJkpdgg2w7HNSO6lePzBod6aOXvHj3K5ONE93sccUzafeV4TRpb2BcO1yOLGV3Vc5axny3Z0/BDxkyDWc2qh620V4oOJL1GIQhRg9cgmInKlSXZXbg03RlQo/UVfuflVJlE6W7hdyedACcR2v7D63pWyVHXlO4gXFHx892ajFCd1sqL7NdRX8qKyXkPzqeunD7wSAbFXOUT9mh+bN3MDiQ5yqtDq8kVX3EBNwrt9XHUpjntfG01JjJdaxrYwA9O1a0d7o8eegFBStddrIMQAm+sSJYGlJiqRpNjz+YIPcrgbeGNdh9QO1+3GPqWxrfDtf8kGfzNnV/OGBXLEUth3DvtRc1zk+0TIGigWYYujvp/rK3IKlHgsLj0v/N4MZchoaV+d1nhTVOlKsEVFVEWK+THEreXXEhMfB7ZtYIxk/fH0Y/CgqhObqUU6udg/EAIBZ8qJuV3+Y+Sw3xtjBBXnhSeBglLY8fka8QL35R/PGo75g8bSB93jKXZo6rYblOUUFIz18syav9NhIOgaBbkDoKgL60ljXotLyVdu+ebqYQBGESncsZgv7wcCAFJUfmogtKzpkEwcv7vh/DC0nFCzyRLXZLwR5AhkZyHLjv2hrRyCOsb6m2ddkTEI0lxfH6Sc1DjIYaik7k03ndlHD9l3yFph8CYyxMKj6/tikogdbZSoI0rGdyKxq7QQlXsTAKmzWN819sDibcJLRjWVmJT+32+l2xmD4W2RIQ+jvGiKcaHf73lGsQ3mUNwZSxNmnt9Euq05fmqzcXeUm7niVJhAZ7s6uL9+rbRV20g5xcno46p4TIEWYF45lV07wpwl7Iu1qdGnZRl5+4VH6k50EyH1ASk7URD2cKrEIROrmKi+Wkqwm6nn8GJIK9UmTqmwknidjLgWU64JtV2hWosbTMtfJeVvtrrmf+IClZCN0oaOoBy+QQBnA+HTgtVJjWn38k+jfnPHzwpOzwWL1ImypNiI+5I9ljMwOc5HQkjPJsYh3Fd/ir+PCVRgjMJZUG7s5q4rjRcw5ifD1Dh4cixnzuKVBdZIHH9Mtdlf+qek8atv3wRzAmk39dT3UYlTexnzcnmqroQSHnSRPQoXGeoGMw1pHi4VO/zbhs8qkHHt3UxDfmTW5SyOzcbzLBGl+zjnpTzzy2RL8dpLQ5jlUv0t/5fcfAc25/PXXuc37u+1JG7OjfKcxvBxoToz1bTlz890zWiQ2G9IRms4AGpow1RfJL5OvhUSPX1Bgk/tP1jhlPTPkUysEjj+c5xBF2EmOy1XtMnXCNLYd1wFvYvgJu1XqQk9eTysIdPNWTovTwXRC8gvpBnS+DKHmDTEYICXSlOy/756q048cEeswWIzjF/QHNcp3LtOlWuCFfaPpS3mg7mttaLrwDD3kWfm4Wt+jgmefK6NPYN4cluHHByxl76qWF3fpthRDPFxWeIjRScErTbd9GB8MiP2iE7D5p/JRihrj2UM1/4lc8JFnDGjQox5zPXz6nKzbjmB5ugSp/YDTVZhHlcak9bbCWrliRgaJ3Gs5YcytyV5cSaEOgdzjFlVQll/F49oaecoXDi1l8V4cdZaru4HUIA/BlxmkX0cOtiDv9w86eeNB6np9uiIJ989yKJDvLZ4bPBzdlklzLRwsXgYyAouPV9C8xie4xOaTPzN3fUDe/ZAah2cnGDP6SzP+qDADIFEFggwnwRGxSvAxu35gN7T1ea5ZL/QceUSjyu9ahJuMZOv8BRr3wMaDweYi+6wOT8NAXuuGGt8nm7bBlpqFbzn0cm2IL2SHabs0Zbpi8IVLBDvjnIP1j4D4wSdcWUhlwAnNmaU9HkV0805f1hDqgPInpTEN38K1HvU4Eqfih4sXRpMs80rzCPPB5Rf5MMaSzdRp0xMXdFmbP3tiulJ0iFOZXgTGN/USkQXTTel480e5v4sipNemiWrOL/8CLN+qoEax7lxeUh9RnYfHILIXjyoNMB1evrPJlPf66I9tNM5nXGGhb+bhsqIPfwviTza1ej1LHakbI8qhAUMrNLysyqmppr40l8mBMBqrkYnTwUMvsE4Fk/pJldiSkyZVNhFq4EpfCtqZKMN9KROJygLzQpEsdbzv1L0ccXNrzanromUbHMKQ9XvyoKoU59zFyccefs4t3mayoWNBr5l1mhdE1wfuhoJXdG2XkchU7zvCyFQUM+1xZl70rbT/y9j2vKz6Xo6NXqXxuxR5HNRkby1eE6CtU6OJtR15+LQ4gvOxCjFaH8nW2ec3UKAFOAM0gBbM1FcwWW9VGMPfZ71FYWQ1e5G3g0daUgCnoJUcsHXtq5ib7WYXZ+iHwTPWssS/RQbpv9ZYrgt6OL99BjxPRv2P93jA0LCtb1X+VtxnxxaY6MH5USmobu0Z31OEgF8RSb8+OcF/wWrB6wiDv3pkR/X7W+3yN4+iRzyWDZkYJF/KFLlpgNZpBU7mvfIV1VszRqHDijluSBkdytuFvoG5xZdgdp602L6JjdLYsuPV9C0nVZ0K0Xptzt6H1TwyACCTwZxAqxckftbTNExZfa9f3fkqRpwMMsnWT190qcMS9Oq5S+KmwOeJSascwxehuGW9a3F6MhYJZ/ENu3X7LuktkOjVeO6SHaH+XwNnV6Ly1Ifrbfsg1+Bc7xbPXQLjLvBkFy03ke9OA1hmpb1c/o15EL/Tr1k5W5RACJbMWzc/e76AEcdIvwGZQwvAymfs+UuzQTPpc6JkvJapRBddI/KRAzUjvk+brpl5GDuuKLO7Ofnnb6/O6wXtKJWyF+bs6qvKvaoGaC/y4bCT4mNh1L4sXPrQu9pEWO6wrLNiS2BUj6WNI9NI8dK8V5Ch/sNfvj0/1yejsl0OkSYhCfZLXLYu8hw59acHwp4UwEQHiVyisYnVI2pQonU0DHrxpHnag2IwWKOyEFHDBrLSWdGkTAg2C2wzlGERON3EnDKmlCBvsbR5om9pIDTWSlpcn7KE54/3/1gL4WugzZBRevUDikmC4rCyCsFjj4GCDTz4HmNJxqQKIByfF/3fkuquF+CikF/zGJGqVH7kfJ+IotvbSMc460mN1GuVDBosQvT0tPFXHnuBluV1NqrRqdUVZb72E+rZgJB0ESCudbj5m0bD+9u2ETM3QaxImXKbjY1Uoa3mRDPg6Of2XX+YG9Yo3rTfNQUxCH2fU1BOBCbftl8oTCCSm6AtvhVDXLb9rtUcMOiUgPDMxhZL7UqbGlROhsgP96bJfVnFeQDFwlmTpgH0ger0J3wwqQDIqwSYcjp0fqDZq7nuGsstTkTX/QFNv18nKQYDWv9BbK0in+dTbr4ftU8P4sM8qge6tC5FmPzqdbO20IpdlgeFnH4krOVUor1U5MNmPMf58M0H1TIHyT6vcXMyWllp9/Cuu6H0f50gJbTHbvEtvHZpRaoqAv1kLTMCnhElRCRL8irfOPSDzg0JSXKRFDd97PRMABTkhcf6WKhZC00bJbjTHMKq4m2K56UDko9+W66RfNVQjkkHQhV1AUjLK4hcUFf7I0cFnAnUIwu2AjXLAHv8K6d6ikGETPjiuIoapXzeEvm/hw2QdL2XymHrDjkLR1RFJ3xmnqAmM9vPWhzhDf92r/JYxoekpkJVrn8hx9KaiXYpmHCfKYfQb3W2L71KhQPr/4Rjcf/EGO/IGE4IVOzV8oRaS+AoPIBY54YmyLcMamfpSJXpFV8KaSs9in/f9Ds+NGUuzWvtPmYsQgqsgmMnbIm/1K1UuzyMOgZeQXYSRjnFjzYOhWMB23FrKm0q4wlRwp6XXJZ3LRfrYMmzErgSNWK9USXMlYNLXilsBxMHKq2aqVjL4Xp3o6p4j1mgJCWwlCpDhUrnLdjhh9/nv2dhu7iwcyykRsCYOVSv6UIPyEP3VL+YgJlFsNowlz1ExCfLd1T0uUWITyQczmT0g9LeMNYb4ZovtJLfl4h40Qvngxoi/ReyiOKasYLMx+bJJj5MD0c1BJJSE142onM5xmvJ35ONmuux9LmXzOIwJUoN6xsU+pCv72gbbsItHAqemB3qwDyljGXpYKXep7vZ4Ce2bqC9LWJ6+8SrpqTYEd/+4W06G/Ay+maP+3Lhgj0SHA++ulgfS948NkcNuVSyoOMn0P9CN6q046lpnsZjxhA8SI/N1ff2y951s9NPz/vvoN5sFTCpwSj0p+MKLf7DWbf716gilteDunJTruzavEFHsOzzIP6e1zQy7H0a2U+gZZ4KQfPEkPbfxVy+lvj9mYFqUscGs2q8FBka4FJBqmbU1pule1ePhG1HSToMUx4v4xxOhtkRLWCUCh5jZ3VgG65td1ndg2KVXxXyj+ryjwNiT/jixgSqV/p/D09Rpsbr8MapkfJS03VvJk6Xlb12m6y+t1QcEQtCwcVDWr4krncXYTTQ+du9g46BNBjSlqRs3CoroWZPkWtSUYIZc6woJfgpEmmoczT6x1CnMWjXRIFbwm3QmNVewtO+xETNbwYgZw484BQmhY9/wroTOflCGDgy3I+AIyps+KHWS+yyyX638MWfoTPCsNfYQb1FtgHG/14DZKkPKJdop5wRczBA4FkNw8TSjhXeYv0mXAxilP+ZX02NWhBFSGIP6ZzqDpSSp2GrkKfEezld3WNsk8grjS2vioO3a5q4OoIwNleACpeGbUb6JyBd+yX7Tq5W6Li8UhMbAd3gCLvEAjIzCYJOtxb/L0HjqKAQGh/KiHgbI/nK8RJ0/xotz6/X2ZWDfu1UIJY32VetEHXOfJcU3wSgruL8yxk7Ngd8DduA7Wyx9mbyBtdE8TQrVAq85p4FIChmvR+fGfT+BXGMme/xNRiLVhtbsmwerq883HbX3v272XZJ9zrDOmWG/gB0Mh4XQ88SRvQpVZ4YKMCfTCs42U9cFKa6y5pq4szRuCp03C8xiAzw9Xyj45U51Oy4Dh/JzvHFgGYn40gBlDXHAqQhExrqLJHyv/p4KiKM/UORfFWKfxbe1I1ngIPIULdzDxPGCZho137wxsUcXlIyg79EZoL1WmMUioioQ/iGnp7j98EMgJxArPfKxnPLNvDiTs1quy8NjjOQKXGYKP0JTUIJ8DQgtqPKmmczKt9ToRgVZr3CuBt9TXIaHfONO7IT5/WVo9kqcFKn6Amq0nY4WLZkS1Il1tcarvnDztorysGY68wXPTFHY6d8YU4nO6pTHPnSQVbCdsCOq/nn8i0RgowixNTLc6lYQeKTxDbpkgvcAXX+6VGKS6yetOR3ODisnrtg53ajph4nqbRAJB4kjfluMZSfPlTGptCJusj7ztjO6tQTQyq6eq99hsnrC5JhNYymSgKgjKqDDwQxwdaCbIZvArvhAO0gSrZjWsQUsfLYFQcuftiRKC53PaNSH/s6dvYzEb6R7nEgJneZnMoAl2eNBoH3YyB2r5YauEFtbBHGuLlsZIcvNGHTu0/xP85iuq3iElIgHQzwVcmeDM6ukaAcHiIRFQA/khchl2JECelSp6bwsOzhWnbktoIwbkfh3veIs1qnE31edGPKrgLm+9lDDqk+Ls3WpUhCvm5NlbWuhA2Zj9kD5l3hNe2daKHbHZJD1Ba61Q1fgGhceLN/W5Gtz5RKKHN3gyyQGyL29nYwglcmzxkzKLObdTjdqA8c3jw0+6WgRPbzdDynOWD9MJVr5LWH9pj6Zeg27Bup3MTt8nlngtGsqPaXFwCtcelMTVGK0mK3IuAAx1xa/FCV5QOpI4armK1Dbqo9ilQSQ8gpEiBlUp8AsmBz7AsYfRnGoNI4wj8bpopBZRvh08RgOzLqDt74n+FW3PQp8KjkiaD0S51r7iR0MQT/6Scx0VQA5tsROZWzvWhupununQPnlhwfUaeDCkBrswnnmztJPwZmiBm0UfY95FsXe0PRXQOhhGg1E0bwHtD2hTP3jqEChemkmZ9f5/YHtELz+1/7yMY2NNvd1P1xASCPLmwh8z6la7A4UqQvts+zsEKw166Ahb89Kp97uuYERvGCTsjQpwjESX32PcFJrQaiGRFuzudwaiApbfPc2OA+6xos6ZBYj+Vu9PumzsZobqk4zaS3o1cyuIdLzEJ+70etWapXuEyx+3ZhxuUUH5FdIbzkLnslPJZfVoO3DY6tSTNbSQry066idpbZmETxEEN1V/w1SSAtHmeNUP4BSZbA0+cYSNNC8BS4gn1lxE71iilHdoCF9jryCXRBLlDioecstsbHzL792EsSG9aHRg3LTiYcCDgrPZKoX+471/YvJwZipkXwbYv3X6zb1ogn0tM6HWLB9ZrINIX19o3Pa1ZLb2ycGAnRmnEeck1iVf+em6rFjZk8O9T84V4+P/c4Hlc2IpgWMbQp+zq2jiqIKsuRwaDZSTzqxfQDlGqP939Kett7K309NJzBs2y+9otTve2TUr5KLab+kM+0sTBwIV/D+GVbPb5Z14s6LSO5o40atRlTnmiu1N8DDCdBq6/7YXoL4beV4IYJ+jCIRPKSucWYkzycn6RO4qFU/rHY4EslRyuVjH5c8Q+aYApl0vf1WFrkSNEvjRJcYFClffMNPm+aSZat5ePcaitaTXztr3czHRwxwRfOzYSMDMHcKSPBmd808PukYf0nGEzoFzK3o96Yc3xKTLlO0v31Y3pF5TIIJNexBpNE9qTDloRwsNxM1oMis6P2gLtuXZN9QeI2Y4YIalrL4pPs71bOD9pXJoDKzfCZyWjMRnKOmfkyM/yBz/bgk1BlRUxq+mc2GtFLbfLHa703fowTpz4+gE/wc0xP9iKUPpwJDk+czKO7YnxCE7whHayzls65peJxiZDVluET7D7jPg590+0tTiSizq1lHsAXxDZ59jg200o8jc8QEM5JMlmqeu0w3zifVey/1l7zD5CJTCTcSZwtz+eqP9Mnby6hjoVmdp49PkjGAiNc+vsC4WvxCJOvNufQJtNVdbzWG8ieABFOtywWP/yZFUuBDJ3g2H7J4Am0alnwr2RupSuQ9TwvNXyfILis88hxiY4UA5Fg15n6smn3y1k8Ij46l2CNP9eOoHfOypJHTaXyx2/1OKfKWpv6CYjx4MGDoBSb6flb0rWBJRpjBS+Sd7pIOgPtniABgKUgPhmBeJsX5mBGxyQdVWc5btfQAtE9qRiasNM9ORl6AiFc9KJAskqMBzSpf/QTRFI1ivJ6ElEaBu9/EiqZ/kA3fpWR2EU9qm4e3eM0lORsyM35W/orYjzSo2g46xnsZf1w70u/YdJhe8+FUNrrhQlTlnTWtmSrqpESHKaNDg+7nbFxbGtNJ00+O1YDFlGWUJ/0AvgCYMjfrpAhUqQI0KunnCWD4pfkeQEoXb1SRrUqhfm5s8WGx/otUS2Trb0NZyS72yNuXEVn9HN7dgTNmWz2wen0OJLPlq14pAPODboeh0vGD/cxm+qbcQZMN+Q05jAg+7641aA03baaiwcBrvHJ8cvuwxsccuh0K70ZF2kIBNaZCnnXzPPRPmJmc2Kq+8hqyrIJEKJQdcL/NXyltosyM+D8dWuqKPAFsPToybLYCT6hqR6eh89kiwuiZDZEMG9Yt4OGuymvOvYMRYpUXIe9ad2xTgLllHLU893iSEF7xvd7dXHK0ZctxRWDKdXXzCB4je6A5OF219NGAMEFMAWe1pLQiyr9pZ5lfIX3brRZTZbtPFZ+QSDjeQfNleHOTCKjp0eP7NM18A1Ayz6jGffP3e3/b7TqXu6hSEmqjF+k5Kap39a4XrhOsCZxW5raBM7k+niOQ8Jdzk5wr2cbv2R+aip9QOHBoF/ZbwnBLnU+eY2SDg3ff9yLxi5WDKMUSgsBes+EqIOf7KvFSC1XZL2AtSbjcW+c1ibNUmKegaVvGNiIPpVaxGSzcllpHzs9IzyBiYO94C5kEhHmiYUYLDz8aGDEd6FfaiFIAwpjNdKP+fOb8a5TDDonqQgmRnOHjzbES14TnBi6XxXGZWBGPdJQITOUWIqkA3zEISe+P9kYK/Rz4l+xBTyEGXpC2HicDgMYyAI56zfVJCQyTbfxF1MeSq1qo7NnOSihRonXmpcD2+2yJBdchPbQED39nsA38CQ3qPAhSn8BhhVrJXDkHA55190GamMXVb53uPK4BEE6W1G7k2mkEU2LWjzy9JpF39+wJPOyBBUxt/aVmZWG6NK6LiHw3ecjhqN5lc2bbHEO0/27heSRertgKD7jdP46+1E+9W5iEwBFpPNHXdKqG3R25BKw3mOcWQSRzam8nTJdpZsuSLKSAbmj1AlzXiXwuL3WKICi9Oa8M4GJ2he5QgZJSngFxcOdLAQekcB13bQjQZLlF05VJ/kuSkTpyRIZL7HSmYPAeh9qPXVtM+kOtkWw5DHCSdu0L+TJSC6FS/arSdxL+Uf3g84s46JGyRFIqRSkrDVCaKigsUFDe37LpILe1PYVcgK12ausU6qfV2bGD3jU3jHFbIRHDDm29u4GmB9X59wThx3oXdk7kQNno5kkoHnMZ7GPXPV0gez3L1R3oUAwN16aCPuqi+uxvBWX0QYSvB5mgNNm2X8xf1UtZn/oWJLt1DizqMy++ZbakIyEz0oXCV19j6mWguA8aykBO+L8ivNBrCNgJH4/7Kv1M10/dpZBkptH+Opr07h3Puwre9F+S8fDk/+yYcJV4zoZw0vVag4CvKQ/7i63zRp/4MlxfSJn7FHKan9emJjDb0SjRipjmniyIjpuVLJ4PBCs8SpCFPqdy1YdHKQA93B09oPLAJEbSCqYLsaUdosa6rRVBfNYRNIUgz3JiTJHko3r5vdgTmNXjp6hbGE4+hDrtwRSmPIYRAp/5mP2f894Ljv0uzulT9l6L5sm8oB475jIiSqQN4lBGd5KxHuBZ0sgiN9liy+a6iU95VX99UzNTCLJxwXaGGY9nAihWIccEt5MEtm9b19BDzJQoalycyWMHzObtVm6rdWywa4w6szAtAY2ko4HlCkCTWuGfal52GLXvpYlu17xTvfI6WPvNw08i5KBQ1+KuHzeA7ESwHNgdijrpzSokwTVs5fzAFlefsLiy9/KusdulFZvx9Ljoub83qAZmPl356dJD0DyTsjYVcovyUamOzXzn2r1Y3QYubX0qfhbtz6OE+e30jC+1w4BmUiClFdyn4pxIsPLQ0TvYnCusMFJha+X71jXLbRDeFEC6VVzrjz/NxUo3HdnnEHEUSTMSZou59O0Wyhi6zb3+y11pN8D1O8c0rVKRGRXPzBxs33kg7cYJAj7Xz4oMih31hTH6wu/yNBTMY1MptXhfo3VGTldqcHeMV/I3nAbbV70fls+cQ6+q2KsG000jsm5XfbbHIzpP4P42VM7LnLyHMnh+ayfGjXzm9mDUg2BkQmeQLU0nzvS5UsAhnlcvcgG+bzhBRGrHqHOxlYfJ8YVGJMMNzzk2Ve6V/4HAiqGL1iKXR4TvPM0E/R5dEil3BS8mBwrmiZYIu9RUWxb/gd8jymEfrdBXcQpl5HU/xYRNUvcCPxZjlH68gOCN0SLeRT42kGefcRhHRDjqxdiYjuftfW7yypkPSB8vVE9tCHG0GLhbXh0L5KqCjYpOTtizcBP9TtcM0jhwM4G/OARvLmfvrszsLZIKSSVAVa8Tu+MCe7XtPp7aceOzZoG0OTGlYWckFGSGpvYc0D0sPzKw6GTgJg6JLuS4c1yD4r4syd29i/mdjgFYPW93sDG0+RWdkbVLx9r69+y8SEtM8Fubfs6VRmjNmL4hxRmESBvGfMco1zS6FD7a6tV7pO1pwk81Jk0b4G5sdVfSBefhB6czcJQ5jWBILkYypnE0zd/Gxp5+vP7M86e1VAp+fjmQnV6HNUalT9jz7S95wy/nOkKL7qqAvsiATP5RXbnsovc5ZpM9tLCaQtsLl18Qrm58cct7e3SLqio/6taWuBTadXAJF61MvPaKVS6O68mrmVH465zNbnbMT4gb84jmnKvR44bCZcIE73zmws8kXfWD6JyAOhgqpFPRW99CLg4cHF7+H0QtLvdMSR1qMOb1DLOtO+Hpqi39RhmVRKObFQ2nld7732378i7nZF7DSLy7PHn3y928ZFYXADBc3142NNoM0CDLcSuRrjuyR7+DkbG/ZSoSzAFLqjFzvtep1SP/gkv+VQIezC3Cr9Va1RhjZ34qIMdrTqn42VW0chxTEWVHUWwrA2NJrbHCxyxAhTLUEEMWxjvZqkXdkQ85selU5CSGdAbm6+sdwEBjDBvtoYDOpdFX2iqrQhLd2tpOjU7RzbQ++RM5bwOdFKK8aod4+2SCFfyvX8TfwGtuHRSgBU7dj3fAohhuHMK6Rbz1seaZNvsS5qZkYnFNbS+vQqk0L9tJ6RDOqVUFg97QKOWuGOaAYtOkeiI+APDy0MeLm71DDpvlvvFf6aBCwKzvIZRhhcydFxxzrjwjsGSL7z1FkYBs1pNaht8cEyVZ3p5ju88Wis87k/v/QF4BUlVjsggvoyh3jMwA1PEanRn+rFzIKvxgUiHyiNhARlXAh/aKsm9SzP0aBV5mmAH02CmZp7RoVw1gbgb5Er/7vqtu/FhOLa85g+8gHOx6pXcQL7swokDbK9aaIu4UWagag4PNJjmSuuuuukhhSdGrAOpl4+xFC5nJYx4p0mTJnEUbcoeOY9nRXdPIPAZX3M2efd7vXW/YncqrsLrMau4Dx/Bs5MRRM5GMMzMiPSjxY9iN08OEwW79015EP6XPRixJVdlG3UJCFMdETNy8v510msW8lRlzaQ+0gVAVQJcsm9ZRRp+HscYrqdpFuqqKsL14UtkPx6BgmyxyplWagcyC07yeF69Bz6ueqlMGh9D0uIMlBYW9xOVrwPlBxTfh5KvvtrtQKI+UQnbuwbBHNYrK8lt5ZlWzSdn4Nq/ZcBNxyDHX5MO1PVTYVz25Z5brWQBAsbF+t7ZihzF5OnVY4c/t3NUFL/rTcR1M7SfpI/w4kLMZIqjBbZAZ0WmKENYV22TBPn2CkqCb/uhIIaK8iXDpRhrAKAYUOasjAi0XGc76rcFuEK0jQfhv//xKWxraWuU7fACrY6Yu+kCtF89/fSzzROcltepLJWXkTJrD+j5mUFrXze5sqsc/V0KCxIazqlEYEpjC9dLbP9RPylXBu3iklVCWJq4GSmQBhbn7NwpgGQTk0POhveg5ryZ4LYRMsKOl5sQhetEELPA2rVh4jgc8EBXBqRxovr6KNKOdZ0UDobWZ7PGR488Bpd7wI1T1rxkJuVbme2gmC3AGnEQH2T8+7h1C7QZy98xiskPJ3qrlgcWwsTKwk62bdzmKQmHJog9yHYT35hMA5ktOlXOc8IslmYsReCyrcbNlLFAWJJ3vCSNQhdhmMeIOYTHtY4HuBy82fLozDAy9LDOJBWKfUqRDfnya7PdRRo62sDzuBtV/5rSU37KXWF/QzYiNurDcqmOe2sLmFCTFWyrDmaJUW2J4/+J2BM5Hmevqs2HoaUNVnGjJ0dN9NOcsw5gkDdYzSgfjnkRTgE/vYEZs6kHuFPQB18272ktQSpnNIYelTk2JBGrR9cC+q9t970sSriwqFQvEItvoalqYGUi3yZsDRVDY8SEzfJEjSSH8iUjJjxSKPtr3X3XsBl6zFoSuHXdty7yr5Okyzb+sAyCeVs0Rp2iV0qHOccNqmB4zlf2y8+AuaRYY80a4OIPdQtgRzQPsfI8nCRvOALaqgI5dDJelBtKTisdgH74FBDDFpQoELEz7LbizDV6KxigMNk5TcnrvJ8xUg5wMidY8VuFF+vIYOi6MGoySNsvYW58ixGwUKwqN+DgsOdf4ZKTVdLC4fmncXM5+B3o/NI0iSWlKEZmJ957w5g89qv4FhsU9+nK/WJWQWrbivGfWTQZBf8lOWUOgiq0PcnQdDGbBLGK+BYd6FQ4Bz9RJzZX0x9G1HbXRbKJB/jFVBN7/yKyrStFrtlfrfurqVA80z080/asqPt57Mvgx6aog/bV9ocERHbgTAZu5LtTxjaRQjmS8hQkkfAuHFxuicBYDbgRqk8aaZIjzwghwatR5fcAy/zyKLTonVVTxNgyIcAnAiGXFQZgs/Q2i+Sa4EnZAcn0mxHDY2Mey7b61t1rQR7rDfs198a33v+TMBagyGc75jBYFHSUNxMhKT/oSqCi67E/zMkpShsrsl0YppAe9rCFD61cpyTiTG3kUXGYbGu/hFxEH0D6F9YYLIh3FKH6mwfd5596htexfaycIEJ051OIi+6eUpGJjQ6E+/ZUMeZCjYji46ddeISyXua3rjkcgIQQy/e5i09togqmeJBH7+k97Ck8jH1+bB8PxpEyqYQpvHnI1qXbQOjVhhSxHzR9DhbJEQ2L1u6h/Wy02j7b0L6iR00eFbNkgywFsldJad88uWun9ZuPMmXW4FJRBBYRADjm/X6u6wthTpttHQqzBbV2jH+hm/TaQiBBRPsd5+0MQniLlVZIFU86JKsp5znZsnWB+JPMrCNQL2Nk7NZ2ox63q3SZlwl6GXkdQuxBP/Z95yNnc4r/PngXz7W7SrimD8d8pyBpWdmYK15GY9AS3MEX04ul5sQohIphoJV5QyCB0MkqSVNz1acGD5QAjw7teUNKr8P15BLbhSBd0xeOB8NI+59UQQE2X5w5nbSe/BnqEkZW8i7yh6ys9jZY8xTIjHSQX280DmrIW+pmCSUGkCfbQ4Su4PHwA4foc2+OopE2mPKutcfLzvA1j8Lb8vYWtgrVeaW8qIm2WSahCDl85R2uOw8RYUxpUoaOCItU4ngc0vBe/7KobGTLFSK/Gli/b93edIhUEsPBh8nWH+NqehgFgZEFcOzTvLe31oY4DYHFNwiu0vqYzF6qRPtJ5FVfGKSl1kQ5AwP26+1eA7EFBPqEKSA/QqnkGK1K7dzAnmukdy+6hoGXh6SWiGaj+T/Wkc8nEhKuFn/ao3zxmHvp6YIbE627nWigB50KJBDU1adR6MogWlJM8W9OGGMkJh15CedSnFZO0panRuuwbZ9g3QUN3/Ovq00HTRnPb0WJ1Q6Y9Ki4ubZKhOeeiG2QhFg5qKv3+DRmNzzUucm0wxto9jZwd0Pg2vfHQFlswYIu3riCbux5rnC5xKz/xtQkjT6OAaD3N45EVGs1mP+nS/hJzDpgjgRORFZHk4jZo2HIZsMW0YrUYFXpvBUXH6+Ot37OpmGxtkDAiCDsm9k5UNX+04jbwi2vsTfXq7fou8R3m4ePWPiseJOMU1puk95UdrM5x1gfzdIWnOA6aqKpnfL8dsW3EnEkkUpBa3cCNKxZfvu9yTcN8FGCICAwUDpcIbjW3KHw1h9chNWoFHsGtmb2jzii31Hk38CU8NzvYZPgBQnAPaS+MliDg0KXO/c50/00KCcwjvP8m0FnuRodB2s7xnes0ItE0/kjSYV6W91rk33FLMlzNXHqnI5lcsnj2PTN8lRAINxPrIJpHTO2yOE8VjXJ+QKTRVQRVSx32nHfOTiPUUCQClIukQFnVHVLH+YcCGl/eeCOvltqq3EkmUCek519Y+CPQ3YP67VZKUQd3uNoCMfxzZinjeXnsqcrcFjdbj8e2FWoYQVQ3H1Dfgt6pcUnZlFygtodwnKA9/ZxZe4yGg+gvPEWt+ogrple4BtKgIIjdx+2hY4WpMCFZJBrPnUH9D9TNLhDGOSSe9nHrn8RSO3Ynw3fTSgpUjq03sQbQobYupzt4xdgA0bCu+uAtUasVyinIQp0hHuWqO7yKKtSNz0q5DY9VxHKY0RUhIU8+9vK29ncSrDc3DGx2+1PUYh5y5DkYwpaPZ7TUQ+/YgUDsoMChN7XwYvtwybAh1Z82EhLk5JS81VHTsHLHncR+nTGr8fFF1L8rdstAJjkzkWzGxuivatQt01qPae6euuxGkrvjZwX/xiB8Jt6LbeCbUhibL1/gQJn/pWV/AwqIysI2MlMHF2LujxvWR7lLhL0YMoADKda95S1v2MiAGoOChmV4uTGHFiZPXvNVvnfYK36OBIDdJ78dPMYbBurVwCOdrBAJ3gu9UH8e6Gj2iou/csRo4Bklbdf750diZu6abrEt+Mau6o26ltOvYUYbhI6Dm6B8T6IBYCeeAV1zjuQoGOhBI5qa0IMsQ0Cf2KAhlHoW7jJBfI25AFyo5zGclcun7qbKX5CluC6PJXgBN6OiAaetaHGUaSlZLfVecUHSqXV8SwzP37JnIfZiw+pYYj7WRgQOdppVRWlk8QYg4kj09X3AJLWlbWIO7hYDEyEvpGMjDUoDmfL9JBBGT9h2aq+q2bwSsV3ytQ26+7pE1iqZOgq3beSgBUoDRoOG5a3lh3XIT0aCrkteh9GxIdksgbXU6fWAKjDsTjwCEUFGZ2Giw4mcYEZBsZZetn7jQNlJN1Jjl1YtfP/JnCpFoRKwkqTEfIFm65DDTB0lWxoF68UolYKIY0U6dTpDda9ksaCyaJJuHF5h3f+IpcpQAn1SY396HttZ7GSvf/F1pxGFmvnLNh8XYowjODKcd/rNPFZWxzQQSwlQAmgBpSagUggrtEWrQlI2J4yNf5794FrxduB7i0NA6uUq3UK/PECbKkbdVEAP1KObwo3VJDodJ2g6IuWiI+69Q1BEhLUpf+so6jpGonrnpk6ICaGDYxBNYNEKnbq/AEDak5ppY8kwGsCezV7b9Z11X5LuFNZ2BsmqXd9Vv7CD5Lh2qaqLfjqY0dlErL3XT5PwCWzbVZI082CltY4REiKiBRYfCuU44KNNcc7TYU4kTcFPivF/whMKW/Nq5bp4anAy8or4AcNNIGyi2nsx5bxexlNtFmqrP9eZJHT2QfrVSCcsPBzhMbHYzlDLexf9zTcFSGHZv9nEQsKaotrKEMKzYwovIAE4YqI7hJVESn36LYW2nKTKvU5xy+Crr37Kt5+gLMtNM0vNH/3YiVTmG5fXh+S2156EgCvipEKXcGkWYxBXv8zXgSGimYFgigrVeGAInc6//xhJQUEZiSyWhgkUNhB/DoSuVe7ICKe/9D4OTYczXcNzZyrg+NRh5ep4aoah9n21jTp1SRRXYYha8MmBcySAe3X7LqW6tuvxF9C9+nbNwd82kvm5FnqHMDzyJ93fJMQl6953KqjY1VEm6yNNKhGXOGqP68Gqxr7FkD4S8Pg6nt0/2KZXNV90kUpY0bpuRn2sqwRVeyL9v/kzWjVg0anTLxvcRY5KpHOueMo5UmA+8pZMpcIfbvDnW3+6JBvLTrM0HflDyqiTdkEmanuc1eLD53Rle1RSQlEF7xHHUpDxjFaTSvyN9zlBVmXYFuZj/MgfEvY5xi1oMjahULy/YiObdNGQue15RmLOiThFxxao5uNFZltqYtWImLty4oePSlXIA0eeula3nqQ3iCCCWKZp1RratN57eBDbLbWyzWj0Rmz9/fb47Lkc2lbIkgzO4rFcy/2K8HMi6HHbGJwRKMe9AkqxW9G9lfzBb/mVNizwI3ueFt6o+1cnd+40LAgF6U2SxG8a+Vxw+LO75/Hts8Q7uqKe6YKGO+aCGVuUI/vF8D+iyW1MPL5eFsJYkc90TsTHM7Rcx3QeCLPXMY5WLHxFLA/pIoQf65WVpli20xF2cFJ2Z4HBpbukhvcN7s8qBcESeDwHfeCeKvj/26MTumIe4SG2qLuRmtVvQ8agECGs/QnAXt7O57SooZw4DthRloMPbEFDdehIY9CiStVk4W8oCCax1osd/8dQMV/kD7gc6tDu6VUTkvFulnBpy2S+wmObifBIaWqZRa5TirUQiE36sb3djWFy7UtNBHddR6IwfQn94kwftTKtWz9+RnmdDg2uN20+Q/PLZqV5icchg7Sy1XUZ7OqpqL19+1PyovEgoyB5CXKNozLvBVrzUF/2710uVlsy+n9mh+zPjNuQDDtkZjrVq250QOrwRVv7eczie0I/HrLFuqqPkehDo0Ht9rrR1J3wjd0b+rTo1ntSPTYUHhXqajGxqdO1UoioJ36cGXt1pc1yCDZbhOFZe718CmxIcaYk0UVNSv5Vm5a9F0H62mcum49JhpqgpPZ0h5Nkv3J681oTGef9tuGx4xbRb+Xb1W2HX0mv7GWAxY5BC3YgVFfb2bU/UdQVpCyI5HIQxQfdrY801tvs3odF3bXxiknUp+f+QgBq7hAefriqTuSNFCdyyGVoG6nD7SqmEefQ3VOFotz/9v0bzNHQRxl5h3kvMsARnawDhdLo+sOTCwOv0MpOQV8doDypF2EhQCOjZqj4ZPvBCwY1kICCdkQNCwOLLdEsTFrkKNm6wn6H/fHbhSAFPap0DrM3LRfVO5pxD1/by702XXHvtwh4Krhl8Tv18vtDpOYt+Y1p1by2Fm2oKAKHOX7ckKPTg5023ZYf+eVHzZZlPAf4t/0+ebjMGUB44pcQ19BbJ8GHq1djRRU5xdpRSwa92jWhomy7f4knNzR6cDTIWBm37PoOvkpZ/axPnYwrTOx1DC85iKM2n7Ej3Lb4yLZ3zlt39mznKk2j8rYZKodQ6TGaz3EcHQeaxX43uUulLsKkD8+boJrTTGZ6cJA2eFfugMX8EhHXEVCOwvB6ND7n8w3kJDBtTZs+BqAcv9zmcd88NeKWCRC/sTIVx08tcL4RzkQMZra1frrblvxKxA5fjs4rrghLaroKjdr2y9chs6+GzDax9ImWqIZwPct+cz/Cf1iPRM1fg9+jYhywhKL4GOiBGABSpmAawRosgvCkZQGrB2vOq73z/uJoUhIIkTJmPUMgK/hQauxbOFpSBoY18GgmE3nS9kByFruDmKtt+SCGgRNAzw2iIlPA81c2m1MH0Nb4pncb2UTwiTQ5NjkNMdJH5rPyKnEr+OvC0RouF0PH8zpMmnIs76a9nGGJjz7qzE70CeTbO8b2nC2DSaGgw3L/2BoBk5VZXCVFkjL7AlvPec/d9Cxt5T34ag3tjIkcy9r4GAC6eXKzbnNSQL14PPNrEroJ13ni4l4L0l35pKnSuXPCf9YHgBHttPPcjJczPJ2xGvPEfMvGvEd0UtEN2QX8+QzAOyu6SMjkpj2i9v6fdGBRQRohq7aSggKcv4fj7kg4qMIHurk+9WSW+8RkNairVFQyOp2mYX7Qaa9Gx47BRxsjIDAKG9SdWB+dbABVFy62oMS1hALdqSTvWMOtVdgEnbc3jyD5+6Rdm7d8GhWn5LV5yfyQ4+dz5rPTavZrDoRrcsm/h6UZ4O5n9coxF6367fM0zQ3gQuGe7MY76y0CyITq5jG/ZMaKeh/3b+AsCOBLytzx1xwRsCuefta9sDbfXEhBCs6lcbjN5Vxe80yWu7inS8dXzy7gj4MjuAqQurc3TRBuqVEUYGdBZF7PCANsYzXr1bBF+V/IsqkANfYdY6QUDB0XwYcXbolWH/PvlkFxuHdS3LDj5qlJZ/Aw6KiPzvfc4E1G4nFloNXdgz3vgCYb5FQsp9K6BpMXbzfFfvKXf7FTntoUmdZVoXlbJVGka1hyd0xidqzADF98lwALn0FOzo7wtoEGQRSWWkxt6c3n4+xaItc8s0R063zZ9sAsf8LzHrgX/kzUcmH2NmV8RRPvbcPoSXKShcfJxDMlYHJR0RhuvfPGUjedBbiUj9BhL+gK0WTBpaBErr0Jts/W3viNdgyK0fbwfQpVrrpSBtu0CT2khqLRs8sBQLDLaoUtRP+74/Bbbt74FDZrKDLsLSEsR8wuHZtNA0e1tXtfKXyiJnKtHOkF4crdugao223H9Xud+NJolpo52OlmgEIMfWGlYdZQQfL45hngJk/xpnVSqX5aQ6cFP8xzV2h5aklK8aVdoZMDeEtO53r1MFeCKwTTYlfrRZzY5Of47Ej8yZ0CMKMfrAiQ/NQbO8GmvlFOvwVm5J9bKPSg4pxtH6PKL0wytfub11TyWfGsMwi+xnUA+GUQbIcJHZjx2d5xcjnyvgRqta6zqXQuaPthNmVWwNBUxNrUxVGNunf2uHxBaInAAdRbFfuKMkELcdyjpEzW+HWcOwWwChdBNPrjbvcKXmkK0DN9dY+UPqwtkTQ4x9rDikE8CW6OwZh/A2+veQpHq/Qf9giuqT9aXnjr9J5TaWiV5Ozwlk8tcCpZwdwDuiKAumKkmarySzVKyCqMsbpEO/Qmh6uIsk1X/fJGbhjamBlqgYsm+5Z4Lxs8ZJrfY5c+Hu8dIz/ZmA7ulX67Ul/eO1RNPvqXGssvkawXrJBSjPxNm0wSTHp91lFlxzpRo2mfvJnyVm0Pq9ILsbUf7NAJlP74rbhhN59w8FTHpmjTHcxLU+anwIcSGR088if/ROwAfsQcGugMRsFVec5jQ2TnZm1tpeXQOH5QXAvlf1lRPUf4zNmWkCUPNBzDau0puzZ8DBxoSKOXZhIu7b5qC8y7aZaNXFDkYcq1kunhuqNK6nvvseaHzmFwvx+obF2Zf+fJDPxRU+mjAWMxly63Tr8RcoWiVCb58ZMuSibwarVWxKEJJuUhIVNDxcJWp63owB6xgVTP7sW6TKdd9rZUJiWgXitJNZVUpAM0pFMTch3MBXSonZnnQnfNmO6tzfXyDHJVBxtClwEIWOI426key8qQhyT5rW//HX49SNJrMEtpxYl/65TsshZ3vuF8v3nEQ9AIhJ3n7Tz49Vu8UkPlsxQFexR2HDgZ4zXjwfEk0TZ+fwZdb6GiLXOZ0+HEjEV/EX5rWV6ad6Ge/aJO8Uh2m5rrYUrkUm25vI5iVLliS+IRZP9FGv9b58+wAbm4FAAQq8vzOxV4Z3GCX7SHZhZKKGdAlIZSFBLAhxU6lZtDg/mpdEFE6PYpAYLXEDMmUzgEzRGjoadWXve2mWrvcEq0m95+I3Y0lRdyC22/YYUpRrBN/cNfSV6stxG+eDrPeJYPyh2b0qEdi7Xlw9rGjxWCD/shsekxKZZ1OHF1xllhZDlIJOKSNVoZbGLVpioLOVywlPG/74alcRAKh8zPzs+JIIREkNGxRcwwMpWflVKFtR0nHsxiYlctPiaLC9H9DA/h1WMJefjuAk1yIrmcKyS28cYf6ma8rK3+0M950EychYp5MWBL2byJaVqf60SFD+bZYSDlBlGb4Tc+Mjh7G/SSerwmH5kziliBInI9KDcQCc6JpKruBOncSpIVE8uWaEWRVQfoKZ4DRJoeLQ0HNiwbBDyzZ+A77wHCs+/DwoyznvCX3ALTyjfGO/94Fmyh/nxMjLCHWO82saL5jOtgF0edhbRQCD5pm0pFlsUB51LtXTu9eslWwCHxZg2YFdS0g6jqtGAod4Q2XkATilapvYYaVfwIPs4IfEyeystSUJWsPw3V3zeYFTjARQNznoDl2vRJzp5PuNFYtfsu0vSIzoB+/dmyCxwdD+LbVbFPCeWxtoWpkiSStEKcWb6Equ1efVzat4udrO75waPvh03cBsaDNso3KJ6mD+/cs9X1OKVnRyAho+sm1OnvoxNKchUExMkQbZbvdKWQbegS1JjAjyEkX27T1xcQ8fS9ZOkQEsAhVzCGkklIwJjwEUgqbzufw+cIe/Fa7Y91fC/IrOp5ihFlmu4z+VpRJldB7d7p0MbhHcym4pk9XpKQvQe15Xm6saPPfjFFyb25Yg+oDtwNX6Vet1cLU+8CiMnPI2W3ojjzhVrMQfbPkuhAjewbNgTBWonMt6ewq/rOgE+50pdPesrjQVputfCKD+kOxWvAaQc2zbPeZHFq0TbtbPhRVT9m7kny3AWcjvLdGpKXVouQoPKbGbJZCeuzes+mCDrj7v7F+M071vQdALMXUBnJ9OLnHV+4TtLdTz5hMGI2nFGgFnaY8mnSspSNqHl1NuXPAO8KGjgeCRNFqMT7ZxZOC37WqUcL7WT4ZmfT9bHWpE+ZCE9oyznDWnx2q7dCHgOMyjxbtI3v+z911mOiKdQyX9Mq+s++mvc5PG0BVQmH555UR2AG9lzFHVAsmpbscC5qWXuCzAOEwmYSTN6KA5qsLaO57xHy/uzmOV3Ls4zr4Cnxvwi3+q8IyfY4C+Q+7PpIgaGk7dKLR+j5e5ncJ+GBb9CzFP8AkFIRIkTWPTTdh7xHLjMWbqE4NbhT9lZVnub5Howuv6Lv8UVIVFV2fbk1s42oo0XMhbXbGrTQ8Q+IyL7FZ1QGHJ9b1NGaAgeUeHCkYJG+bbjdRE4EYG9LHaE0abl3u1X2ZG1YQzS6fGUnPaT2CYEO/AhLE6LusPlOyowH2K6BF/FQIOX6GmJaajJb1bMpZb07X6Frxgv6t28DQPNF3KMr9yVw45dVU2pFbZdAVm104TH4aoYsZX6ucMj9Pz9FpvJXJzKL3qMYO6xpaIK+WaHKhnySAqH4RmxRQkUpXSxJs+yeqKcufDmImcjIugCGoeUEcOfDJYqdsVgQioyjBuPHJEq79ClGEz2t0c+W0C4RtKEyCNO5e4v8oeA4Gjbw2m/snAhs9dylqKv5YUkBxfV50GiFtEYt6dMFIsfI5L085c6WJRD/a2OJvoykRFwG/HsiLcfduLwJ8fEHvOmO5ku8ikQ0p1mcVQf858nWkY5NZhYM5jL78MxHj9kHqa3StNqnKaBN0NMlSR8d736exzUpJp92DEMhaF/1yyVoIfiIt7gt0OHKfLNcbrSjsXxFA9LNClXfNqHf8AJOABqVWzOfO4lCeQfpiT7W3m6S7owpfXnhsnUWlvNir5X2UXxSrKSz7QkvnmIIWqQLkMX2Wsx8146pT2DQICgeX62of19rUdXkOOJH8eXnKv+HFPmmLjdy5AKRM4wZuQL8eRSqkyzunWmpJpj5fEt1TogLTPC8KVlCFG7lYc980C4viaDK+xT01mTkzcbtmUha3s88ODs07b6rtgn4NvD7BDDfJUOWUvl1Osn2feGwS2X0H/+DooEZk8vG7NU3+wXxpwuzNWF+Nna6OA9F2CIE0x8q/lv8++dIH0v6MOQd0d9zPZ6Ogi7FUUtNaH1r3A5a5WxHYXbnhrFXbYab5mLjwSOYjPIh8JE5VJN9aMLRHxg9prVFVW1Qr6G872RTqRQKZiYT8hNiFZTqkHen/R5mP5IZsVl/MatcNUW+0uE0kyybJO4FTuuJMsj1HBkJGEx5KFiUML3sL4B9Xu+xdzfxUev+qxAdAUtAs6wsjmLAU8wQpspIO+mclc9lvP7caxEr5KDWYPAEhnCeRKRciE5OL1beVSR2Ide4UUJgd0lyBA+zpJO5mwldy6LmF1HNiS3VYYc5cDsPjwUbJxsA0Bs9rXlXkufr6oTaM4R1E7+neGVr13ODSi2ieaA5nNVq7Dq1DpjGoUoJPG/tWGA2BvS96DI4SeSYmLHGRWzVO98C5L+9Hlqx+fHvGZGbbRGZPQkPC5/GP7QPY8R5ADkUcV8NHcy9SGpYhn7xYlp2U+leSKbsOK2Zkza+gczrAFDuYb1/A7yyym0X4yysdR170aDfGNAhO2IFyqDyE8ayn4W6DCE2qOIpMJMWJqaQdpEb5xEjUf5THCjCiofwCqGY/r8gCTJuxSsh6jkTC1EbYfj35apRzdnhHuBwewNoPoRWYlYAkKfMdrBYDR+Eet1LlVJKr/npqqfIz9ZTJ8sgaMA38nyN4736CHt2Y64BGZ2cHCjvaUG0Qk+KZKH/K5REREqzIo/vCQ2Uz9q7qKpCDGgEXQJp6VmztdX/PsQmeQAitaOx+s07SecJ2t1m2bbIqjzoTFxQenunsr0vIJnEOZ/E0M/V1sOWxcjMlHcSDZoaxKmPLMf6v4GNCUT4g6tkT1zRpTXRODvCtu3uBZHLIAq3DQcuVGIM+sDb6DIfaxHUQsU88Bjce/l8vIJCNc0zL7iqUen4RNyCQaFXb0lcN6Sr8zTKh0F0p+NyeiVz7vYhm+w4gu8ccA1u9mfNexxBm9I7mAOeldKYFagogYPV+AfUfV3u3kbtZF+DnZx9/+6Qw4Ie1cyROMb1ePrU+6ZWqbgVU0StwCUBCi6X0f1qlTgg+IXloL4U/OVwEOiOsa1w3HMtAcFQLXtlV3C9CZWxnjPeT+h2lLyPe6QvVSM+mzKivn1kf5ZExzuMbkLE1/w+9+OI/MEF+8vNavcJfhhXTvmbXscF8u9InA/O0G9kcBN8euCF5nMcMlubAIdLqOXoKFktV6d40NiOCgpT7RpllzTlosIXfQn5jjCZRlYNAmSd10QtzLwKBv6CY13iEEcwOR/gXnwubPH6oCgiomosy42AhihqYrSa74e1ApfwFo774509gjEbC+CFbMiwmL6IadpS1mpbgajRHJa46mtnGwo1Q4tO1VJ3t4R9vgBFuCwUetwTWn+n4v7ZuVtrXoTcG7eLJnKxeqU2ucSi5DfA9VYd7OrnwjoY8CEa4j0kbzr0EtYFyZVszkA/kCzgsSKpxRRpAGAz+OLUPmJ1E1q3E+LHAGkmLJ9EPf3MjlcdjenL9zUii7+9titP3ONfrfh1thU02eu/DXv2Ue8FPvN9V6sMTWgJhNdNKrHV04QhpiB2MxVITXfRu9ha8jw7vGL4+PkbYVP19B6RIZ/1gxeUYMSOELp7S0kxzbXKEc2xdZGdK2wbP5AdSGvfpw0WFFQTHaaCR3MK4NvOYAxcNrgubqZNlW2eQm6rxLo12NKkkZEuAoGfhF6tdHV2n8OCn4B7RBvpRRoIXAj4nyjBK8U3vU3ULiXoVBQFNbKCIqTrocAx19dg7ZSXQCkDXRFSd3WH6envzO+/rUx5FPatbrZhEN591GR4SKf+8I6oA5NhYyg7jPfAc/n9tnbXYRyp+Njm2awJlWbErY6kedN7UQGp+d1BvIkHk6nN5oJUeBn6ZFFUNvWFDAjoF0QvO9hZlJdZ0OmG9H1TOmhWEk0SbY/LjJ88BKVd2aX0eZyxAgypY6hw4Li4F891Rpj3knkl/Ju5hgaLOw6LvAEH6MsXMTnGRX2EHCx006Wj57oGWdZvFAmtKxJl+reTq4+l+tZjqSILq0AqtQX7g1EuFI0zd7jG62WNG+t9mN4fMjsJz58NMETlzBb0UszrR5QZyPVief0CsuQQ9TMhhroZtBDMgGmAEssQZXtR7u6FxyM2VD+BTZgKeYC6ZZT8c6jO/jAxe83vtMPMgvdKw+WlgInxY06oA19FN+cJxIsl61USRPD5rl+LuAurN03tSTDptMRiEMFtJBY7ZuQ8m+rEjllOkN/FiRPNOhPLE9od0r9uPmBft0Lt9vSVjz9LYzDWOOBvHq3cA7cO/kdYUafWH4UpZKfqTDmxH/Uhd4vKpxtLfGNxWXfvi5Zf8WoaZ51/BEaVhfrdOlGxC37nKg9DKZfdU0vqspoNHGJ5e/pF3Yc3I2pp5GbncpjitwevZNvIRTWZo4iT2sskltk6cYRpnpSTRCdf97o9OCLHOS5dpPUuYLO29ZD38AvT1Ke7Zm+mUhcDpugjFc/M2R/88XA0mINhFIrsvArUqcYqiaGyCSbzRrT/ptrwMymwXkDZ0Zz2U4tKNP4+Sjp0anCntPuALaInn4yH3rKmkjHO7zS4vaYUOQMLTY6Gd/BmfTS0CbQotPl0YSJrw9my68zUSCg3Y2q1HLjnSsWYA9E4Yj2G9Yin6X0TpeMjCAbFsN7oQnyuiJ1pAEoWohjgwWd92WpzlL/GRv2CYiCSeQ9j15RWKr3Yv8BVljLoKIz+hzLEAso2V0d+Wr2aXMlhFlXc97/DoiUnvVcIfrpLfcqBYhfQgbpXjpwjFtMqaWF0FTU2hpuCoQ3sAq3bijsTHpJtDj1Gax82otiX8RCF4HFmES8cz4NAAnjBGLZWqF+zt8H+ulVUG6szeZIUjjtkBDhvFQLz7Bgu9vw7zPiIp80b8K5Lc/8EvML0SASCPQfYvixhbybKGfwUZeJrOMgcJfYMhRTvwVYBgVCH0zf4XAl234X1W8RjgljKzj1p1sqU6cYE5nal0r66Tsne0lbnxWmBgyEwdmqcPqWxPMz4FDDXM81cLs4VOX0nf6d0gRywCbT6kGW5ktfV3DcGzAW/ztX4qlniKQfs3UHTaUFrPfYa2B7Vw3Z50Pkf6LvTgrFE9o4EUnvMa0V5/yZ0XmpmHfw8S68/r30bPve/XH4rtPPJDzzQwN9X46/LMGO48D6rbe49IOz4FQC0dSZqezEk/ekE5ezaLtB6gDV4c4l54V2AQMfRuSjdEjJyjSu5x7VARIXgo6atA8J4Y/tiJ2DMTuUpS79/7Gj1HLFuQuKPffwczzcoTZWn8jTdswnfnMFlN1EpoC9UraLzoL8Cn4izqKB6U6mDhhCeAF68kEjLUGRvzt0NddnD7tEqKnQrbSEe1uN8cZcVgw8aA3WJy9uUFauE2rVDx47TN4ikZtcvca6NNTznLqtZqdr+zvf7hZulYjukJHYxRMl0O0QvaN2QlAazxjHtg59HbcrbxfwJKsMl0OAZsMZpnUJg9uEx/3YQNs82WR7sLwcmvaJH50MgWlOl9ANKDckzSaRYLOPNu+4qmA7f7KoaKTK/lIvEhO9dDgEJXVjl7Xk9IArKcBEyO2KsUB3iAJTG28NPkAMRu/rAtqVnbbnwkooTi2wa+aJQurYLyeXrSSoza0ZVoDGTEojg7pm6bTjRdKz27zZfArpSrdawT2yswQydnnrrzyS5ShH2pwy/WyA26Q5NmwZjZb0LQJAw+1n/+VMXxEPeQQBlS3OPo2qF0wxAX/8Y8JcTyoz3wneCgVcUR15VPIHqS01wmjg1cFFXO7f5Im+34NoYhuACmg+5BQEy87A+kkEqfcIxoxU9n3Tl1gv5TLhgPRKSfBprWG+eBHPaTvP+qP806U6IUS18c9/d5zzqApLKY+kp6eEsdPPWnvTRFKLwcnNlPKk7xznC2lf9yAXWDwzwKfSY2RBg10dC3BtxA3Z4llezATK2Psr0JdWEZ9umZMdx4KyiIbd8ia3YJkwDgTV7NmZFVhkYtLazlQ6YqBGz8pe0c/hhqhNzO2XMvqxvsrqmsLILKnm2aSztnvefFjTWyEjcJuYn3GqZKWqfp0KOgGVIhehxuiLuK+J3SRFmrMCePwsSfNP4sPw2Q92Iurg7NRFMAgBAiOwcr7ToJAkMMb8vobLJg3jklbYHNGMZFhs3ghoXZyh54wDahR8ClXkb0MPG8W+A6UzF29ZXEbJknBG70i0p7laysfNjvdgsDRq6rzZVuWVokYug+slNB8qoS+zZY04fxjFcKEaZSeuHpkKRXkDLlSGOmHtjFVMCfe39LpDETzf+ncEKlzQFmKpe082vloFVCiWApeCdq4S7X2tkSKH6BnnrvhngbGhvcDR55oU/xsew4jIzIi0UH2xKQrIxyhYFdjciQQ/Dl0RyFG51LGL9j8m7emcm0chQ22IRnvcSgJpEi+fVgeQpXw0DunVa6JRzO9gJqYgT1DPwzu77QngKhhER8W+xfAtM8SqRCx+1NmCtzn0CJUDtNrIb+KlZna/nODT2xSDsm2LRg0P0Um5BAKtnA82qI5Hi/Gy19wwDmpEyzVsPRFDoFdKfMAoPqsYY0r4aKRIikjrmmVkLbicwE9I58kZ8w7b6m5fiwjJMkoKpUHqdr4owIeD/dw5dHLhOoptYq10PztuRepdjRdplruw8Eu5CBdfNXeUmCmvD9iVVuZDBS+EDvqrJqbErwPKLa2DOtaZfvbBo/OB7ic7CKEEcnhf3rPDW3yXmv/tfXS42QDZysLeuZMrcmC+xJAlk22juRfZeKEVqWHHG5/lrG8XjX0pxpe/aVLfRTyMAgHgPAQagHYk+VIDD66PynRUoYa5TXVAxMPac6Df4r+zxyoyHqzUrtwFvkj6g9p1KHq8UwF723ItVBxE7qeMmo+kdFpZVHNRTZ6ehTUJQxLcKWr18pdUAkhF3QMI16Jmms0OsZwwT64tGGDKeywnkjZMdiXO1rqpxygX/EWWHd0+pE8uQ8ZOeSdn0l0AWtVoVHqOjcyBD881jIeLhyuDCag2s39KtKdnZ/jHl6xKhMqy7WWMpDudlcMaB4KD/LYrjivLnYVUlGvVXufgMvc7dj7xOzRsvXIhBWiK9lNEwVKMiypEC4SGIPAAYuwxlb5n0ihWRu7uoHAuOF2LeBAVO8GUagfP5Oa0bQKVM44sP2kniCs6qC7yGzjlnmjldpv+dDSeMPu0clldf1PwFlP24Vqk0AyIuvPQORkretcsD+7uFFXm6qcxYQ06DqnxqsI6XVdjchLrX7qdPQrkwxqQQUi6P4fcKVQ+MjJf0u2L+f55IxmIlOE4l+h4a1Ng4R8c216KHoBpirPY6+yDLtcFWEi19QyMYYhA/YvJlzlEbBMRcWvaNViTrBj8k8xWJ0cv7+SI7IWypr/xBjRd+LfHqwVIScmwmxkE+4JjU/YNXsRsOwjUWeUT4VCDvk3RONjS8T9msKgt19I6+8/EQ7V7uDzFzwlAO51VGT1CoKMXYd2v4+4KX+olIrc+5lcbESpHCjhWTm0uPXsrHYXqtOuQfRxVyDwqv4YhdqV1TsxFj1zZKBSNEo8BtOvQF9d39wNlARacfODY963oA6uDrgzmhq5gOHLQ0F20iFfHjU8MT1Tt73sHjDfFP05SL6ulro+2dwjwzedYw+TVt/8fS7LXFvlTmcoBf4tCxGdgC10mDnZk0qV53J/N0cafePa/0abENydL1XznQz5NOZWPKXRizELEQr+UThCN3sqswBiQe4nXP7tFpOtlukK5ZD32nj3uFQSmqmPyXfKnQA7DxBAhbvMG+A9g2xLPoY2DJwpFKoJIC7EfQ5i2ziN1Uah30hlswyvF0SSsV6ph81mIvgVMLQigfoyQW4CoC9qoK+5Jhix2j14Yq17INGYgxNrZSyoYvecDNgRG9AjyBvJ7rHDnMNKaS/SVDBY+VwjZXALwt3nsV3uPPc4KwtG7HSF2ihBT6But1lchqSbZJ4eohwGj+LuHTyy5sdvW+t09DuQ8a5GADjRLiSwUhx4Ymxeb0Q5P9p5qIwz9u/b6CTii0PfGy0MXt6XnGqXUth9V9aUWSUvy0xX50n2QNam9YA6PSB0DaiktXsoyGdH4WccaQAcM9xDU0IpqrGrGhLEmVpK4xoK8oM46otcdn3515Yx/1MlowYrqcmVRqwlkT/yOQeuAy4x/I7Qh783k6wulhn0z3Py9aNdji6jH1x6gQDDX/zqTOHEnlAEus3VCzwerMdmmsmp5eGFM4/ARoyzRcKgYXFj+lOYHEQtLXrKI1gQnvI8+S/98l4k4anLVJXI8N9WG67HBtTi9sApfC/gHYNd83+GHi6bwEX+ZQPXBaYEB1xB0xVFLwVSkkaO/bRXDhyI957lmvhgfOGa1k9yK2SeD1kFl+qvhWSmr+qidhqAAGrY7kPKV98fXNvgSI/uJUzJH6qdTyZASOToRRWmwZRC2BfvouVqZr/kXQJrhmboTu5F4Jffa/MQrh9v9m5+Fs7o5YyysHedhdEXHQj0HFacZ8ixo79Ka4A03v686F6Bs2wRsuBN8pXEx9Ip+2CpIh1JnWBNoLYltuKXa+A2CWOq/f4iKM07ZWzIbHUU2k0uzB07mz8Jkjc5Q4CoXE9Kdt2CmR6IFGOKAM6peOW/lmD4ya6KWqFMAnsV1SCBWb4+v3EMH8eVN2lMm9Gk8+bpDa/4/MjdJ9aLq2UuLkw/RbO7fKm4yHkvTuZPbTE9mrtjglx9lAqrXu5J8ucBOfxSatItEwA5mgrEcUGJTznwCXM0Bz29g1WqY3UZFrualZN99WkvrM+IwZLaD7VNrEsUhAEw+Xy86+kCabxfw+RgMaBMFmEez1SZpR2SDSJz0Ldy8sIqDbpz9Z912kj1ANnCJ/1/u71r205omrkzOJFmXhJl4st3ts9Ut6lQmE3zXAhjF6Amo/4BCAvmmJG2VK37Ss8dr0Hu0vj2GhrRltkrEzF8th29EG+DAnJcNQq869O81gdasr0tE+FO1hqBId6F/YSVBc9TD72oFt0uZQqhzhQ1WFyIv6J54Xy3ozpEHgwshvRlysdyp0yBVEEhfEcJD0jh6CVDqLQ81WZgPS+x4HF7WTWmxj5CLHynI4ckPxa4wt0hwGFPsb5Ske85RejJ1cQXDxFQ5ChKFXCKzfAyy4WRudL3dftsgU6uW7TRH+HiQbktyp3apccgb7SGRqfhcHELQpbKch34JeZaTz3oCwN2Zw6VpeSyd/Kn6v7l2yTbWyusFIEQIvKcvhPzbTi843mwwI61srY8AG7AOxqDqttgEoKWqRn2S0XgQdalAoFa6lu37CrcDyfW0V3Y5MKFwKZFPyiUtFsKz5cu2AMOVXLJ5JU5CiiftYr+fA8sZYkWfBKccoEm4eQMQuQujpjEzqMdq0i9UjI7teZCllmoGpL+WMMXmMVOtnL87HDrQmomk+/9n1BStZRBwRN9UQ6I6nI4tleRUhZWGeHwE8gAk2IKQgkS4nVliuun9XkDE7NKW1wp9KaWc/tjnoKv3BF4kBlf+tZhS7JLnotRENbG/WSApb60XVq2swFQL/dYNHrhyQLXHUwUEqridiop4XmPpCHQCsilOuj6RvMaTXOTiOFTahUhVzV0kUtotOs945b1MpmQgQxpQygfW7zUs4FeUfiyjG8zyscNntF6EDMBKxf715TVl9g1RSFbpqwpgOcHUYpaAK/jPV7bWDCYxJF6550OgQXKMaAxcaTGKDEY66V4sLzfrDTS8YhHiDHfOQDZloI15BKAFcoThL0zGgg731+vzoF4cYXeX3bxGJuwX0Cbzv3fEZtJm1L6bts1f6K8e+Q/gjCAU5JIPcpTs5+1gtyhP/rNlCrGvlCxY/hCsbpNkvm2ymtQwjcksAesnPIHTzY+yMxZ5CQ8mHcfICZnK4rfUxm2II550JuxgHR4OnakWjA6b8iiz5gmxa6EQMp5kayo8Q4chg21io9axZXfiKRxmOUsLoqTjYrxxoaNBDgrP3tFFZf8ZhmDdkdcQilXunrFDxZEvgknI6OBm6xGF/cdVGNg1nCw7dolVLuh9CzO45JHRl5R9GGvTwciPG2aAnK6yPBl3cSgCUTwDwO4CBn+ommQv0/9koLQznIJXsS/6oZHl78NZUesZB3tXKLrViGxsZ4hPhhpFPOmE5W3Mq9OUftpLcsWWvZDFoes//BVXftZQ+c09qVNg1HFlYQeahkR3guP+kgZgZi2QaIY3eO/Rw6UazdY2SD+uJ4BdH/XU6+XM3pB5NxoxRdSJ9gO1D9LC7Uy6Hfk/bONZ49Xsf+F40iuJdK0qNW4CxI4mbwgLpxPoDUvGUyYLl9LZkYc1dAQJl6Rf6IHxp0QvZZMbni6E+HvlGDvceGhZ4+h95Nky/hpeFLR1Lb4iljlmg+pX6oAhqCusOVhRhzk9uX/pWc+2jEekl50+nmnGPVZVi9iR6yTKzRkVMwxbNGBPzAIWnbZnwvxE3fKGtLvfpyTMEDJHfSO0bAo35cmHYj/ETla8K3pYJvaMMx3cL8KJ8sG6klalpZkYW2ZUA+ZXcgHYQsWFlYOILf5dsVgjRF6hNVEInXlLoU0uzska5rD+Obnh9wRc6NM93WHdEbhBHdRwzecFWju+p6CHnarU9DNxIFut3w9u58G4o89QN0nso+/O5jwy7XLNH2kF11J1pUl3LUjVtvBWzoyr4rzL2fkwbRS6jAfV/WpULO6ivgmVREXwP1hyxKJco9Sriakhctk+F3WOYjqMu5NOBrWMHWWR9PtmulYhxnMFoh31vXPfBaGHn97eW7HVpLYygu8ncpOB7qxz8Tn28mkhnP4U4/uoe0a6MlYn9yzu2DOSOZNjODltRdCoYf0AMn84noFDBKD5rQcUn0nsjt+2NN7AwQt64jGcFz4W2rHGp1xxGYlUvJ551R11XA2HiuAYjkpK/BjSc9YUfweLM1BhnOrpARobkpFCYuj5LZk7im3qURs3vSzYKOyRBHRiDp8NzbDxJ2+7jIzWAZZXH7eiw5YeS1Hjd+k97N6ttamKYWA5yTLXyaosR+uTn8SMecN7YlkfDD50UDU+Esyj+0yGIfdrw7dXX0u9oxwyys2GyfdgBRLTeQHddmIrKkd7f9SHCsgu2LuKpDyezbJJnu0FvrkDN5ztDU7BoCa5087EUGI6YfuI8X5TPAd772m1zRUMA2aD4R5+e7YoB+V3mxdm/IrVydiAqYXX2dRwPeTtLdN6xEf1mk6sUpe2dv8TRZG8EdKoY6yxa9/Zpj4NO21xINhoX5WtkNhPEGD+vIf69RLae742mklEmKuhedN5jhXslsoi1H/VGC8wcXBt6KGDTqnj7esv2DwuKEkNAN1lEjqxYVP4z8+wsaKgRQTGRcBj/UfTtB+tkoa/1URkDotlBKPQjhXyluN3nmp8T0YmYu9muU4IjfEHA1ASeL/8mFN0BzeiTtG018rJ0aliilHasC5FCf0S9rogvRCddSADz7qVBvUbgHx8pK8F3FUXEVGJDHmOKLDpdc+zrwZmTuc3ZP3iYshaczN9O5EdA5MgqZP20OtyOFU3b2qAOhVfZoXEjKajgPvB7E0+BiDPaJqAShUSt5Ts4jO+7yLb6Un1z4XwVUQS3PGi2Wh0aNpkxYQMx4o1CnbgZ3HfkX+YjAEumUsYDkKHttcONr8JZl7tHhdUsDdetm9o2tSc2rzpe1Khpx+T60BgmPx4Jt5jk1+XRCcMaD5EmJohKPIQN7tML+HLtsRYWb31dFhCwYon/p4UE7cC28wKW+pPGED4E8XVqAik5kTIwP8lJTXClcLgPNdwCqvYx5cLpwYHlNkzvjDLt9WGFwkXTVP9OWb8PJdJDgLM2n1gxHnOJcXxcv1TgtK7qn7Itr1eQK+ow6DcRF4RqYIm9RdVO1gsP1ms7nkqMI6s8IuYk0+HcE038AVJKh+wxB+Cgy7RGzWIAU9Px1pM6QaHsiGkgBUS35W846xqXAXz5Yi9FM1gBd3g4gtl335PY5I80CufABdSIvkVmlP2HkXF/Av7M8MHc2dCvLl9ZrmZajOEdlDT9fKOl7C1fAW6sNP2epV0vsbmKLyvSAupur2Eng0sb77WXLkUgAzAPMcL7rCgS2PW46R+FjPn0Ozj0K38WH6bExTLhgv7rpd9ltPEGXLUmDexrtk7Gpfe6OPBIDNmyUtLwivVJGNM2tlum0yJZqDaK+vFlTydKkoba4+pg3MGOU1fFIEPV2YjD79KOqC5p9PP3dTdrcnfjJ7+/5Ql8PsTxpfyikoz04hClWBUjbumc6M1YpGLuptRFyvu11oxO1kmi1LkShqvXc1qW2XWyXZPQnvHPf2enlg+0lfJ04iMvnoqnrApFeuUN5lJK+HM4kYSF6LYlwFdGTMTo26pOTusKHQ2SCpYTyDxbdc7sT8hEI0DrLonWBIxAJB0yxKZZnhthF18lQpwNpcabk1mwRmxRCNBg9AOO421f+TPKZ7hRePzH5OXGw5HFJAZ0A1wA3KzW0/Myxl2vtjbnK0iJqLPQz0EuxMA/Bo/uceHrjLnMrh0PrYSqIlLM2htL3FyIPeekGFNhNr19dTG1AoVyNf9p+rWWWJzgYBTJqw2QNi8Elhr1X5UW0rZaHWswSQ+GxaY6NOadSUYWWA4vcyv6DCcAkc8g+mP+AjZhMJDRzEgmv39W6g1HNWlxVXzHAjShR0hLGu/hpNRIyVYESd0z6nANdWpvYgC5VXcexRuyhiHZ9jatsVa0oQr/yvLmzxGXzz31JR9fC27CoM+yYaSu89ATSw7uWgR2b1zA2Ru7ZcDn2sKMGgVI2+BNl6nYh8CJvDijMfNqRGPaRRn/GHTz9YZIvrsvO6K8iBUZCRrByS19J58GOXWWoNAOT/YZHizHKkHj23KyVacP72br/9AlqvmwaOMG1q21dbmZKwbcSaLAWFXvn4Ndnsa2ahV/8QLZOGRAqfMtWoWifX/EdGFOP3uMknucxbW3zez118FTuS6kQbeLredP0ZDR3EIBWVHLRDC+Ayf65QdbcQQP2Z6sPsIo64f5HHCoUOmqS0VT2yhzbzoGDd6EID27883PitL0S6raLE19cdL/RtVDwSY/pPRdP21e4XsEQ6SHGEF3KsOQo59aAFu0fWvuC0xUMtQWK4CcdbeEPwqJAYbH0ThRiRC0upLvatuTGhQfM7b/uzY+z/XVlwq7ok5uVRYQPK15VHPreXzNRc9ehD/hGMQ/9zK5vcFOV+xKT77uRKbkhccI8mtx+mgUGU393drUqmL4icusnSFMzU52QrhHVK5/9VdHP7HN5/3/UlV9EFDyBp8LaIEVgq4mNnCEDb0V0c7X1yFWLY8i5RUYYMd1i0asUS3BmcjPyaFcX86C3hZU8ErlCObC25TjZYMZTB4GRMhVchAUVsnYL3+dKfCT+uaGInt3iLriEvrINDhrMRLDjohQv5bs54jKcf+/ZgbBDRoHqUkFXw5Osi/frXPwa3+wpGeIQ3dZozI9LUpHmDMOjzpLqwctIBD/7mWmKMcP5JtccFYVALVWcqdCKW37txBKoZClwiamSS65RwoETJcC1GT1YslA+xRx03ZmhaLdqH8f+98z+Qs754zT7k7T+WNqAMK60U2Mnr+ONPBVIBLMFlnJojCvE6JDF+fo8xPP1e8sk07OrEYOlBj7R6v4FTCOE5ZJi88BT/eoYgZc6NOp2ZhAXJLHTwFJZoU80sIxDkr/OQbpRu4UQEO1c457Y6fFy87TsEJUq6cvXoLR9sy7r8f7lcWmbMh1E/CiqIt8s1vENbIwqdDLl0pc4zDp6rfYsBi5RMDj58ZX2bd407SVBcC3JwlZ744iPSUqCkYPlVfgOorl2Cpy9uxbUGFUQG8oH/msMz3HGd1Pb4DeqL+nL8DxqZY0eTpIt/MLY+uwCgMXx4Jovq0FCawPmnvrQosd3b/ak9NgpSQ1jyGJ65ZrZdiER+kP3qMfTlK0vsDqIwU5lBoZolPL+uatxtqzg8PT6dnAczqRQocRmz/77msi7A1KEcaPmAjaw1/9qbuyvAEoUZckNfZuu8+qCQMGN+YGYTJQJWQ7fQn4+BTxFbxynQChmAP/88qttZCEDov7Yge1pPl6OyEglRWXNk2wXQlKx4vAef1S5HxfRW/B8m9FxL+JpnGLJEivt1VW5/8SWnvfRrw5g7Bo7WiViowSEP9f+/LgfwPj9xyeak45T8AILpyQwwrmsRuVFyxkK6T1vWB06jDeQi7D8tFrfPGHKwIrTGuCQ8C+nb1dWbOOMmDeMhP2nd1H1H4/7TOiNdQgwkgsWwy8puGO82PGaaEjCtXKZF5z/M7X6ycHEAjYgz7T1JW2CJKkld4gGTE4FdD+SZu2ntRvEKOg8yl4Xxnprm1Rw+yuKmcFvJUlgHb2vh19o//YciMxqTMoWZcRnlh6okDQf/HS4+kAL/98pLuHQArxmjH9mZNWEIw+qAsfCZoUsJNBrhksKuzdOAkQytli5CTDzmkTcow+/4N4/Hcy0X6lSLp3V58DVFZGjhUQbaHFsMahFhb+1tiSKKZ7Hs7eOKPB+2z9HsFE/zVTlmxL5RwE3CaEonRMjskEB53696C/Xk6uWBShd7pOqU9M/MZjmPpfLb8B4XHt8QEVHEPDoHgKjqumxUCUdt4uJFk6IcYkkwbRTys2sHyNLbX27IZvG1KoceXb4QVvPFdmQkZ79u26oK9k2DbkNxQgXcMXUUU8RwKNI3dfiXp5UR8Qex4N/gTEBhgPeLiCvxwojd0EM9Ubq5qRzFQZXxUUIQ8GaBqEnyRO2qaJjIOaH/rBEYvGQ4m/bSU8sZmGOqkC9QDepVtY6vzoYXgQ4M19wuskmwT+Bj9FyMyfYB6ZLvXKcQFag9b2o6TTr8hk3Zet2FEVcvRyaz56nCLu54PsZ7BIK+44oXCjvrxekaveRFauc4hvriEDtbpvhWb3N66m6LugoxLk4QWOh2uW6GdoM3Y2EGKVZKAWS1p17z+LToMvvYe0EAKIIcY79oDC+YY36tJfiJjo6cPr3luQQiDRpAmcOP6eJvNYAQqxytSSoCLIVVl6YX413jhYuCqKcedm0WvOhhiT9slpgujkcU7Ma0jv1n8PbMAUuW9tRMc4cHY0GTWNQqNwpNm9rrGB1fV7Nq3XG1lfJqsvtijs0zb2ztdxz6nwGzjnIxeVuncg2RSMY1JVy4/HlcYzBpU9oG1e3h0IfeH+NzmgBoDfWrRLF/GNQuYgkPt8+rCNuz/OyLE4IXBcSfyICKZ8NcBHwANulvHTgzYeORjw99PJ526c1zcO5cHc5TMdbKZj7mnAEgFUTFz/t6vBjK0RYOaVvIwJR8lsZUZeboj1e/RdM6xh0ARCHb3SnhCkG1GkD7s5zqV5KiE+JAdOaaCcVgynW84Izmm6q6die0ytwEbAfrk0Xk+1w61/fQxQiBK+jIiABP7g/toVpdkLI0C2hWafFk6cuDPL3lCXuWsqEPnB3Pkt1kAdRgUJfBOhJI2G5EsnSfWV+cRjzXJ4XczxRtI8TkMwCK2CVNMpMqdeIx3DLvVB4fdK/9/ubXVd+W2Gxk6k38wlFDKN/L+erJrJghHl+LGfsPdD1T0/vUp7y6X/rlkcwON5uUGknS6UPlsnqKEu7WPW3Q78yjRPXX0hPVBwTCT+SFZXavPLc931KuolANIv5eHte0isucaLWdXIAYFP2K6NADoozu2T35jAOhE54oF+Qy388ER0q2zOnwEDfnRrWbCMouI3js8BPyC8b5QJOiTJTOykqkwdFNIB6WEK07awY5IF6Gr9awHxf28dMsJ3YmFMqIzRNC04IdzjJ9T03qVJFDXebGTJEH2atxpszLWKLea4wQhtjN1gSDygYh/2BTUUcjpO80P2v0UlS/icODiBC+gD4ht8oaN7eE0LDx3yonfM2RiGZ1w8pnfY27Qdh3EpWJb3ALmKcKZNTAgmrP3GFAtjpBpgstW5TNbsECEVhuUTgNXUukCduKYub7Qgp3J1PTVmHE6mUhtW6klqD+4OeJV3xqghTx+zlzBhMt5RHdxIUTsESu8XgBrW8/Uv1PM6fnTZbgEcT6ZO7dDY9oraLVs8gRGpMtVktSjPE1L0uwnV/9vGUqhAb5jHQlorLnNl7GCl8ox5TXEIKmh13P9AgsQpDazBiSZXi9iZt4pq9VJRYkMPG4Yfklk/yKstXJ4beaSptBW2qIO0PjvGCHYXGXAEF9oIxEMOlXxE4ByF8GrNnXdSHJLLEPpaLUhZf7YzT0w0rkaV3dB/lkTrm9c825R/6hnMco+Mb4IYpO9Wm0XPjgC6HWI2U4+HrPhpCASpa1xFCkkkW7araBWrN4tjujGO9Zj5PuVFklXOZVgqEvQSj98+t48/hI0Ux6KRusTi6j5jzQeZ2uwZCZnScua0Dy48YzVrfxsXLhstUfQ4j+3Qx7vRtTZnFnb9B2q5Lo0dt4KJ/ofxStDuRbJIK5WwRs80nHtjPo1ht/H1l8QoGYBFsRf+Cl9n9dn3jq4gx1QaXK1KpbwCfHUlq3aeZAs6ufk0JVFZAN5JlQGcyIRH2TaP259fO5jAKf36IFIWTtIn7yb9GpenlxNyGdB1Z99ZATT0AklaLwb1yWuWEmqvENl+NNDb4mW/h7gsaCP+qm8jd5hig9osgWHN4RxgW7dyeIiAXQveSmf6LEpwA0p3JAJs46BOCaD9jUktSDY1HnahYu0K8Rjhr2uYwrGZ6aO9L3HVojPNb/PeDMW6oJxLAIR886XpV03SxbuOeX7QZ2cRRCTAc7WZeI/8XoB4ovAyZSVA7dGT5vLg0gWUkkMGHFTGjR/ojFU/x0F01KytJwdCuX1//tcq3V9c30eYNix8jqDPQq7SvRulLAGK2l2Y168gBzFwjJ2yDZsCGn6QRVTFclQmf9VkyhOmWDCqiY+cW08A0OZecoMX7VQgKJ/9ycyHeTQLCm/7eZ4ViJrMbPYdqqCXu1qeMhJAzYcok80KxKbNSJ96BQFlB/zmmUQlhv4XAmJefKnek2qkwraWG5beJsr9IBkGYdswp1MeyJRdutNaRtcV+hvSLPoL7ZbaEf+nnxAHBlkYAgQSm3IUFMfx9TSSKacPoO2iWR+N3a6x7XqmHxdy7ACIM8GMXhXEm2CROSLvyippKNuAYHkax0yPyXiqVoiSgl+TEOlh+3JDE+CrBErknexvr/OXh0wNpH85llaFoqN7dwZxP8jyWkDTPb87DMdGc3w99DwG9I7vwO7qmu1C8zhFAFV5z9mVLa9u5d/EromwyfzyAO7qtP7XSqGek4XjPhSMZoeGAO8UbnfrZnwTX2WUHO6EwvEo9lVn5tmkncu2lRyToL4QySIyK2xXV7kN6s65e7bIWhFbTQ7SToMgHiU/O6SuKSwfa/ihuggAHtZdNDGuO/vNw89Wm9SWnTymEI5SS+GlhMbgSqIxO+HqljkCDyYqICBKZjkOvciIut5Jx/tFHmt0GQ/yilTC2G6RTj0HUesF76c5O+p6QsuZpr/XICezOEV0N1e8w7Oo1S7v33rQBWyNYBbg6hrODo/cxVILQu+O82hn50emrMf5sVod8KaV4YkMpYL6d8E/QJf4PCyBbH9sDsA9P9cj8JBoEFPoL/p+6kLulR0qnDdK6YpNpzQl75EsaCrNFUgFXEdlAAx2R7LgYwYaTA3o7LvcqaGyuSl+iWExkEnJom2q50Hmnkf26B4n4CwiD/RpdOXNfN+lYXDwqCvoE/dKVqzOSwu+0Ns4GmV13wiYI2L/0vckqxnv2pvRRfWST1Q0u0bEFZIule+CRG0FuxWoGiuX6NVdBANfmza560FZ3Enr1GjJmdTHu/dyxUHHbkj8VdufldUwwOU79B3W4DGL72J7zMpHozlPFDbKBars2km8D1qyNBgJ13Ipb5Kls8L2u0RxSmsKJBSa3vRZtonHv5yDtzxCU6LcNfTDvBTwqUwbr/yHVvhS0qcoexkp8YOA3jL0haLCmaZN55PIF8Il0ycBDJQLT4JlBxrItjrAdOc8rHDE5wanakIhFmKgveeEpx9JDKuWmA3+hFVd+wo5vkW6lgQelg0bD15RqakCaFKQFxa9RJunWuC9tbV+sHhj4SfnURuYCU6nO5i39RQKTIeCeFDppZheR9AEZRPq9fsnW4zQMMY3Y5OuTdulonJmOhx05K+bU8BEuu9Zrcs/lcJdiR4bEafKN0QBSBKHueIr6IiV8clffrjA2v9sz/jNrpRPKusPyA+pENoF9gDtSONkw6F5lBsPTiVWSX4RvSb9ac15rNO5BgVh/T5w313xIszqDw/W2HO8HKdQfmqpFNysGANnTTW2wvs09azOp5jlpYBc/OpgzQgzFStYyXIG95QQ9Pf0BIEvb2WsMOFIv53xFpEI60EjBoKKXryz8CMwt2/OauXNz2bvpVWOvtaTCBYK8eSULWDtuGin8BvHbtlK4mCRcjM0yQAJx5wqaqhTuAvjqc+iDFzfH2CfjHWKdrLVl+cFKyYCHDWDq3QBy81pm6DUV+rpbt1Ln7T69Qo6XueRm+O3PBoHbqKENtjuOJ0lD1GC1z0z+wMwv7+VpOf1HXOWmwsBHMHlb++tr7vVfnw2HF9Q9a1NXCujHYcyr/5l8/KaD2jurw+uCo6YE1s2bLtqAwV3oBwK1NeHRUVbrRAELj0UAGkhpHexkDi3eiAdE3AMOO7rAj2IR6HKxkNSyhavHe8PR/q8ClqSTD/c7K742l1kBvuGAqJGfD/Hjc525+35+zHQvuBid19QVVO1y6+660/nmbC9IwvjgubvkX9ickJW0eI0IWWUN1/dIpqXo4x6ktb95SAG+/waMhHVkUNyDKCQmqtyQo86nBGcVdRyBsGN3BkCOdzgCBzUeSm2/zv98SkLIMRIxFpHkYJpJpWrofHipKlKcCkeqfGMqMUntdHl8dRzKP6MHge5d2ZeGPyyDt3rLybGiERlGouUSh1vP7iPtb7OjMvu/dV1dJx2mZG1nJb52A98USoQLgHXzqhRHjREYftAh7UBWAMQZi8btgmIzG+yo+cvdsN7wNnoSGtJtLMzAPGeSKZ3RbMRXjq/45XIHpzGwVhDHR9rfOzrfXl8SdCEUdECB8VXDXceQBAr1+FhlrIvBqqkU4wFsghqhTMKiQJe2Ka9ShAQQ459BgSWJQY4Se+kCT/fW/8QM51clFm5W8LnJ8X6J4IzPdRjSOxZLpT3wm+g5cA8OUw6Fj0TspgvDXAAxQMDKpT7XnwGFfuG+rQbR0yD31Icn8eS1aeyGqISAzIGDNefK2LCAb2vxGHvr5cS8kkjZqR5vml9Bp8NK9g8fNq+Spr5vjYAbwlM0uMF3g71m2+7JygTYZ7aVYWkaqKnXEDhulZ2Mv11lTsVdvzkkOduGX46GHhf43fDto4yUFQQzEdV9xjex707/M6fS5jB99hnxSgY/e5S9gMEj45cvvS2+j8cJu8KeNOy0DYGjH+4aczT2SFZG25e4j5kcVAEAxgqHYrMut2yxy+9ao1lLGRUYU2XMTwgs6HmpYzkkpzArJSqQxQXifITxRbAeOtuMT4e3XJHtxfMlfuCCwv2Cu4ZiXxF/LdyC0j+t11Kk4wCO46rPL+AlmQG4NG+0pF9yHRTnJVEOK002YAbNi0FGRs42XITJxojYU/xe1SFKR+D6bVc6rmJt+I4DEme0nIaOL7P3kRvZRISc+2h7Dh+bHPW6iyGW3VdBa6zvIjPYGp6bnjnpHCeJwkXstyjcZjasrEQWtNl6wPy+PhTdv/tNx5aGxOwXTcT1qoqLnSeOm13mpuF8AlLp+otZqfPeNuDY9MtxbLBSdJm8iJrjxnL0CsZou1tofBQrGkYIftMZcyiM/5+Zo9+BM2HaF1KJuRCPSVojrtrVRsXH5YZZ1fiCscREqpM3AN3vlkC0eN2t6ApRL2WQHZeNZSH1nPaWXhgcrdlJMqTaPC0Sy0ifO6ftD4uvpWzMsv4MEUjKAVmPSBjN7JveGhl4EJ1e638vFa8sUH5aw+uMhoSSDzjAXX+zYRO26Qexk6xAIFXLZEX9B51DUKt4JM9HP79H1sJyM2LjW9dQtAUoR5VMVY+XjUWudcxD8HuxDePLS0YmrB5YuctGUh/Z1hO0+ktqAMNycPX8gzbLm6FnyZwqGc9SIW+vueOmuoIR+1zLe2ADN12mcSOAk7MwVe3vPx+OCX5FLSgLw1tdNx8BOr4hC/fG4dlrxbtvoPXlv0OfvvlACRWcD11vf5xvd7PJ15hoSIgUrJnEjlhGU49VEkxrJMDdQ5vsnP13IO3D4JraptuPStI19wJczLGMrjWSMEkIf5/PRc/kHYP6wXMXG5r60qXmMVtRDxD1IncEU9GqU/SBOOabLmUB7FFJi9Y9sUOxFTaySsWsbD7PZpBuRsgLADm2WHOL05tEvjEGnZOPQSV0fN6cG9mmlEpPbxq1zBE8Wd79312H1fz6h4gfjarsKfXWCNe9xJsQ8DVp8XdDkOvqD3JbooAXRIyPEl4HHrwY0JnW+4WmnR15VXuVngl4baupBU62IR6QFKK8wSQXO+MOt1uy2iXBOWlvusND2gcMwnHNJLuwweGdbwdf8r23jtuIjmkiQd4TP+WTiLCd2IpoY1F6B17YH3RPD1E0qYP1GBdtB52nji8kJBCUF11MHUDDb1W1ofXuz6RQYtO/1KD8uqnezBTfvN5gykYWmeWeriAIH1pLZBSY7v+yM5aYI8PxE3HsqG1Ykv1ufEFAYGi1pNmg1mtjm+JyVoKTeVw597kXalZILDDXHx/zHzUg9BMLp6keggALTy+zFzmlGeI9sg9vWJAKY2tbfVJWo72nKROZcfpQzLYIEGyouyscX01lrPdQNZlamxD6HNi3Ru73keJB6GbGrTIQfeA9wvTnhFYWnIALhD6GgirJJzRa1PRmrcnDunIy7YkpLU8U+eZJ0qH1yuUv5LQ12La2tcfAh2amtyYk2LiManSAOEXPCZ5B+n9oWif84MORA/tee/zPDHZH3F3wrC02RI3y+D8Rc42kBL1uu1z8k4kksGIfIslucrZwFyUsTjkP6Q+sk5dJKQhInUVZQBzq6R/BO7Zdi7TpLrRxt4mtSUpnNZIE+UPiOKuwpK9yUwOp6cPkY9Oovcum3KWHFX42vMUVA78ztCdrDSp+feQ1WCwwHmek7bUeeo2qxDsoaxc3CZ4bOON+oJsm5sDD5QVBlboR2Rc8xq1D2Rhag1lgF8UnjjLTbTMvq1BRo87WbFgctPrgfONs0/jZxEb55LYrMtT1TfKTAY8pitBiDxYkyZwqJaEl2LRRn3tD/3O9d9Rsyyv0VeayUlnpJjxg7gEoGPdJsQEWeoOU4cARFCK3hLbrwUAazw2fORNIe0fyoUCtJniWwVj5wb59TAprs2cmhwFJub1A9WrV6lvps1n7ZqzOkzLQnCdskP7xcW+QklPXk+84wup04JKI6O9bcmQENzzUHuPiQCMMmlqYxknHN7gDLiolerO+tJ71VARG1uKAgpuZwIcn2MsTYPdp0EP9klHP7pu3Ei1/MFzPTXprdLIr24lA7xyVKOGBWePFxe/KNFG7DPMyiE3FTWIR/i6Jlwpcsm+z4TXeJfEK0nHdKQh4LuiKJlOrPf0jMyvgiMu2lqhKkAZ1YDbSc9YL/ERDC0jk0YLDj/3BI5rVlYQaV3tW5l/xcwaJ2FPyPnjArd8ZbBo1cvw7Wnma17dsHmmhusVNTJjZ2OMQ+NUn3NVDPSGKE3wonBzN+pEjJbdqF0k+lDU6Oqjo2HfEXG4w8GraWBbEQeGYJnPHKzU6Cjx6AObV2sEnqeuqOpJfY3HTi1jgKEOIe6cX2hUCcrOXmSoNjOmGeWuYjDsBUyeBsklxk+pEOsBXRMtYgnesQhZx8dNOOTCFWm9GKC15C+6+CVbgi+4dyMJE/HdBbaku/Q9pZavWP1fXuW+QF9IbDhFcrU9cCRm/8bvnLXzuKAyMfCvqee0Yk2LQmODPL6Zt/GJMdCStAlzd6WCg+sy2kunkc6r0179z+q0j9MwpV8owYaCzUtfUl0yhuB0c1IZGn7ZO5T6kLkT2sW3FHrJ7e0SkRgFIOq+0BwB8jQjpAPZoG+MUltVGNLIWP58qLg7taLDuWLMP5SHT7/OXYWPu5AFw5soybEHh0KLlCO5DGE5/9QPfcZtTMdx4ktAFocAgdfdwJkHca0tNDHpTH1KpfhjBWKZi2y8tcItjIxtRSncjAMs1k1O8VYATBbRUkJXix2gIbOjUreBY4GLMtIUkIbOtXzPxCpZKN+VM/fSUhHyLWTLXJyYCeuAFaHIAtHXpG5Gfn0GS/PQRONfNoACmltZUG7IhyWhkK4NQPTTLafSlbvY0G4rQFjNngAX0nwTNloNM3jQSlJ3W7PBYocO2JjbNr0iieo2VhfbYEb7RnO7eiGqlbZCR7L82oLEdkpUptfCIzbsNMJQJLbVJXdGX4NyP97sydSe9Y6t3E0J828wds1uI5koFv3eShWczf1muDkrNVn7bsTm6OX3Z+EnvqIoJJWwifRB3/mGLOoeT6hLmh8+IStEAjC8kuYsuCCoaT9plsdnLCmtEz54EsIvyZLy11MQQj1O9SgAEZPKjPfugPOuRlVKG7e22rHPXZZpbrLBHkMYAz/CrK0c8s9MvW7Zyi9PwOiyeAFll4K+ivRhpZsXmPjxP22N7EUvPn+UeN5drIH9sfa72ZfRQ4Lcy0tFAGZx/TF6mqc6AC8xNCfNk8+cE/0WlxeSh7y9wUGdB1boDGeAU/gUIoDR2UuMjlm24D004SMtsZElXHY/9j14sn87MjkYA5pQG59qicBWJlQDQv9VAOrV2CZnNbmmjfA6IowpmM1kcRPD8azn3MG7Q14MNUnSkqLV4kO9qYAtTWPmpkG0lO1vcChx9xs0rOeaVu8ReL/GblbhlAcsV0O6xvKXkoCSI7F/hrzMZpHDyDwZAnXKHERQsotrDrGyPgEuXvlTbtBpCNfMUMpVGb+T8guk7HabI5Mn446vcTz5LRGuvKj6PYCX4c1CFaSaUXGiFoaL0tiqqhZg0/mi7KL0fDYKGN8Ba/TiyHpCNmF+B2MniIfNAwzq63uiTP6+jzZFrnez0wGXtgqse6lZVBwVhy3joi++PoHxbTqqk2rqHPUyi8q2B/TJlzl9/mbuV3wNyJ8XRHP9nACoKe+qrFwitGoEsmBD1qipRgtQl2Lmz/qITZzRTaUJEVYIMqHhs61TLi2fWLcd5ikk3xz2/jrVWzxM2Fly9vy1/1AvhdT0EDTcT1UMNbgA165X1dgrf5hxWgUpfvtS9h4OFY6zSmZd3mn7fYzTJECTevnT+qwK9csfakWWnkrJ6vuaqyIXWQo4y/WxemMIra9fCEjHTm4QPx4ExMXrucPDWxLt4hGFqTmS244DkjzhX1V939WFnx1XSeuw/QYzfBVTExGTP10LSUfwy2rKYil9Edaturec2lWZOhXz/sk3TnarKFqhH6B+9NvRe+FGKYgoTI5NmhbNF74h8ozeahTSeJSPUfkOlGoixEDO/Pxk3AJSjqPLp8AekfxiETh2XHVsXDeSMQNUdnJdYcP4JW7XqciZlYz/85SKyO4G8wrArKNLcq24FrMhBnCVpEpt3ODGcpSdFnAjWTjwqtaMvDmpLQL4jhENd7iI4SKhCAIfz9zwdIqpxa38sygFzQ2+TjH1+SjFay1zL8ngs9SAeD7AuyQfM0v8KXhVrP3kyYeoRy6JdYrYWnrbtawOmx2LdD63itLCT/b1I88b7S+kSiy7jz+SDn2HpcgCe8zaIW8gV2RjPJrMfLQ+Ag+C28/ndtjqmxnBgifOKP0hGfLLoo7RZaSHy8+RXUyyIAqI6UkpPs2H8xEbfyg0Vc2OJ/GdPRaG2GHaHMyX1WnaSQEK8A2wpoqJ8b7Fn80yiMW+OnCtYgkifMWLLR8OS9wu2P4s22dXvLnifZZF74L+qZEf3z2XaspqcAV/chBHL5S1eEVPIbCFvQz4CiPHO5FmtggOwqxDo/Jeg/UK4hukAITQZKe2dAeaCT5eQfszfBl1HrfVA7k5jbaMmi5gYwJn/s4hnUdzfenv5W6kdYxJnn9m6778yT0n/b1j9P0Hlr69FS+VI0Xzsn7+qGM+0s265o7JWKELZgjyspzojn0H6JRnCuAA9KpvtRU79wVVNQ9UFxRIPZT7RXsYfHQ7USF2ftkTp0o2HlT+EcOCTBQxqIcvWyic/dDlLGhgLU+Iaml5AWHIj8nYvSSOQDl0gBOWm1TBvWn9ABsWRT4vvA1PhDlmG5urcLzE+ozsdBeXdlRsj5cNqZMhUS7PamqD9Wq/78OspPBe0ReUmVb1MCxexeAijpl83xvt8iPAstyTMQGp3yzFwcyVMSDkbUWIqFkha8txURzciyM03vUpdWcJpmUh9KXAC7NQLW2iTn5Xf9k2PndttwJzBrIwNSOzpXyuiyaaJvlG1BUu2cTdw6K2EpwK8B/CI+XoRtPznrfyO07y6DFi6OIq6lebzWeGzmMIaWSchmh0PWmJWIx9OMRrooEgFQJ2nsBwuDAJTNVsR+n9LVSYj/ik65BBILzeH8mUtr5IPi9u881Q0bpkDlRPGqPk9YVSKdr5fKbjaOcYEO7n2pXOliZAE8vkbrxt73q+lj0FG/n3OSu7fbS+oyKOLDqBESdvfxfzMbxSiHqMTASAQrExIJdwdksFElcO4PaCmrnC9SN8WJBv7v/U90GRIIQ3t7xR8fWEhv3/OYJtjmbygvG7bv4z2x66BCisz2lADGCG9Uk4eo7kD9gdyn4kC6UX6CG1fty8Rmp/imdZe//e5uob76QAPrYpaC/XwFAzut1AtlGdpqKV1RGw/DgAeUzTL4j1RX32nEM3jeXis50o7L7fevyCWST6vskxdle4DJ1A6PaUJTctY/fMHodq0VlBSodkQdARlTGtHkGc8NuJ4MhjfZMNukMh6Vx5LHg502jzK2x1JbVEmWMRLNJ+j4uPqc9cgaY6J5d/pGTqybmoRbypOAocPZac92DvZ/w7rxfrGuomWptzLAle/tfSDBGXMl2fL+zWimdr+8UzsywUOB5M1mR3MJeHV/o/l/+UzO6UOWH6uMUkVvhToG4pp3UCsclAoCsI44ejlRoPkxMlA63yUu6R30/aI6JleDhY0jYDKt8MhAahppWQ3MQ2Lf5cRxjbEA1YzpdKsd4DBal497fZtXjbhgKHvrkGGm+6+2F9hJ45uqdPzfYrl6eSPNJEywQCA9Z1LskTDeaU4IQQPRqYN/cxZsLxmdc6nX84PKNgKOaYJOXxpKJtKpWJRvWyaweuEkQ/GLbpWhn36vwsAbmsRllVUWFwgkWMkmYvzcjxhYx3GghRgQqvrvfaA41kO5DH4NkGtjCyB+39DM0864ZIZxkS7RjNZ/kC7vhoGipkumcB5btdyuYsDpxnwdaaa/E3BZhCgSvHgW30kFUWGY/mKSpgBpciFQ7e3p6sRUqEuaIst+iXn9fmmHW6thKZIAbrN4ARAsjr6tBsIBgR9UcPpjIMwatebFYXcKHA+P+HXWUcgt+i3bWjxEC+yZdDwfOD5W7Bq0504DLjzA4XW4YWlNvFl4+uXxmJ3AMqNgwc97uuRFR/sLo6Vf1wS3VPPUQAahBY/buh4J+is7OhY+8p4BETd2v3OYRcN9fZelXP4KUp4aZKy/gFvHCxm3nZuX74PM42CaVyEd+rPCnIrjtR7z48m5B8HpbVNDbYUnlj7u6SjAMmUUrmaZcZo41uAr2YKGM/UUJQN7eSO4q/lJ9ZcDLywK4ioZlMTPcJtJ7IzaI1Wi0lln7JMBro5qA3hQ++Xn4FlM0hvmMGaNAum+P5/TM9c9K/AnkdaLIQQNr01mpCo1Oc3/UYW7N3P4cMcLipq64uk0BI38zQpqp8OpyP/daB8z5kVdoNT6FuaZ2oOpBChGPRp2MbBFJFSO3gLKWv10sJDPRnyvQOdI+nE+9kk8wo+8BNvtzsyrxV/bQWNF2hVfT7vUSgMp80KBrMgXy7yKiUMnDdSE40zeDB8aYrR4LNoQAL5wwACSu1BNi/G4oH1MkQ0j7OrBf8Wktn5Jq12ZWDSEErK0f+9kP8KSGSrgE9HC1D5uDruew73YTpHFCJtndreJoRwLtNJ7uDl4ws8LVr7zjcAqa6R5Q6epaXcuBKtyIKpksYqyLQzs2xqk/MVc1XZc3PUQ92F+irhgM+qDtMU6QISxMIGmUWtyKBLGRdI5TRHGLbrnoqJpm938VYos0gQdjboAWVUxrZ93l5dK51tuo1DBfG4rheeI9PsBdfIfwP9mCW/T+YYQxB9Fjkg4LlKt5ybv1gU29Tl34e7jw5sPqIWroib0+EoQmYa8zcSQKtdODeG8eIjLDUfJLQnVV+xTjRATjRpyI4yC8IlWKrsBKa8mF+z49gg4cxP1u1KDqyQ52a4a0W0LOQo/Jtn/FwqhsFeSuYXQ3m59WGmEgqsLnv4S0A+MrWPFagDrsKaDEhoyIjIh+ajZNd6P9YfgSjq7r676HDnb/VWzWJkWfEV0vrQmDdIrUyc9RYbJrbRihxWTWQ7GY7TOnmTB0LomqtqGjmo+WXMroqndPgGS/jOyQ4nDmsydOSia34MndCIY3WDPtVAnmz+Ncz6muDJBl//Vq2+KShD9yLXR82GsYJ7xbzqjecOimiUvUMgxYGWOskEaJbKQyEgIEn6ZMlnbrBbCNpWPVN1Xp/F2Op1JFg6gJWsuGF3FH2m5XlDy2orxX+U1D/vokkGRT7HQSP+tXuORz5wW+pKbMvvV8HPjSvnoJaUE+Wnbvs05BjqNbIVQlTuPVMndchgkOSkyRs0x10v5O3haUV5GqVpg8Y19aW3Z82rsMJbU5u7JNv9sQnjzBnH5jnQMCmnE5AclmcDNk18mJIiNt1qtR82PZlSbK+5XJjYMhlcpi5EboOUwem6426go8r2lfVvqPTni4DoLVkr+SjWPxJF8fvnDXofPucO8/6lK4/UPRxdUmQg9uU4n69T0QXSYa8dxGX8y7O1jiYzdWJkjkVn+PRvUrABhmt/obNoFhGY6HCuNOaeqzjkC8dqgb6hPcNBW2Iqbn/ybmMSSNWMJ4/OaA8aJJactblFiuI8AqsIKJyVePl2TXd9021bdQXv6y6zZ4BZZjqO6ueCPdQTWNMvOPZQzSWZiF8QsIJmTDsScVZyJZk9mBwmviDhe1evqh97oAnrsXltQwaUaj4TCg0hRF72DPN9K0VoSAvHZqcOppVv5UdIU7ce7PuRFkMzzc/PiMh7UUpLluOTIOXLQGBW0S8BWcDSIIAVrzxnMkRXeqG56nMeKtHLoBu9cE5lYjSsDFBB45C5+nawieJZf4Absc4FiXgpPHhzd2TaHYo+568xIsp6KzzJxgb7fVt0w/ftHguTbZOteZSbsL2X/u4l8QM7cSGvZvILRj9bQaZbF7RBL/h9Ok2YrYDSsfjL/7ywBbR/r6dKajDxoUQwpqs/NCmFRCG5UKaewQjRWLNTkKlrn0Ujo16n8Sfxmc15MTD/IeqAJZVYXN6VUC1BPRFqjx1jLg/MHPiS671KuuisBgIKilCGDNHUXLcADFeykEA7FSVGBr25u0YtldZEtA2a2BmHVYWl+1/xp/tabIeLN+uq+5hwZwwCPm+iN3OjakW8notrwt9/n4hODlaFe0znKYy0KJmqWqeA/+Y1IXa2vqzJXvatxvBve2W7V5GKXmouCaRkMtyDQZZnnWAt2bliGAlL3YtsnGCMmtnw8p30iB+eQpQ01hA9be334WP+Fxr05/t/P9bsuqpe0B63vOG4lge0RpsIbONMZdYCH3URl1Vfz0HRtg1FH0Ofs763undCe8N6XuZ+W8R0ZQw/nDYxJkFHMrLdUwZcMXBJdEsxdv0ETMmSHIjNPUjvjoKj1GrIMenNCQAyGEmxTlLbieb+FPGxGGlVwiAVK3eDmX0xhgFmFaUTOzkWSAG6J0vbsFRaSAd+QtxVHAtStW9k81retm1NnPQbgeAHGDqdllXl0oOvdihsdswUhh4sj7s14XHsK/ZIqnJLOzOgIu9HXLeltNndkQM8QGV3oSrfmUTxUxgzkaTb6t291eZoh3NYW3DWScUBA0M/lqY5xkKdORcMEl4newRDdNNtdsSvFnCYkGILyNOu5q0odrbSlWAuKEJl6FpiFJZFd2qQWrfdxJcHkPAU480mf0zZ6uBJoMzc65n8w46moq2t7ae2VTfLFz1+UCcpsEC3MoxI5l8ZvNjry34rqINv6yGs1R9IkBLtSUUhZGLLJ0PNisdsSN6iKSe0w4NlNF4RAaFXZvZCzf4seqOyboSP4viSIinWqFIiITWjeVAWBI7LGqhJGN2oZjvFtPNwcp0SiH55LN4GbpdIJIwHvYInDKoXk7ot8x8SfD/GlZJAoREfyfdJUQBfQrTyBFNSC93jISeH6OvDVbR2NTN40vCKWSnQpMwP5W8V/2PdaccsP3iv21MALe44M9ul8sWskWK0ODG6ucf2dup6roj0gWRzTTFWFJIX0N7Krsi+JBdwpD1WcfAXmS/syEcW6pbmiOj8T/dwmXK8Rszfdx+NdKSrtA7qxRXy5UnIoM1SdJcb4hJ+3BYf8rDP1YrYVtv1idCtoGkRXI9p/DWLpZAyv/Ayg62B/1H40Jypjo0JGdjJUmic8V0Q/S3SaRJjnjSV5wt8WWZEyU4OArOrW25EwZ5MEiP4R5qZxpB24jkqTM1wq8KdJhn2n1RcVc550wR2tIzBwCI2vHJHvl1rqQVj4dR7CHmDwfxjwLPTrkFRnH86mZ7IVy61f0G7AqOxdLcOnYZDIBuDEx4drr3pSw5O+1u2LOFJJwH7wUTPOrCe7x/EMDM4UJSXXZkyNm8rECibaX0pxMZz+oolIYZZBcOGHK07ETwwv52A256ddYNdXxDwH4HQs/jmeOYdii5XHaCpe62zQITRMln8uI9dG4aXqNoB4P0j+0QQSSiPsan/c86vQP8AIXQLURb2uYbS/PE3o2PMbRPOz5AAavAIkwxGWOdxy77sypFrtiUNu1ipXxHgka0YKV474HWRsc0u4xS5xQr5ylzi+VZzppyi3ZXXo9oYBao7ainjLQbUwKiam1MoURwuKBb9du+OwIFXXulouPh9bxIZm+XxkkCbBCJw43+rmOaRJ2X2JxdId3rqjObLr+JmoLHzi4unjy9OFwtpHbYSCDc1g/74lPawoPUyq3MT2JJRvJVXro9ZZKjbStPmO2UeDCyF24HLtUl/bVAhxhmWHfb7Lp6BXVFGpnJLo52s39Yr4rkwIQdj+dYPf0RYEuJfRXByHqg2w10jsdUXWhda3xbsP3hj7b+ujMjUGu164UPiV26eF2oxiuqpGMPXqOcCaY7A2hgUnxPPcmQt+dYDFBPab0gvhKtjP8OxP5NBM+wv/7g8B3AD/3cT8DUYSrl2PMUG/nYBvr59wLvIeuyJRE4GWxFd4aoTZogDo0Z25nKLCKY4hYLnuEAU6EWMdim/qXdxPCtlQL8q984/KmvUT8ElteqzsvnwFpyyf0DhmvKssxO1296zJ1xZVOI7BIBL3diCD3iPwfvDS0hBgYX3xOMr410aoPfmO7in0F0eEgaPMRQCRtomWqYwWmx4PzwIi/ttwVyo2F+cyvzs6PjTA01NenzUu+NN0yTETW1X9ae8O/7jmIjKTOiilzraoGZdu6QwEuvvReBwq0H6qotch3LGtj+J65GDwvD5GSDHcl2PNRhyQhZxOfrnWy8O/mXcj75kIUtjL6SEVoeg9GJyPpNVhFekCdkp1TvxvujRXVwdXnU3qFElJl//vUbCLDmwiRi3jDWQlVleqHXZebNWDYbuFhBSAwIyY+Rx97KBQKE00o/DivCjPwRYZ5P2B/O11aTvv4SFwKdmGHrCYqzv/XD+HJb5HXawm3nEHISh9p7Z5oRyHU5leKufyb879EiVwWzH5QXwcY7QHXbjUc7obFbGEorQTq4OpnTlkW3Io7riK5c1ZRtD1KkHNOvy4amiDxnCudg05tNXEeJsINNk5ewDbd95egHGfR5+qYGtu029vDQu4cChT+1XbT3UAZjScUVP4aS+XMFJsbl0892+trcmtgb+aCACQe8kGg8BqQS8XD3g45333mfnqZgYc0LjDtdV4PaCFnkEU42xPBgh4jwy87qkkNT4Tx+LuD+sdHj3NMDrmZJ+gjNXDlXlCfyt6Y/YTEfMdWTwkVBzJWkcZ5qD8DtfWnGXX9DlvzvU7WIwgyNVa4rCFoArXgk4mpt1qZOspp2oL44aFnEjzdj73ZsGbObP30TQU5kgnWjC/yUluCrdQASL2GF2zIBSe74UT+0ibAP1d7aY4scsby0lCvQlepvmK2/9noCdxWFoxH03cNMa/EESz9Kqz1c8eD9mdea86QN0732lPHthxfmK0jSAlnZYGJg88cq0Ws1ntH9g4D9KKbU8tV79Y1qXl5OCLKTHX1asL8gtW8sH1m/nuacty9srR7y5YYx6lYjQjzl+mg9uZI8lHwgXNgGpxfUandgiOXo9CA/m+HsS/ShDKHvSTvA+TwagmLXh7ljwYrjQdZeiNMIwg7kW09UmyxYwixTduYhjCD8J2wVFJk0mh4uN6xyTZ73PZSiWCBCm4BsX+lifbGwodfYv1SBwtBfMgucOLi67FUxy9pSwI61vm2/ZQ3zsSNeTOOkocb/Y5Tjy/ywHe1jCyELu86dR2Ht1IxBZk4bLC+IJIG04V3QxJcUxm3tMb+G3P8INWeBYw1G7kZA3Z035FzcGNGUG89wupvAsU32m86HwS+5K788oX8F57pFTvQrw6rsPdFoJWFL6TiDQKeU8tOWmBKn8cQVkpUJn6hA2WXcWzE5hRt0pQp/dqp8fOPNJ7sp8WrChNdtcf5ND3CoonNqaSN1D3ZalLomBeuuBl5+3foMjSem5huZSL72jvmhp+r6iJuyidIzXFm3781tmMIN6DN7viO9XCBcFcrl3THDq6p4zwnNrOJQ7AKiY0CMMlPEk0uzCttTRKcBMfoPV7PjuIVWQsDlnOz3dnyUBRmZwxN3jD8w8AizZ7S8rH/C2DrrIhhdkH7qsaFyiaKa9JEJfkLaq/R0u6geK60F6aKvuVB1JLKWJwZ0LXWSmERGNflIemUGlXqJ0cND3BfGxnGCdXn2eiZKLkwgjjW7cZ6amhBju1xgvFpCG0TmbAjmK9XqsY3WfLgr8qqjJ9nDm/Ubph974WjUgyOE8oO51JBnaNaOgUpU6FWP0LOg78orGGj7W3IZ2MuN4mJM+E+2K0h9sjFQhGCvDzOaIsb+0m7QLvxbadkVcP34v/Ipjhl1LsbmikLTjNAjCiH91j+grq8U2jDdFT4t31d0FSFHO29XXFoL+vFoqeRsC8PjF0cF/zgzEIvVS3D7G40/ZXsMpUKML/opj7TIHlg9/PXI4owVVxpgEf4J4wi+EYg97np78onb4V1wR2sTswLRJWvcAa+NpgX6ahcU7McjEafmpzghcMfwUMyyBZxUqLgeSpHyScFjFNTd0YV30+e61qwKdLhF6rEmAsZNo7T1fQ+/4Afyw85YgGbv9RbQ5pHcs7ycCQeh7CCieeMh7+PxRAHOz+ZQxWITUrwRFc8tLbWBUePSzx4bU6sTS2D4+Vu67fKaL/tObR03H0SMpPgT88KGQbgnvJ9lC1yNjRwKGBhErCCWSvG+dcMFr6/Ka9gibmJAl3lfe+a0g5holE2uxOcTnXp0NGBjVCavAx3VvPzu//XehYoBXemNlgjKMoZ0Jm9EGo73NX0yuwSC6rEhiebCAWJrdOwD1rBO9wmv+GmM2A562DWGaQoF8E2eQIHqtypLlAOxGMKOn1pDzOgZv0PmAbJhnBHALS/PDTywQiQQiy3caBEL/XdGtzOcU/NuFa5WFo4OjFwXHEphcFoqRYM38PVigcRNFQb5sG7TRHtvsDIeWfLbpnyZO8+W1Kn49SW9q0hFe35vpa0CoKOsxYCjPTHz1egwSWFY5WQqTl3WyFoxagThV60aX3ccDRySBMjs8haS6KCUERhmFbsZ1ABbf533Ni457tlBM13lONiDrQQ4hbKzrjSs92aJUDSszNSUTglQ3QqwuQaJUljklAvSQWGfwRWcr2IxYkQv2xOXoCSu5BciBH9JawrxiyRPJwDekjNotimf+D+jo3QGr8H9sPdVCrQtW9syXMyL7LQchbrnY0DgxPMCc+7RHZrwfSUkCx0ZNCN/X9osoa32msoRD62Pg8wBzx/c88MksZQPGZAtZO7XMpOeoa9PTwetgVz8MEMl15sfR2cpFSZtx5btFgqNhem/7+ZorW6NImoVvFWClhytrki7BDju3XVwdoqgePTz8Y672lDfkpg1t5wrXF9bJx8+k+bqslz5ZixpikVEmoVoxT62MmE0kD/B9RY9i6oF5DUDHaqjuROZUh2SyCmkq6aDQqccZT1nNiXIF0NRY/xW59TMHD/ynqP5O0Ct7esQYdfnAC3GrKtf0EQYQbQy64j9X1OpDs0NaNyZJNcx5pV2vMuSYoectMDGb2vp1cUbo8Kir+z+IUscIl16qmsaL1gC6kCNndwrjKtfuCGc+ID0CstXq6tOSbwzRontGVCedz2GiWNBslMq2UA9KllQMH679QJi8VXaJW1HJO+Mw7EHph8vl9cGPf8FUoBtEjwRVEU+DPssLTnMCz9hiiG0FKiVei5EWjMu88SqWxUki3j2QcXhJBz39IAaHkHUi79n7CH8+ETcgAz+UbEKewKeOO0ozoo5fNg4FK4iybEM9T5SjaP/eHdcNU2+YtL88tax6fN0nm3f5jTcp5ZQpjZDw6Gi1a0wH/fCy3+6OT4WwcT5kVtJowZEynXlfdlkru4zGbWs+sAg77xyzwFpQ3WZ6ediJBhBydKlysGZvYvOTnOwwWrh0z3FyKjZqm9xgeRRjSut4NHk3B1Y1G8BF4K7qjnRFSz0aM5Z1lW+RyFFmYNFZsdrqCHV1rrungB0ea6VoxqjRfKug+P+c6S/TkGRJDVFwobDfHu2ZOq3i4R+gsbxWURGisSTtkopdrhVnO6Uq4yNzsSDq7IuAeDe1KjIClVxGTchzef7njyjYkUym0fNfCh63TvjSpVLqeUvDTYPfvrDSc7Z+dXWw+U5Lrp+JS2PEspQqYs1HKoeyP4S+Ka+WVnfR1QvoSv5aneV+uIoJbiDNugWxwfqAaYPxfaRyzY9ty+w2MarXbD4evtMNOpDgvWLHWvqyHZH5aJQoDi90QoMKsBCBu72/BvSbf/Tgt2fNSWgM3KomX0JENQq3bm74hlwdG8K64F1n5UOsE7eBrVT6YoO3cLJAjqEPiblCwXw72TX91YJDj5tInsQDfvbZWmDmcLOtjFMJkamaSkcQXV0khTDWJ7cwCTlVeOmHN49adKYB7njRjJix5G00AQrG393uhAxAredzH0aApZ5GTP9MaqDNzl13gnSs0j5HZsiCa1oWcxXorN99W/r9oRKjt8FV+ZeKw6mrQM8ediJ0k2r98xKsyThD6M6fEH5VgRrLQuu27n7HiaI6MzSrcJSgCHtbJNW6n5UlQm1MkPI0cl/o5m9jl7VeAkGzODRoIMmpZjxyLX0SNLVDaDEM3nIfJu/QbrwVCqEAmd+JbdiRdjlR38aBj/e7ij/Mlv2mG794VuzHU75QzA4RCbPuU6zm9x7QyNtoDSqxcCjfbGxfHB3MaNTNed0YqAp8lhbYyRI+RmtJ1/PpnOVHctsQlq/XMVJgo1NE19/4civqCycCXgboHMBaxAql5Hah6ofo67npLUj6/psS5QcBB/RqFFgMV7cCASjC3scuGr26Nuw6u1RXYP9k7U4zU4tBGGiOD2LUZyAmAYa4SdDKb/5uYrCHMKs/J7QpNujd3PZfz/GOcGuaDH2CGO9E31EBrCxVoj81XjEr6Th+5qIiu5mmzshKptjBix9MSr6u+rJM13XbqMfiYCEQsM+L+4hFtxqpNfsz1utPKVlHFfqiHIaMeWfUCexHpy+utSikgBbmRMnjbfB82zx5S2PU3I6wzlIjry8bgDhdbwZuwuCy10Bt8Ni/5/SxSaHFyWyijWly38YhAE8/4rOK/LXl1zVcrXtWnJEhSDx+L6aseKBvIyWRePuiaeK2vJhpeRKZo/CTXNBMn7KIEAW1BGkjIX8Iu1JCSNRcyY0u0BiL1IICpXNtDSqcuBT8IlRJuyYB0geE3CgPsRtht72/1lz4143nCG83aLSegc+OxYZsLwuM5x3Tg5DMrEgYcsphWO60hkNeFBKD6quTpMDQAoB38Xoixbeh1UgSflU2+vp/GThqhCXEKkDePNDlOEOW1P1MW7NFioj6AEGIoHsrPlZks34uwBY/TjlnyMgmKM1Ady2mtA2AuCiXqO+yD3YgVgXzV3v5N2EtXhAH75V6KkfyxhGAgd+9axOGIRlRowZyLaDrtRLQy+PFPgy+bWu0Ql2Dc1PPL13L8aN9ZI88lUppu/zjmONf/8fzVT1HsnPgEGh8+Yxbd7zqe1GyXDdWfI7PM/hkULpEYr5tCzB6Y2+ir4MOrxEEq0zPAQtHMPrl9WIs1ttqpj3w+UCStzJCyFvNsAswxJ+ue8W9NPRETOJaKo8H7Kv3zrs/bJT76RoB2fEEMtzTb3lBQjx0Joyo0g+2Ef+eVB5Xdmk1BWqH8+EIwISzj6ISs/DPeZyx7tg9pvD4W0wrrYtCGjSYPVK+bTOcFEUkhjD6VVB8hp10/0aqzsjCk4vTorByyYEFRkuhPxlDxN7tnx45MgX6jLxpOd+F9ZNh5PTRQxjCcRavavl7DoiWpUrUrJm1/Y/PrxppPdEShLmGCwct/3YSs/gRdWK48glnAF6ut/Ywu0s/oWEm45a5RF3kPEqGFbPJ22To9DNZwws1OpDAM7RD8bJNIc2ZbyrP4mUciA6xjQnpdbnpT9btL29gSXQ6dnWYA3uPSDiBZNg/cZy8pTYH1VmgEe/GL+N73fzJc5wQ//hPLgpU6wXltTXP0REW723uj2fhSUuXWRP5HfVhc7FHfeHk+bymI8mzclh1vXVk9sDXh/QtF76mHVE91sZUHvJIVZJa373E4WP5060J1j5ZH4n3Up6scWsMYuMAf9IhNKpDyfXkb2xKaYW58VM28GFsmugXANCpIZf5IzapJcw4hRH0IQ/Jo7CfiNYzHbM49pkkEbUxlV4gY3H2RoFWa/n92CeE//1A6lJIFaz2ZOMjxmu5XUH6eXQ9Be0CmjIuXvgc1zhaDiyTEo5R+PA70ngpmlJMIZP7Sn/KXuJ1bjXl8wmyooOb9qL0P1URz8G5HgfAzLwOeYzftJaas0+M4jShVbd9ON+nWsn/HsofjGP6wVT8y/cx82jop5kUreFNLCmW3bQwqGPsZyCTcVgMLG/8ukvXDB9v7BdCagWHavmVe3wyQW0d4nFUnwcWhWqECmEcuR73Sn+SOSNAzNatiS789jHJMzryVE8TsE5mY8P+EF4cv76/FY5Gjw8W9ANQ1PY3BrGsp9m2XaRfNw6U13Mtq+xzhrc/sYJBIwYkakJQwR1TNRwXKm6gZOumLhdccqiXPSLpJYh+tzbwRE30xB+mqV+0XmQCf+pjYeuE0DhCG4Oxh+cWrGLOb4cgn7/7TnTpu+yyc4Lz+yIGesqtHws+H6gk2WfoNQtsOFFkNRjml7zr3w1f302rAYjSidFQRLV6AHxHOuwRMk95u0ZpPwNHa66H30j1Uac1F1emO/9Tqb+YEQwpOF6pI/BdFxh9NdvsQxBLEsMPHNPqc8tJDo+YNp3VyW/HaSk44apshrfXLkijtAIYBaVbuADKFiLhFRuUN2G4OE9HDxIRaieX3GOwDagENQ8B6JfJ2Xw8GUVQ+5csTbYG/8gWShgeU8FKn0riN8JXqQRaoULIIHhiWwEZH8pV14iOOWRQkCzeez217LHWliOgY5sYp8NfCT+RQbf0hdBzSaSCr1Syo0D1BqC5yyiVBYYhrkau9sMNL7wAz7oTaxyuF8dhpU9ouEcol/j0wQq/DCsArsXbzxfL8dIZritwear9sNQ8URpeSHYJ/jWty/7bQ9ZpEl3LFP9Fw65z6nxyzn1V4+dqQDi5TKmNLqqlU6Jo+CrsHRSOmBeZc3ufrROzE+DF3P1dS92lI8dhVDwYUjjSa6VisjwifRozVTrBorIyqqb8s5lARLqKlnEY3BMgcomYni+YwCkvB4rCDvocTGvcN3Mjw0DFUfy2Gny7ipWljv0dhUl8NIAFRyYF2OqOxQqSyV2b3eS3kM2Bt+n7tyhLHS+ud187Mgeik0tCX+T9jQzde9DP1wqKZ0StpxPf7MkE2kIK1MGxktOvcW4GFyUB7IC2bRdni9o5dZOhS5Nq6AailoIvN0CPW+hzMLnWSYpXDotdDkCGZTsslbyvjTLHq4We52yHguoYGQuSxYxyH1fzfbGMO2py7MuEtOtOClU5IEBVqvNAUyTlHbGU9soFV+gWBxYBVu5FBxJnDRrrupeqPuRGzrLsHhDaogvNX6BxtlInGo/6Qwr95hoRtyt4KnnMrqOKQAbUiD70ADVOewkeeejrA2Xz2h4TLG7a8ujxfCAQxHtd4dcZEgYNVmIEuY93JWUnEgcFwCvTc3NYELV+h7gWxTan7f5i9Br9XBBKx1gBr99QC54Gpg+EoZe4vfKM37SRlc1KSQUX2jsQL5Kte4Z71PZFbe6nUb6KbJAwHw8Zi2JLn3gG30QT2DQbP0Ng0tQ0bB3RvToJtZ5bTHtbEzzTvTAaVeNY17fZ78QVpCKZFaNuwOdzLiqKbolVRH1VLtbYBO4r0Hux8wDW1lUpIp4FpadKSydbAOboIsWq3wi0ELZspAmOBEU/Yaoju9O6CH41Md3etHRCWPotMDeyo2o40I6AYOvLaBRTcegQaIB/pb9P2HzgIVgZ0xWVSblMaziRY4PORB2EOxXNa1mzbYrAVKF6Vjf2TekZVUGC7BN/QhYXy3ltoHvG955i/6gIYq/v8KjDO6m3pWb8qQzMbkwO4eEf8bvlqsDU2xlPIm974AzyF8hcfTmneXiLtGbefhNZoFp4Z0nPLUXeTRxWyoo/kZQABCYBc/k5cPvt6c5v9PsSNAZilPZhRaUV65ZV1S2iBpLimGieVju3dIQMMOixBcFgmdrEAhyMdYR7I8jqlN6MiURnWj7hpibTywS3svPhGumVky3DzQuk/grzI/WvZ0c+gQvCgC/OZOPUQBLij6RoaYvaqbrXfDVF7BUZ5e1Ig8lqpHXp9lAIjPiNwhtds8OoUlKXz+V55IZ707rDG4QuQwz/H6weJ9nJHpxgszqkb80rJelhPpq2APx00RUrmdPMOb40Qf53ghaqNMrPClMsWvMzxqbxfNdWZvZn9Z7LApzKjw9nEH4f7qy1AaTwF7+Zr6WwJ/delFzy/+jElRaw+wRZTv1ny6hzouQJjU8/uQ/Wt5/uKafUVjBBGp67UO4TuHuPC3iwPXyMzde6l4F/DtgoEVETLqyw69MyMBRAKSLsYI04E0HMdGqkw+9tTLCOG8s5f/rOSbiu1n5SBTbGhrLBehSG3Vl+iPLGlUaOhtoCh6owim4Og2RnDtN259nW2d4LmajlSnTrt8Se3iDIYoxeVxmnefWuha1fxaFDSUgBS8lxy1ShggRRW7hT6OjRR8+5bdLdgYd4xpfhV1zz9pf5VZg2bU40BjSwgywDYY7Olc6Hq3PJdgVNIqE3V01xpOqRrnjuOMYdLTz7c7m6tk416TAAi0yQyr/+7ldX217ld2jDVrUk4Ms2IAaG8Ln4ym6m540pBgSj3ochvS/bNDB65xtVdcoiEyMB3J3Xd19cow3VBsBpQGg+tSXK5kemPkLrR7c+HblXNyVLEaOlAq0o2MvJl7mo7ZlFmz4ghmthbvX8rD6+8LDaT9tOMMq8fLppFgdUPAjV3PFyS0X692+M+8nEVQbe0fWT4BM5Anl0tbvKPfO5hQ7DmACJfac1EZCOgjtPoE70T+nYuB+Rna919VfxO2lB22cLAjjgQndZI/+BVS6/AMwkk18LlXUCxjx/AYD6wpl9rSuzPbtmEXoy3KRhtlEWRH/1JowA+CL3KGqvbvj9RuLRuTZCNwTUef0Q3BMpghbeLlJRrrwtCIUg7fQXcLEHSh0EkN62CqvNDOBYLYKEybDldtoHK+hVOt2rRn5Qqvot6Bfi2JsQTPViZIXaI2d6eUNCUSuvJ8vjhjaQ3aNW2i7vs0FCUDtphpgO7GsNiOe9RK7iRIFIjsxjpR5tVAiwFuEMNSdXvpjrQBJpXdu75ayOLHyujzR0b0a5AJTbYVZoPj7eVyihPrjbzdfmgeAb42JqFoy0gKnMj0/wIFpLjwLM11Nz/UrLmz7ABph+EJj0Aupfwao/HGh+E+1x21vS6ul0PG+wDwFieIfBgcWv46GFxN5IJZl+SZ3fqRxrl10urR9t9ef1Gyk6CTdjgL3Chefurp1ycX1Vbx+/4LTlh1399bH10MjinnqtpdI7+3D8N9LUhuD3j8N18oFymXnOJTgQpa1m8wIuLcrsSgJdfRmTg+Qg00hXpdUZyCpwaYl6uI5Y87a05FXVApdi9D2r5KDF1LTsWLI0XwE99l7BzwP9H5yLhJagDEC5ndci/AMlOyS4XdO/gWMVmpM4qBX8CappCvbOVR/YZDcbSaGVEMzBsiXh80rdSiSTRNTakb66BA9wnBey3SBAE5bEHvGa3w3c+MXMgOk1T3hhx8magWTP9Jx7WdBmmhCo2mTzyjLndHF0ZdXewM/iX4TI6Z35iHdHnAOuPyqtKtMLr8qMgCTohwnudvV1gDC/ea/cjYEbm1XZCRRUdWNuWtmI368PGgcFBaPvONCleaXG5HFcIjobhoyZ2ACHv2pxcA1XiVHpjqxqBqYzBEnaU7lo6qwFdyisJTjxY1crT5Htb7Pn4lPmzWc2u0RxTbPTn6cQAWJqweWdEpzYib4k5w0ao/BTnJWO3v7fMEjeFAF293hHXIhcC9hZn8K/lPNYvpeQ3rZxj/R0+JMF+IJXYGek7E5dMRHwro9GDO7gdnSX7TgQK3Ege2ga221r2EJWaycEzoNokNnmxGDg9GPB2I5AttyXCT2wjvoVsVDoSYAylDziEDDdRZ6fSFxy5sh5FGslrvjAiBdzFcfITH6fgcOx8WqCt4a0iIW+hmqNkZE5YEIrVLepLWo3gCRIvX5h+MR1D9N/WhIS0XYiH02lNuvhcZFOG7draCiQVjp93WLfH/idKK0Ou3dKrtHo28N/FpIkqgETwrYYrOSHJUjFCBGw+5GcWUEF+AFBUsJIau4DkgfLPkd8LmJrHRjbw9u/gTM4OYbUkkl7TVmhKbWf4gv25oAbivz1xYHW+cXsgQSk+m1IHXbN6SjmpcgUIJB8g3J4lly2c0Ltmks6Dd8moSYHNJxblzl7NnfegmmyYvTaBNWKbzGxoBG9psDAnmNvOc3qardj0suTjgLGvZ7IokRWf6+qxva2japAQQgYswFNbFTCa51Zvc0mmaT3pX8lU4wBGdNasiZV34ooJVGyUPr1s6iCGyqPRkxBUvRnPi3fv53aUgPlcJKEY6qXTCNgy/y4HMsWar63EfVAi+KkX8VZB8RLtEBXWojTerhI8onePfbBPzWTYbgE92YHulrfGcFnTySxyEDqK14Kwe2/jlE1ziyivbSQKNW+gG0EOV3LYq4zCRPxGt58iMYm/QMLHCR9E93E2BVCj4MWD+vONMbvd39eIabXvWXQlZLlI8ZB2cHViAsJINDZwqp2vYZaVlS03y4HA/sf8FApkbrmBgMEpqJcnaDIFz6wSUPMK8VGOE8tC5ExDEJPlzGAPhwAzs8rfStV6TidYJnDG1bmX+Ejo/TfZOIQxl2heDoBaSLN7QyAHadZcKzSJNyZdbhV5gXUuGgNFOB7GAjrdHd/0JTHycgikPaDzDfC8origvH4oK4gLDD1iMg0r7kHzxCS/ncA1ULfu7D68J9PEyMyl0H4fulagcbJv9PDdaZD8huX/bfKBXjXmb1cmWQtBUdzfFnh65P3Wp28X6JGzdFdmdUFWD6BYFsfYDZ8+xG0ZfBgCwwGNambsvqdtAd1y41rxLoUsBZJnqTsnLr1leNnYzzhkWNr/phk63vY5DU+EVDwWuDTEVtIjf2IrK7HIRgIXxgjxBTmGliwcXm0S3p2CWuv61f3bdWtuA2Kmn/qjuZ+TKCF1UUj4jnvE32hjaqtG5DQLuNmW8FoHzmolXeD/+ZbpUl3UCin9bYH+Z/ayzRbk1WN3sEsLk4CvxICHWF1t7XszJ6AFOeYnERzmDArkSizr5ZmzA3KW/Yk5ODDsLCJAzXL8dhAylGydZYZjftPo+j2sLjUsmhVQsi4RUWtqaLiszZBHLR3wamNaE5PT6TdSXi1wu3X2hrWuFGeLNwNdnDmZOnHJpyJYANJNPQmNVwfJkq+zP4S2pvj2E9gP4xfmk/yz0ezV7Uzgco0ZdkXD54eocE7PRHxdj6FQzFOdHP5VnnK3bIlR2c5S8QVVgD7a1G4NOn3Bkc/EJFCoqmOS/15wRGFoDv9n5I2ZSD585E4ZWcWha9d1gxxqV5NP9ZqO55hZoThkOCQN+ZZAQD/IV4+59+1QYowFwN6p5cdyP5N7tCOJ4RMutQ7BRW/Uz4jHCEV010d6Apok0QPz0hTT4zky8WwPNh2d/qGK2gl1ZlIwm+PjiFzZdbM+8qm8RmGBasTtHTOWZnwuyIu3v/Pn94ozMg2ldPrQbbkDrttEJfV41xb/5d8cBkjwj6fOfNVVfHcxxLVqiLpZ+lbo5JPZJsOTIF4EkN0yMfpVXuiD+Yn7Nw8J2gXaX7SmJVPE8AgkpeU4iJprzFs7cHJlTSzrMeZLdF26ZZimWqK8DJXuXaEOUxv2SNDwKWbzcjM6fxs9aaDzcYeo04HupBO7A8Czm7wFBJduuJQhNn+tuZxXVqAAdB9SEVaREkQjxMQ6lcc80sz2p5NbRNCa4QVlOxdvEI3f2ZS4Z4VeQbcDvByhedA2qOY4Xxb3P8dxHBctDqTA+pXLy+XnSCZnWqePfS5iUreTCSetErxW68rVFttpHaCgrksTnarfDgDmhk/lymX6w4J1Q4ZbZ5b0pQEAkVG8xitb54hppZC0iXgwxGvgcR8rzvx+WZ2Rgm9qf90dp6Qsy8uMBDqBWf9DEwaTx2KJnVi89OexKKjHNmjQ23fMloAUOW2pE18awx8iBLdah/lH7Bai/JV1t36+obRhMSdMPNyhPzveOTr5+VYb/QolmW1gP4xNUSQjqBe12JIK3ZpT9/+Amze7F9JXRBdeN4bVtGeSRCWLHH+5NfxL1yIsgQst1ap0dASmjT6P9NSogSYoAj7mOc8ahw3hVrHWuJ6j2mL0/B8nayVCoPTn23Ll03vVm7UCyiPIhGLr6GXjt/VBm/hz6+pbQ6ht+PloGwK8R8MmemQ77h1bRFuGAwQ16sz05wdmX9xANHNJmcVN0RhnkOH/BeOqqKejAUZpjqenIDjKngX79XvcaUol0ZgCqakL5B5h9fcmL56XrFRxNe+bS4rs1AJliYwq9z6kOlzlruQRwvDgKF4XiY6FwUWOiplxCI8YCaOqRo1BDRMfx9DuZoIHN3uWarksXdsYzcIq3FaZ7Y00GU/MKXuO8SodCjdJmOPcL8oD97sE/DeMIsLuu028uhq82z4bEFSbyakEOKvcPwKP5lAu6u4AjHG1unITr/xh2QvRqrZtft83vLs9I/eqC1e2sYAo1cWjJbzzP/EQEpwRny/xssXANbzkvAXGeDwPJudxbA4q3GLgT4S6tD+sNwDuxh0PG+KovZznJ5RJibMg032GyzwkhrPLDOtT5UM83VgNs1IVbTE+z3Sxo298EMv6FAvc8AxyF9+Vwpukxxl4Kts5c29Ge7QGkauvivfFdTU+JpMQZ5TkmsJQEBMY9EtTEJeM/rkUM+/ixMSB7PJkApt+c478AxSHZnXev7jckkYWTm4OA3cDWcvw3l3cKu9yzPBx5uBFfspgiegAjmn1/EcrYZuoF0whl60MzzjRUP8ULuuU1YxHVRBSN44vdzZqpsArhtzA/1aL2yFW7ROUFzz8Gc0OSNq4JaJSvTr4lc8ubSvBu9wpou78PjaxvKYRQ/wytcCZ07DderIWlQnfdUHlQrejtj0oyxR59OvEylgaP52qbA9depGYvnArv+gLME6/0gbjYd3qji0kJGZDQ8F66BDtIZyvj+Xrr8re4fC9/XBOEYQm7Heqa/ZfP9PhE3F+bkSOVO62p1wJ9wR76biXCIszN7vK5IbEC+WbYXdPSlMahjkpgyrCilD3wA7ASdRiZ2OE+59p3FgkM6Dlt8oq1FNNF47UCql5dp1EsCM5V4ezwvn2yLYET2gYyXTafwzgLLWhko2RfxnHGiSuBej2M2xZ/Ra5fIsOIiiMpr3jagTwBc2lQSUTeU5OpvNfKyCm7+rjGPGK/fJqUFxuyUZexJHTgyhO0j8fDnvKrVH0kWw5fypIzD2iHTXD2+mA8pvpE2yoWQEso9BZgTy5bFVRa5YDIF2bypxuPMh9483GxqeDuf51j8NDmWpfC9Ms3RnGfUhzR8xOTcoUHQSVIDd1SUPXLaob3KZUD1La9gcF9krcV3g2Hd+59EA/Oz3nEZmsY4vVzyOgLGPnEfRiR77rO7YQmGXvt5umvaVJ8kKxrToARUWZ6NsCrfsNrEiCFjI08Cx34xkv/XzYHpLAKUips6oxcYL4kqDrYudPB+xijrL/vCyg8Aj6uVVhL9/or4iyjZSAnGQ7jS6GbnY/HUUIohXKUL/RzduwyXyen0fABKPnvEiYKa/o8AM8QzZm9+sB6RDyw3QB9dA4Aoy2w9VbPnsKHDjTxyrrAg+NF6IUUYiO8tCrkvO7/KGm8nOaUSqibpA4U6rCIj1w2lq+6QT75Pp9WgAHTUlSnVo27C5CNhhLYgz6LeoaEOVABeHIQSJ9GMLPFlNyCl+36Pr7dR8HPjUtcwkJCAvm4zBjlIdZ3ebBkO9C8qgTyYsKIyYWUUR3Kr6GpqdiXpa3+N+OlYE8TbgPEPF6GOOjEt3YEObpFfoOkzbUQFtNBHIgjSsMr+ix8VM314J0ZnlzzFSEZ0x9RdEf+yJCkhH6otCEwhBLdmhEQe39/sEfFq7VJIsMAwiugijs8l6LMGsMEm/ZZ9VAMM8kk0/J0TxQo8pcdn9AN+kGV2EN3EO0DeTn2Dv4tCaplmaITxQKZ/Nc9S6obRjwcBrvtXg51MWnx1IZqAS1xhNKkflN7x2dVwQvhkNH2dKa9hRGsP9cSObnYG9HFDPv5bJm0a+a2/9vOmcKkb7/qD5j7ALFTaWLSbnDy7Jd42vt/i83RwoNJ0Kj6lbb6tbuHRbO1IxtqnKmzbqIkzoK6r5muQM+zc87RGbz9WhTkOQc53+oaQJTgvA2kO/qXhlk5cnnaSjdAruGjrfY1f6hH71m+xQRWl7/jCsuHV5c+Z4a82SV/mntR1GLnqU1JA7YxDrMKRcXQK0eVh4ueDm8YrB/G7htEZ+Eg/4sL+NuZpK0z14bR5ZDHk3qUiv03AZ5NTfARLaVCNE/R9XjL5xHJP+M4QQ4r86WOpB4lH+LZ4scE+ZkNJkxbqjdkySTbgvje8WI82NskmEy6WRbxNIFF7BD37R+BAlucSFVicyzxymp3Nn1+xegi8JL1vy9JrmPEM7Ij0UJa8ptEeUFuZzp/zV/zuDTasp0E5eW+Zb+uliVs0RX2+OIpJjGd5A1Z+YjJM+H24HyFeRkUDS/1hXdkZG3z+ziUPZtqXDAV2aIKk+Ghz/gBUmD0osRyhNpVPlS0c2WOb4ypSIhOapBbRuuGjSKNLFfg7eAosHS0qxYTkSHYEQaMsay/tPbS1857KY0TZczc9l5K28+AjkCz/I+JoLFrQxy2hL0M3UwfkwFHzS0i/bZrZQmqdLswGgaRNtUcAXwc/8yTNkH/4XihevpqXJyU6l8W+BbFWuask4VWAMRzezgitYcnDV0NYFsH2ulTsFiNmx8oV9nWL+ymiZull+U0aa4pz3W1bSGhblTl9Qh48XJ9KB8ApvLSHyCUtf4HImpwqJ8IkDwNga3HUw1UFgp3PrCOBour7t+7KmhiyUl65nhoK0Fzt7FaGjs2vIGyafg47iaBzGlDY6qjzye3dQNn1DqJG79BTvqnbzqDcIYrR3wkhM4ReoL5frXcB9/cezkQeRMKh8sAJOdAXw8w8aBn1VVYqqoJUdYG28NU3VLSj09CI9c/sWbPc/xD3sB2bB8fUrGg9STZd/9VPXY76aHXt4Cng7uOUZzu72/s/MYp171MtYgjFXz7qNcMbpAu0/SHR3ZrPGTgShK0sgzys4fSRsBLzIjTxyZvejcgVkZp/0pLhb4m7/bBtQL8oCah0t2cBklJWUgurdCZFq2YUBo+jKvnp7BIDs6EuBhxVtjC8h+ADo1oZr1afb1MeM1EriWpMloWxvcpsFjYU2jXSQouuRvp9AUp+TwnLyR3QCQjaHSTrHkQC0zzYgRDATASxh545ly6r+KMjyPyxCj1CrfupVyf89ho/mOipeIDshflPlVgnJtAie+gN2v9AhhovRtn6yh61V4mtUMJ7pUgLsWubGfiPo1vhP26JuRCNA83gcsNIpJOtKjtoTVO88r40emsYGMWa8pzBFpWbmppcjh4DxtbpGGR91XIU2o7ZzajDY6cUvrZyFiSfHpwUbJ7wTQg5lwYHyAE280tdOHX5mXYdAcE0Uq8v+UOkP58PtHIUVuNIrEqR8+0pk60YnaXKrXmQQ2ubSza3QCZbos88jcqzSlud61vssF4LasrcvSF/d++SHybXxp2MNIThnBspZWllqKsBke6Hl6XGFWjICZLBZjpEwtb52kKP0KrLbThTBksD/GCRUVS5F0G4bot0lh1jXMrB6cDHQjY7bWvlzTgrohiYCmjqJWroCfWehY4mq94CFbAk1RlfiIguuxl6v9Gdhp0o56n+X0VIiNeH+XX20YiejfA36geaGpKdC74d+Oi/mWdJr3wuuxY5VZb8DNHeDyk3jvzwpOhM4eh4C9N0Lifk3cAZTKtJy7Kq6eSMJbV4lWSh9l+efErydQgD1Ha4ywPZRJw9bgzjeDxKWF5PIKXwo7KgxuzI3sDG6pAoBhenQk4Irpi88AWjoaOejnLwfGCIFt9NykpzLXyNM7nEiuAx/jNDwRxln7sbpa1528i0AutT9ybgOYvB4qxAQZE924MEmpFyQ7g3/zkhRXlKm5lQfUij9iSQ9m0IvzfhhNdXOqAPXx4PAPzSbW+QDAYDVWwIV9F/MwP9R/HciEp9cXOcrmyoo7wzuXhnBV3vlxJ/B2+Z7LudRBX0dpJ8Glqpbz3nB6kDuV5pUk6HKjTYqYDgDxyrPulXkFGKaNsL8SciuvXYTAYMf9fb9MDoRy++CiVsRcjEwI7CSyfwWKwYXRO9NbX/hR0H4g/6rkzRf9tV6/niDvoiMK8+CYUd9SH6n0flXzwMvdoBV8q4jRnOMHcsPBHdgHYWt7rp9gxyhHxiedXGQLniQYzYbOE/aEpjOxOkMZpiMNW1BbN/TbZE//aKl2H+UqjBH2n4HZMgm4W1ASPOXCcEQ6GcUddkVjW8HWEP2jVdHEmHGnKTHI3oeKQJk8n95kVZBxeynht7Mk46z02K1w8ZwTx61dbNxSq3bqgm4YFHReq/dQisud1aesHFNyyMTjXmHzJL5w15ISJUT53VSW72pEXFbD7zUDWf86ql0TdPUr2UBCaAlfvJC7lJRmxfLdADGDr35cVIWrP5nUSKfJQCPEQ9bld/zpK8jNcrXD30+3MO/eTW9m67mBW6YkZAMtkpJe6+Y5zDv1jwAZsKPm/wmFnfQIXEEFheE51jS5byMguspALU86DoNPlHyP92aoeDEuCglwjkIS4w/Qf4kEY+dGGbHI/yTiaT8knZM3Eg4ZfVtsmVgPzapfhIAP9goKg8SaiR8AcoViA9g4g+OqYRBBJx5x1AnztQcLLKJpItH3jdEY4fzxcvtbCtPHv9dEa//h7/ZyASjjb3ks38RTZfmmLwjjb7NMXBl6SHW8Bpf0KdaULoOIjUoePijDwn5IXB0xXiVF9izvK6pIIzcHqGOxYwdYALp5BnjM34eqb1j3zzPqVd/9KSZlx+gBSewB4oV4QD2XhQCVj4sHtrRArseKDE9BJImRkfgBD4kkZPLIUwFaVkRHyJ7ee6Q1XiOu4W9TaiJ3E46AHuzf+cl55NrHIzLHQ6zXjuvhi0hNOPsdMzUdBcPakPcR2F9Znsz3NNVnCXDFw2Ehg+5CN0T+2W1lUgZodfQ3ICjB2Xirakci+nrO+u70p9mwRC9DU9H1rrmBomnbxE/MDLS7Guluz2gsdEtk1BxzN0PjzDokyhtiu9ICN0dvrD66OsYisY3CDll6UWDmRgC6YPSCT+KljtUZJtwkcxiMEvVVtTu7Pxx5YS3toIOJ/FgGlg5qH0k1g+nm2s9o7Y/YONPca+UoRVN8RGAl4Xi1s4S+FyxUKW32SyrHJgWd02roXaZ1d9Nf6RSGTbvFNba8Kvd3120Qzg3bTx3iLyCGpkuw3B0Fh+YPxEeDjh5OX6gKEU4H4eLfi+kEh/hAiN1QaaTz4x2DdiApK/6FBTa0pePtU72v2BFTUwKlviQwU8JO6hzgmGmpgZPBCGki7d+/aUarCzbKXjXaDEugqjxC3gDLPkqr+NP8p8PvC80XCqc2tvcmBB5yuF1RIQfmdSyEfE4IFwpJsnLM23plPLQJ7kY26HZYkFJr2FmDSuAyaIHy6dNLx0KUSJvtj2U6P7QRQVHoHhSgPV8n3685sI4ZSoyWFqbLrH7nLFL7+y8aapcs2Y++/ha0//icKj9igFZBuVBhufylqoc0uHxtUZ4DFAUUAsgaMq5S5RI/EgLJzMEuRK9kJjpZMEqnuGzH7TEjMz+f5345iDC2+sXLxpo2JgpyWwYESHCOMLytAuH88BhnE9KgUVDcjLf0/bnJApumrRAHue1IBPqHdHRoF++kE1wP+14s77TR1mPVMs4TDxPHonxZGpGp18v7XisAan/bqwYfhwFCoOVOZtiLaTx5fvtDAGh/t+6bkFJhNxbnapnEx+Qt65BzDEcRC/Nbx3RNoRGM7xcP0wD6tmLddufWTTvP0cteWDemfSUgQpaJbdeIfi8BH4FF43AVUKH/UuPQt+RJpHLaISU+GUzaEpz7ieHreatAvBi67T0LIGHyfkKR76nT4NH4bsG4CnD7+hbo8/KJyuQhpAZOQc/uTVJcC3PrXBDZiR1+9xoLfDkVPlWWmQEWJ+QsrMOjbVgKNosHPaAEvA5tGmXHgYjvlRfjlZ7Kk1W33W6L/mTHlq2LptYNOG5iQYRHD8HHfL7UUm/Ro3s2rwUolvu0c5IseVP9GFhCVsUMFJbbYToz3Ix11Uc5yPXhFKs1dNNKch1Z2tzB3dywZS/QZaS+LHbv0Mk4OJoD7SOfDO8JIQfNSduEmq6+2EL49hcnp2EMhSvqOcE1sSpEcmLcvKHP32c1g8XvqA5ffEKnY9xAXo7h6kR92Av2kSKEZtlQc+V7xYZV71v1V1w8OcQ2kNaicZumzLkKVZMkIw/Iqcbbg4XmGvyitsLacidNrm3vECzVyj828O3ncDKgxT/vKboDyQuA24ZWBETIVDZZ2FI5vhA+bB1As+mHJZZr2sWZhXRSi/P8/B3K41e9fDYZMeQGE5pISTT0TnBexdkkUeARUV8gLo0NOWTgfySUZQn+FfpaNnZoBIcXdQOgVk+osTyKdKRdMmKFIcCLfXyNwg7V7qu9Vpig0487KzAUW/92CF73F2+785G5wSLNmjvuUKqrVhj8nYyxdcNa5a4GHJVDY2kFOl5AOTXis4kBhlDm3/g+gwaTsGIoIy3kJnh+7rwmrgYFEom8qXzF6Z5jg4plrWiV9y4PMe/gY1sJIvyQ0Grhql8K91PV9toPEirTreUDo2GXMW24ljn++1Hh35r1vA7WfaazLXVi1e0V2Eut+RxbE6A7RpYbOKg0+f19xUNKc772P3Wx9EccR4gUaG7o0EAhn3gi9IZAM+z3VH0wyyBmKqASyGHuV/1QPMlSR/6WeJAemgTW2Z8JWnOM9gkDjbgfaeuEIjj+rfhgxl4NYCwQkvEreKGhklKYw51zgkbojskgB6mF2FQ0PfbfrhRz/7IGU3JO3r6fZszp8eq9iek5Sls9eR821SsjXxK7gOVBhepsbsBSrJ7YFrkRuUMG/I/+6bdl51Ko2AL9LX2PY37/rm1lb/A6aX6LLRTWu7Fy9iBFiIVZZB6HuqfL2x9Vor9S+SzYqfr2pi3OvQRY5XUSgC9k/dMp0N8LW851PvD6HvUxaxRB5gYrGv2KyRhXmTzFNIOlgqKwAESUN8FCsqocCIdLy9esM0IqcXJs1DvoMllzuVFT5qCnU/i5B4ceQTy5Mat3LtGKTaY4kGyQ/J47gwAHejil2euE1fUBBzhBKzX6EmAYt6Gp6T/WS9oCawggFCMCrKu9zI+tEt+516w9cyVflWKDb0NVlrkvagYVoL2cJjqHfDEfQ/amw4oICdNIdlArivI3Mzv032WK0CUmZeTlrS0ggo3Ay4nWnHeDzIKG9bm5RTyD53gQanIrpZbQDMgGnvYMCd74zGNPviecG/JhE/tmfse9WjFZiycNagsJO4/lHF5VnrRozLy/nxALy/wQa5J/Eu0wqmiz0tJYrSHl7kgujyW5aydU7Xgk3wUQQF9ASXMCyDNa5nFJ4qyxlFvkGAXvIU8nztv1kqZvAw26xBhmMXOM9zIJehPDeo6ghvqgyUqtkB9Z7mtd7mMG5M1GYSOWxjI6BwwF66QE/0L9u82dh1P8wRnN4FSEPai0Tl/3w8+4pR2f/nEbTV04hn5iAQCEEYk3MXoKVEfuMJOEKRX/A5MeDRJruR5zTjNm5ji1hLd/DIVqrZsLUckkM4hNPo8qMqVxO1yJnPCA8RlYdmxkJ1ctImilVbYPheHpwPf199jyjNRWWiGOZb3WRnkLgF6BXBx0ieSG7CJYxNF3oSmP9fIIof2y5rCeCUNnF+v68Z/ekltz9fSmF2NnTvEa61/ZjFnVdVUJBMzwmil3qjFzfClkhVmlRns/KjgYg6sZ7S+kTWCgBhV906QlKjOC28SpkpYTRtOSiBmKMCW11UXPES1DcbXJt+hSLSYtWsxLFzTuwndONPox/D6Dq7lYX8sDaoohPNL0m00rXOoHnSPmYDWBvxu9QkpYdyH2YLhiQNV2X+VLSR6tUJ/MBoiH9JQUS7Wxk+9/xCgp982LgbT6RyMXoK7hRXc+idU2bJx+GQCkiH4J/3STlgxq5ievb2LmbhjBwIpiYyY3J7LH49HipSdD0+LY8qUr7ItPdgN1Noq2qqxNzx7mPNj8ICJM0vP+zocc2U3cXxD1TDpj0yKr/dmNTlSixCwvgDvWU4/rEhDYpGLSuASi5sedOSzBwQcVOY/IFpSRn3iLcUR3ekqaxvdrh8/y74zc5l47Wg1Q9lHEmmvt2SQbteqnChas72BPA/mE+g9xc88j04jtjEVtpredFj4b5yTW7joFGal2WlORVf118AA8L+SM6JCdNqTWI7tK5F8fz1j+t472vz+1Ccdf4c8rgl0QMPIZqqazs6w58iGhXrFSZMvMCcWn4dyLsJC2N1jg8F9BpjvVXgf8c+CyhMjLfoWCN0u2SFFezzf/czxK0xzh4uKd2UcZhaksrhaGIWqj8W6TPtP/SgK9Wd8rysUcnoyM0GtFKyLfSNoDyO6IrxB9/W0faXia02Uo9W88jIsc/v9/jZmpDg046E9zs/XWGe4+kmY/vjhcPxCO86NsuHp2f9qFv6oHYAu7+CvR9ny4uQlxb45oKVNic/CPxxeY2AokrtLn3pTWJEaYaeh4OFxpn/XmoGXOT8S1eOb4QXiBtEX8kO7+fEYu4KI51EG1C9XrJklmVH6fTbMTgX+35uFUyzXIfUoE64kXs9/OmRKQ5Fn+9IO9wEM3VooRtIH7pTROFs1ZbLX3HyZ3D6EYRzbPI22OvNwxCjQjk6mXYPw4OoXs5sfiHUU3Hwc75H3VAUZoLkCoMxlcFK1oY2IqLK4QB9ka0Uc48Ng0C+9mYShSa1/Lf3O/E99ezwgaORmE2EGhLVgUKG/83bMD9yl7Y8YJMUuGVNA/W0Ulz2ZWABLGtse4da5m+1Wmahzm3Zu6BOreTZigNrUij2pg86aU51GjZQaq1BhqZktuYTZ0n31KBJaDmbKy3o43momtG++O8nvZTOGfUbsyCT1xV7+DY8iMWov6WE5vYpqrkG3UxkYGJYDEvZCZQmeqB6HH+N+Ali6EYhbDf0DIjUzaOGriJsM1ZntsU3KTQZPJJXz8GaFsvNj0BtXX5yvoqmQGjcmy0WEqsYtjfC3BlTyYxEtNTZ9Gm+2NC8siy7fao9ngxdAbKeJBL3iv3h1QmaFq/VyiDQ4nNvKg0MLOltOiLtdwqJDrfLYUCEV2p0sPdZHoZsZJB2fMKsPeCnsiI5jC1tOcQBvgYcRQkShw7NHZtMoKzr8CMIIMEipdz7LPN3lNYB+BKq2QEWyL2SCAiEmK9bnTY1x0yxsaVHb78y1sqtC9sIf1CoX2Hc96CZ8qZccrCwi7onzaZN3ybFrQOwpTkVCa3zPHVR5bVZKiTUZh9bZJiGrG3jNYOpTsfxki1y78MumMLJCpONVpSZO3TUU0VKrZDqmuBbhT1qtUPWoqg0QsButU+jTcyneC7Z59LrP/p8RHwOQDQRukBjz0MJ5dCoWsbNSphC4erh2ExK4ida4Pvj9auxDGn3FuKuMT+fgfvX3b/sC09V2ldUSXFKhTQp2OiIWKO4vz6PgeH4ewqWPGS8E/ErzABKPlYUTJ2p+5zCGf4B0fGnEmhLy3GmQ8O51IIn88uSNMxXQ4CzqbHKXVGdN7JHCEfAvb7+vpAHOhR5YRtMRnTdzAsJhWR+lqupUX7iZuEpJAFiOMwj3fRZuuC2t83HthUBGcKGTfhGY34YT3XLqh3b4IQOAJNFgvPVJCYRvctJjlqdNguylw19mt4QeIhyAmYp+x2KCBhf/PLKIiTnznmqxA8nm8pPNLSmZpfEUZnRLcD+dpC1RmBlhuG+gNDQ8VOmlN1vkBrxiIaHBVBTVR3RQxH95powyZMH6uf8tnB9agTNz7Pl0UdUmXkyHJWbLNhTqpP8Zbn24lrZxtyFqXqzM+d9fI0b7Bnkp6OEpvlc3Ajn4qjv10ZTMbnWSZrsZBzc+hNowwTcdwhGapK7metp+4Vla15/E6X40lPVKqNCUTlB7sydu1ca1B4Owx9kw6sZbO1sW5ZqZHxf29ukhlEDonBDLj8PmnoSjMiwat3j4YvTH8c1dDWxfeuvD0lr95hWGyvUnyVMkL6ckpMVOrrTDmXdIcHyqCSNq5Ws0Ery+Dx3QS5KqytH5FyDU3NCbDEpmj7zmmvnS8IeyBpe5a9EUxz8kspo3JfNTLBYPpvhD1yMRb8EHE0gkr1c3iIrknTiIACdbCnSIZhB4Hpjc2MrHfbkSQN/CiuKjiUYEBBomCRQGu8YlubSwRsS2weBi8H2QrjrY1Rf1HMdMD6QqiJ5fw9QegVD+TWxWxPJetAvehrOD0GC402oNRIdgon0aox96GgkPCkwyOXzcv73ApLcr6ne64eDxCwXRzmFGUhr4wUoY7AXs8b880emZW+Zv5xwPL5aLK6syJVeNNwzs2WE2ZelApbAFB2NwoSUN+PQuWHStDDpiUaAhkNTle9aoWZLI2ysipNtS0gTriVuHTfAzI19ZEHsihSQ7f3OrigUhb5SXRAHjF25GJ2sZDpwZlAIilt9ZMPB8r2WLvITgENU+8bCyW9Il0UVHHHx5WezzjjHTwi1KUEM8it612DoxCClCxvhz83Ha9GYREwwOfykn6z5F8C9jTD7mkHb6RPAgwxtkpe3YjlZtAuXeQ0PqheUE7E5GsE+5XtyKD2tAwsRvs8bI5/cW210QneK9yBu37waeTZCPX8FoR6hEag9/6CCOmT0GR9sLy2muhQAN/o4D3K0cpImWCpoDl5UagUNuYB7WjYDAXckQ6pBym7+k8sZb0IEOjd+MmpkbYnLIJi4eUqgwoO2wnr9W+dRSDvM+Eu3vC22s178Xs2e6HSw5fEdPUmB9aCrHxFEVyBvAghrHAvrFIODulPXEqWcQKPas1H1AipLjQaXAoW+Ptp9ZX9jTBOZESvR9o87UjhRPkaG9/nJAlBX5+zqm3QPhCsi9yCDQsPlctsyWdNAIYNKfvKg7JTA2/upczkkYxMAR3lJ1HqPxUXjIgp+JWqCaSquJ110Rl42hHEo0HPhX2quLVic0R1H9XOC2Xsfx6EJLwR2LxA8AIxzJjp4gMZwDKDFQEjBIlpJ0pttlabDrA8UhcyvW/vkJe///LQPexO+u0Kqlzud9Lie909/apGAttL7UOronKwY15LpyCM5vd4Eb/1GXWPh8LhOnQDsExh+3prfxb2fVTI/ruG1egmH321yOBrh4SeYhsIpc6xSjk7/WuycjA9Sew6Ib9aDq2Zzy05bUfaIu5D+YyddEe1NtLg1JTOVh0Ajk+KFMGT3IU2wDMxPHsI8NEkf1siCftyhIZUIt/qnSj6qbykedYQkhZQbUD1gMLGteoMi3f+rSlDiQs62F9nrLtGoewVOMojqOAXE2wD7EhuKLQZjteiV9em6cROUEwC3h27v+cEYQsipn1M7uWXPx/yhrHkyFwbaUTyfd3ftBNsnsCqf0Bn9Ej1QrfJYkb8/9Cu1OFFnUwVrkyvuxg4YO5WMBiRXEn9KQXse1HGigTkey7ovbprjq7wKRl0MWACW78YPofjWBr3x5AohXB1fOhE/D5pRM8cuYWZbR9t+QkMxzliaVTdJhFOaw0gzzmpfBW3T6ylsBgSYlXR4Bk9QGoq3n6g3EucOoWhSOk3SsNMMhwbuzlahZO3gdlXLO5rC+XVv/xxmYoyMGGhy7JhEcG20UUkP6lMONwBCNgAlU27GTVkyFsssp2F6P9pZwiHbnvsj2VEr6cNi3iOUxsmfO5ngF8xY1INMW2bGdiu1tcYyYKJgRd7/KIzBBeyF5GoyTT4EviapaV5vqRSI4cVLnpgIjxvQwxTQmjfD6FQpKVw24yrGOSdcNpvapA+6QlQrW/frajP5l0c4kMbQi/e5M1/JmMMDktzn+qCESQvnErePj7czskeUPiGIA+GbWgI0HXh1+z8nk8uPuoKyd3fH0W7Ig5i1GW8XHsQo0Q6GdN+if7tbS0YST88OxM/6ifKVx5baan9ou2Yek1j4Kev/GvXEeVMRM45nylS1exDjowKNjiI/vzsv9iTy4QaBDXHJnp7Nq3WIG3yl940IRA+mg6eTecO8SK9M+qLkGJUqXrMOT7S7JbyE3ztiIEsklAfy7fvYGw5zEaKtQUhwtiaRzm0lltXDpJP78Lqh6PRpZ6gyhJWekBggvIm/Q8Xn7kUcI+BFpP8MhE4CJOv5+jUliBex5uwRC5rB5YaQhtk8tqXrN2/wV3OqKZnXxgQ9Y/LgFHE77pqKv0Bctyvq8LVYY7CZif+rqO0pPvdtlf36+U15wAfYmntDMrTZqerK3v9V90m2FLE8DkCWRLJsK/HaLOD64JmUO9Xp2OLV1dFTt9R2OraNy6kgsf90Vsg6DsHTeCjoiswpgUsRJrp13sFlbZR2Xpw1JNlS5m19uYqT/egd21dyP90TKPcNTu41EPvMqoLBORJYvSu95CojsrkM4lGUePawlpkv3vmAFsuKaQVU6JYoWxlQMsxgchTcv7vc6q3IKCkS+cTXkbZ+9VMhn98nPvIKIuYRjx7cC8Iru0h18LxrcW94Q8XTkJF8owF/CSmWcCgthcDWV4QkPwYmgreLuYfwSXsIFLC0bHZ0lLsbwg0TXBvWZ4bUUVQxUMhtwX6jjRGkC3xqDuhliqt0cinwzVHSFfUK10kd8LbvMQwDZ6LC0islfPNhBti7KxhwCR/FXmKP/1UM//2/cAwl4XQQ5NSNDFE2kom5eIDlt3SHoT/73n93fDTWkCOZF5r/ImPO+Geb+MIc6ucgPIO+oOS6jhaDC2C5ciRlwoGNcn0ZtGeFvyZLlPKQA1NmPJzi1QPXVoCf7V8aSkW7rlqk4Ya3w2HJB7xb5ojHdVqzHCkJf+AYSNhTVGWJtUVx8mEyuF2TJNr0CzS1dMTnhLmDplsLAeDym0dl1acOwwUrYBBwlNvi11SzudcAgM2MsQhrYcuoDC4Dxd7Jxwm/EnergDLz3wMPsSLKuCj3PhgAMXrqL8tCu0e3/OFaE/q2veIO+4kpFGQXGDgPr6Gv1eBYDKzAXnEBvI7AyRczcPYGegn04Eh+6jb9VdK8QnE1d7ipMRkqgsXq79Jdjfgh8H44CHUDTW5ssfaFdH1cLyXandCr4cqxhm1htAo0/rBrgqt/a82x6uZo4L9PIHcGVMjZ87p6PzRlbzkPj/MVVksdN7j0Whf+rtpbi9wa+1z/QFbny/dSIhFasJrk9gMS70zjcmUlvNb/skUKST9p01d4tF6DZiN8lE8eQJJtHSrDlrv5uN0G2LvLt6O7WuBrH5JMdlXlQKiH78ub0fG2jP4Dmb7a0IJ42UKWFqEKlQ5WEantbWOKx94YSRVyVTbTEFXutE4uE8zKiikj+WzUOULpKnoK3T9T/+l2W1Kf17vb9EEXb7qEjWYnL1fJ52sDt9Lxz4603Moram9Z379zaEjXspeH1A47pRDQqeWtWYCkos4jFe0HKouu55Xb7d7aOdlEOy6ONAmqVj7pGolHo/iJeG9urUxk8kPUut8R2CVvr7sg8mk9G7g2stTHDWLfVVTwjvXGu5rOxLvPZmwsGmA45i2eaISGl7z+UR4n8pDAFrjXbKzBvFltjTO14r+gd2zoUMRokJX3zTy8CdTpE6P2pC2HJve6RviEX2aQ3lipdx+z+LaD3zMo73SWyMftIj1GooJXg90NMFSCKUF0371AvV3sVQXFdZG8eGxVMasYk1SNJRPnDYmo0wxpa78HDVMXCSpqa9+C+GDRhOmXfwcZtqLq6IyvrfZH5Usy0iHTo99Up9KJncm8UCeZNpl+7gH8SHR2qtwfkDjJFNxe/uG7OLW6p59VaJ6O4tryw24P98sdZynaBXr5oZLBw41GAUlpAcYe5Fxfw5XNjnFPx3HoEmEaiqcsC9FFw7aI1duvxh5h3Wsi8jqUBjOcDbTbEXqirAoy8jDkPQszWFAhHvh2smiDD/azfio2finGne7GTThbQB3JikjHKdRL5VgtyTalfkUzEEKXvOEg6DBdna/ve8pQe3Y6A8vxHyhWgnhejNe3/jFspSl2TNx5+hr0E99PjyBtt0VyP3qWE59Gza0nT6ZYnZjTh1c9mCdGT9KKkyjMGSpVaxsoSuiIDwvxarnihcvWIR2WM1sipv/D1Id+dH4n0Ac3k5wB8YKEPVvRu/fho8W+LjIwqmH6LgkAjgX7sJsVA7KPjpOHlo/icsc4cLjWUAJqzCZ5NCmLRzdGbZR37rHGDSDpWVAlHE2OSuGDcDdIdoJnVvB56Z7eHPjXYU9qBfmU3ffwoSSpGtJRl7loM2P9+YTBfcg+V7roVCE5BCEF3Lz8xmosxRz38DsZWfHgty4RXGgjxM8omNAl2fJCS6lSy5HVkXFFd/TJJsMqLizE8KQBJpKCobVrozy/0WzGL4taZHAvn0XwOazqMat1QGuLn32T4QZS5jqcIU1xQJ8BRsTViGOxhGCmSDYNVdDC3URqhVAfZoVelswmJftUomd+d7dTkXbGuAZBvmzCyZzeabnSC03VTQMZbHgBiL7+hJU3nOySzM2ZxTQZ5+LHl/d8EC8Ig5nimZh9PyjEp6EMBwiDbcInfdXam/E/bmMNOPr0fKUF1u3TclTxAQWETcA4lYsjGHEKe4p0SxhQ1U8BsiMM/OHixzkMtDJM4Z3TNAswNOubp03lSfUFEgoHYiZTGpEuBf+1tFBe0wmR+YCG+RlwrDGJ0nj9ZuY3OFyb89rfnuywCPFROt3kEw/4loY2HRtdRqt9xv8nTKfev4i1516TmSn2eTRsT9bbtdDfHlRsviYd3V7SxyZbkVaoXXzCT7nOY3jAyGJaaSOlUvzyETrvRKYJ7YCE1rXIuY9sEEi0k+8THZbZPC+yjAvdWgjQ69Wt7e36Lhi95HjMq19YjCIba4DZTSrJuuaWUn04VklfbOoT5tOu2fasONr4tbMgnituOeao4r3heGS6k2rrfYzxt/uEKZAgC4YfyVU1BmQUuWBUo2JF8OMca5p1War/lxQVfKSixhBJZdYldW91VTWKm8o0soldCVmh2qIKy8VVh4z5AKZQ3Wj8jVpxhSidiY6yWNINFYJuZf5ELyWBQw/Zmx2cA+OK5gRlRN04hS99ZF9usqzIFOT5SkgM+rPb5MwYSgL6ZFq+UwlSuAvFVsGNCBRACM8LGUu8JSSrG768h8Y1iXX3qyKtV2vDbhK9mSJYYMHJk+/cF4/xUV3sD9QrufxPm4Xr1QDXMwm6/J8H1aQnbWXOsB4KfO9mC5NRU73mMlNKo1ajjq7U6aYBUn2o4xnV7ALURW7pPtFnSpmC4Gdl9zaI8AkfCY5Gx/JwMlJbArSezl/BSZ6gMX0fpD1JqkE08eZ1ZTCesjSnUop+Y6T9d08hzLsWC67Lc2/9IbtuzRjQvOhV/4l00/prSwNnxDBkGMAAMU61WpO+2KTAaKGknNJeRqm/KxGz8k6BCQOA6SiUUhB0OfNU1uVxzWi40D3kJLuVHjhJP39YpXF1ge4XzahW6g5bOU9DkLhi2uN7jg+CBl5adEUzQMzUwImGCqMcVqaTTuva3Ej/YZ4JrlE6wdXwJuVy9LVWRjocX4VfldHT6yi3+FrFqpyWxuD/o2Y5Min/Q3IrmTxyWtPVTeRjbVDR9f7S7l5+Pl6vnf6N0M3eBMobCHAIfCXvOSxa0bEg2miQGNwZOYM/anQz3xlKGvqN7ByQ/zznY8NJd4z83zqLwnAe1RWkh2MB02b3vQBuS3cOz7rippGshKsR6ZoyqSlbfaJgqOFSlronqmsYSRb9LxDfRNy7D4+t9ZVudhkykpctWVRuB+UZ3RbiNsJORkw1v4Ybnx6cWXSSCyCi1uuIHVGGtfXeF2s881eK98DgoUWjLKYwm2lwLhLhe6jWspS+M4N6pj5X7IHyydQqwrURufFn3GiYc+l1KtPq+kfqobowZ8N9eQ1N4vBhC74pLXWQ5nnIUJB8/7/cfJq91E8pSp5pkGfe22Y808t1BU0xvebRMWI1W4XZzckWJMxx5I9k0tf9f2cjWbuwm+7jP7Zbn7HgigRN/s+IodsY/LV3Yv75CUOerA10h4nuAfshCoX/zo7u4jbueeNtH5xUUkYdDfegenCcSdrcEPc48tZYk0UD2EyzBKlimLSeKEfOcSdytAcwjbLPE6E9D9O3pi7cMJEflwUjqRmQbnPoBndWHCIvLSBpvMvGOu80iDHKBtB0I+GGfdNLc705DlUdNf1cKuW+9MStEuKYDmrGUFcXGBpEoLQHhw8dy7aFBTshuE2153QwFfMc/j5C5OW+zfK2JkxaKYmKQmFDC0FVMMcRuns9l56K6sSb6giE+1mH7rHYTZE0cgxZ3YXi2J5L+g1XXbHaCafauutb55qzULuDInCxCZVu7Jf4MDzf+ada/o+RXbpYseLbjmHyBzS5HyYXDQ3zL/L3IkeooV46M7ghWd2QlxrgQQZUIEYzHWbSTwzHh8CSU9WA0L+sxbZc+N2wsFEQhc2nAJpStzDWDU7DaKv/9qhrG7ST4Y2hHUgqLWj8LLpC7HXZ3sXhR6UIL5Kox5V4H5aUaSzmvQ1THLgcFNKn4XYwbnG8/JJIv9H+W8zGt2gAO5Xb3vXHNoul/5dXofVYagcTeNMefV7yN0pdPe6fZIURLndN9pDmxTzX24EyBJPJNcy8yqWb2hOgauvVAOXDi3e8FyahUAMmdHn3MbS/uonDsonqAVmsxzISWgdDnZEH+/Xk++WCAbhiZqx/1DOX7cOra4HZHssHOExGmQ722/ORr2xtIB5XgjYYPx+7fNHDQADiksarMUFtzNLAheJp46edB826N/tifzD4x2y71qSEGipatkQoIZ8do07rlJ+80IgPpm78qn+pzgSQMkE8YguTus8ycAYtL4wq6IxFDwGM/13FE4hAtc73b3Xy9njuOZ9uQA5G0b/d1x72KfjlSla/8MO9BNnnNWg5HBN4HnbmuuFc87LERYRxD9yuB4JXPrD7gJf1QVmseb5tqJ8GmoXudi1ZkNzeu3RG4A29+g8fsEStIND96jGHHhyWASmG3TJ6yOpshXnbayw3QX1CzsapEZjvirQ2T27JRHhNs9ShVes6nVK0iDyPIwMmLQsNptQaIdt4qtOjcJG/2PdrQIt7KS8tyeXg0e4jxoUwqKESq+Ns3kpK0zheyG3MFhDf3/HIMbKVY1MR0AhhqZYpcv2tXNeRw66AC9LdaSgkNToHiu0FzCsggNFilkr4WX5j/mJ/5cfP6Eevmv3uO5uVmGpR+1uN5lafZSyZDLjGL66OfavGcOmWpLYIvk9sVX4wfZfPwSSzuVfUVGG+GlukWqHGOAgjP9EXxGaNxmGbK8+a197oMdNV+OjxcPLRmgVnqZ6vEJ/7XaLFGJ5Npcgl9HgahxGW8PWJKVDYX8lacVflfkPcLFo+qtRCwyM8nd/7rkkxXM0AzohprhPb9hK1XZ1W8YqMXxRCcNrgzbcZV7Jsd9zGSM0uE1HJWgTsJZwXfMVm9KAt8MmyRIBAx9eCphM1BbQxiaQdKZ4Lv8qWeuzlebHZBSVTwZQLyLROdjt+UZ19UKrM5g5zvfZ36x5ydrseMwgK6DaHros1VrcvwoOCnPoGicT5Q51VN8DVjld2HUls/slIDDjWgv4QOnCHLYFZcrB+MreYdeJ4oJ7jJU5YKGqNZm1etfcMhGRTwq0BjzmgjVUzmdXBgQmUzeonxtCFVYHfNMoUlCKu6gKAowLdn8blByAeZYf8/CXr037f4+sqUZD1IwFXc/9yeG0lN4lHH3yKEECPNx80lx/c0imN3s8EOfyixLwAPMg5iyVN/abIEyM+yJH8LjntIRdyuWlnebXCswmIO4fi5rFilPB+pTYNmOYd8LOu2cuNSNLYLZbK6BOL1yuL5/bS4UuPj+ClBt+DNQ27V9pHJHlxqSdURnTzxwsx9dKgFQkQU8W2SIgGuYwRKOvicB3HedIdPFdpi9z6Cku6Ls4eItAI+6Z7LFqzCHWEQ3BPd3enZOM4/Fr2dW9qYYZc7rwv4GsAsDlq7CH4ftZiM78U4tl46mPLu07vZ+Ri3wIzJwpdMrL3X5/+DXK/jkCiGgr2Zmzb1lzMz88vXB2mJ4RxkEjgK/bXl/xWXuWvPawfBEFTlMFdLt4F+T6/Gt0HAkvyMViiyJU5ytvBbArkxpykOCOP1DPEuoAoNjz0KJq1QtPLBy2Gsq5tIQENfXva8Y+PvnhsGxTVBAaQ59XQervjs0T4eatzkN1csC7jXnjIBMM8uBj4i4fjDJSn7AMX3aJV8TxXowvBaHOkk3l6hguiz+Dz5szq5gQgu2FU7kLn2eGsl7JYSW563LHPjWJiE/S/dsknc+E7nJjDxfpctweQftzI/s5y3soDCniZclqpLuqh68q3kRrOMuIgBXgVj1rVR4Cy7AdADv5sP72pEn8k3ONlVB0bV60kA0ek1eFYIntamAanHLyrsaps65DtkjAo8DlV71CUa1mKC1Ctlw/wutgD3gjGjoib0dhiGbqnNN0nAlWRqBR6V70KH9jaOGq/Au+rjc48YoqbrQTAeWxT7yoO10nYsixgfL3+QIGNH5nyX24X5VIGaCvEsW5F7t/IpFGqh25Q8NXJXuHbjNrxDr79pUJAv4MXqcd3VEbEM/VOWvW5qLcEakQ0ghHwRrj4EDzQpg87OO0dpsyYnYLBVw2mZNCNrXVE9hB51rnyYWCmqV1M/LhKr3J9g84l0DqwqGYlK406+wx3V8uTuD+zZkt1Gw4Thv9twwx1juf4S3q3vn7k093BQvSUiI7bKeP7IP3m2fkWcwKICY767tUs6hIxosAnhmx6Ut7ocrg8TCMmwinT1/thkHy+rWXJL1AtZO7xu0SsEMqzFS1erXA5OlighW8YvhjxrgepsnUT/1r75XbeazI8eAzmyt9W8+LJ40zRA02CSfDZjb9Vt1CwML/ztmbK9dfCUDkBBU0kTOLZKiSD0yqlR+/J6vHAfrdUVURourR8yv/4RhUwuUCrfIHhIxaf+a/h8KRZHwK//xxWQW8tFUZYbwc6cgG0u0hN7z4d18umzWcE964srjBWAdOWryin4m+Nugzzzw2Owi9L9C9XBVZ6RYfuarsOYMkJqkvag3lLWL06bnBRF7IV9KDv0iktFk7UyQlPkf+J7u9ts5IogGFCQ6tSL1TPLW3covDGsAv1PHxSc2qU3PD3p1a9ah1UzLozgbFgeKeDDvMLcroR6yz56HYii4u2yI6N6zsbwOMzN5UDTvIq3M4i5XBPPlBFip2+xzkKJEQDSiKJ50ZXG3qCdy7NrUC+K4gZ81NThc22FxopjDiOTBUy5xOfAV6CfecFb4K2VULQSlOoi3n8gKDABY6NFBNzPw/guzyiWH5FN+BRqd91ZLFs7h/0yyLtRPp8DiVcXPUIzTR5/QSNqGyOxaUqFm11ByvBJaNvMlN2GCk+FyxZXdeO7di/fkhiuDBOiudCf1ic/F8yJYrgN/XxVxoRhka0nAFdmWgx4fsoGN7Ue/VppSqZmHyeEqA5lhe64u3IBDKUvTPwuuff67rCe4hMtXp6BlAirhJBb2I0KDoAmJVY+AZndSsZcTvylN71yHXZC8juAaVbW/Pj3+UoBvjtJsrVrUbvNVRUfydZRZiMbai2bangV4hJngu0Ieh3Op1Zizig0ADZ2DmsEaVr+yKdEx7x/QK+UD3ZYhXiNVWNARD7u7hkecEcbtmH5XP8/GVuUA/bwJ7VGoNTauRP9zigxMPi2SSnt0p4FmH5eZJCaHru01VKDo6XW6FUyqAiqMUlzBPxx3D0IZVg6zxkhn/SZOm8Pqt65zBfN8DUkTf7lRk9gHpTY9SUzKzSSnvfGIvy/qWlsVE9ceJfn0rvPXIwaBhxGldJm/eW82votzeas9sKcOAYma/3dheumV4o6coAcI6Z/U6YIVqtv3MOKcJEJnU4KNsfj+i47MPfr1Bpr70s908TCMXhzqzW3VehVpbaI4Pwkmr3OUmwoolqS2tt1Lc7VKo+u0k7drozoeI8q/cYp0/TntsGT+lEolRT75Eokupp5QMLreRme11wMGfm6wHJPW3K3f2wz7cBCGQXIUkFPjoJk9IQP5I+37NEpuy0OQUcCLvwcSLT1Uqb2bukeH4oC1s8rMOxGfpjcLl/E0FvvpJoWz17NSQ37d7bISSIy+R8dByA8tM20l8DowIfXSdLnXZKVUSccthe9wNpLoh+0OAp51NGaW3dBWN51T4sLqf5Q4hNGdkoIDtlE24AE/Y13AoBEHlGhe1xeBIakyosUXk3LcJJvxoy9a4UoL5jYZ0RGdzjmMgDJ4EV8ymsgepu8+9FkrG2lvW/Pyesu6Aku0LAfagosmovo6mEtxVngxGf1woQNIf598CUnljyrRBEaUWbzDAMjbrYp6UxtcolDNTJz9GOYkR0QsI5kriHbFnvVPt3517fWMh0Urj+I1ZsjXLgd2LHV6WMmN3qs3WwqyPNYH4Pc0KMdGe1n0k1+NnLeRUzQQHPgjHEKMUAlUOxBwjZWIBZqmgVC+QgXeZApYgOZAkQLpf/gOo6ZTxLv0MFtL4ABaZgiwAY4YSx/x77WgGtNDbXpE92mOIEk0U/209DZRFx5k+uLQU0PBKCS2S+H/FNgMv28BP/tmogIA+ZUx4xFOPasFT4qjbE/rV3djmo6gIGdcIiEKvDJltmodYmMUvtchkIqRTQAXXqa2zfnCxKwTOyCDlPterco3dxNXU8X1NNeHIot/4Tg3XAT5pRX8X+VeIsg9qiDJMr97x3/pAyapCa+93FEl2D6xtUqWZr/AVv9gwZRirMgOKZCWJQVg5eKYUFYdx7gnPPhZSmTqV3N0EkUbuJDclCOGp4WFPQxCeQcbxaWt9jAKfxR7haxFl8G7OmSXwexJcrSTucOT5hpwMIVS3E73yXEO1KhLjT5KFvi4WViV03ZeWA1b9EjTSOKvjcBDAv1Pzd62mRSzVePD3vuQyWJEGoKofHkNGuJd0rTNhdm1OeRhSfrkfKFGGr2sZiWb+k4HBTqp8YzPujyDJen0QD/oxWiffXxlkGgG2NNofYMCowhtY6ERwpUhsHLUkLRTuYZInUZJCkPzQej5x3dAdA5MDbkOVYAOFsFn4rgCOTCJZWdgU3Q0Tvs5UpOJ5DfaQVHOw+R4PmwpO7x7R4zuUnTAOWylyxPQTM9MXUbHg0EMRzGC26uWeQskycsd3OzEgqErbYECRDGPagMYKEA8EXtumBOaWMYoAeAdQzHeOrb1EMmvZD+3Uot8bwku02wfSw9wUn0BzXxMWmzfSL+Ty+YRG5uch/efRZkXY/wsfpC9Rur+t1T/5c30nqIsKM3K60LY7XZ81ycnO5BAcpzqwqnxK2JwtRKqtqOIG+W1Kjho3Agzeb+AxXGHqFhaiLIKC5zNrvQBrLSTL6SGB6CFSfYcVxWruZB1gQ4/iY/7mhnLB36FgB5fbN5NF0mxBUenNDjsTljU1vfma7uZGLH056yuGChu6l8EPb9MY5LBl+Sy1XOpJAa0xQrxzg7O+zGxfZxNQ6q/ucyXS/qy+DpLS58m5qyau9P3hx89B2ID1Tf3fr1DVWq/4eBgFloEemySeoE5cQ8CLFN8umub05Wp88cfMv4ctYrhms3ED4Z5CHh/MnoF/Bbrr5BHjyRYogaS5UMA5UPFQSdv1mt9/feOycGznap2wvOSdFqDQ0Fp+998asq+JT3iGz6Zn5aMxkfkv1EpEWf4BFnQhWr7S/KDEiQvRDbq570KqBgrhnNATLMzczp8fmoxi6GFHrLQJiFnS8fX11cKf43xqJ4j7tTg1UAC+chDi58Rpdert13TIV/ZidpKNKI2apygP4WFeP1k3jn8BI8mazUxD0irWPEqMt8iDGT8ZMac4LbdTNP9VsLvozF8SrlWEmvijPD9xwbGGiYZ6Lv6txBacm625v+0dASJWg+1Z41u/CYVDevZZ/kUpSQxI/AaEOvra4wz/zE75Kb17IUSuKBHUp/oC24hGaap3xv/gS8oZPLwRViOBmvcD0SiiHfhEcCoKautufssD6KJTww1P1UGwigX/fXOyxnb6lFbLDaARfevi+pmTjBJK+9ZN2peU4OXIxGOg93QrvfUPWkLkd8WB5yAbWOp9Z4QhUIdTDU3JM9w1UiKbX9xx4eWH8EWafoEugBLKd2xYQ/HUo8jGEMWL3NIyBuYMdeuMQEUNhKxjblI0LnOp57QtcH6i5EL/DqFSUCAfEgZFrGqTCgSRO3mMXTWYxFOXvu/fZNlBoEkq3uXEgCQ5+4h3buyATaTtyOZic40ZhCtCPSgu2+ny1njRBPO2NVgKeznDvV2HbY9BIhwckvh5s6fMrbRzs05EE1O23ZDiShNbJpWWlmaKohbI1uNcGZ4u+EOKtFYpH3bQZomF+5iGRayzd2mTdskNS3ELRHfHFkW8a27OUsRomt0aT2eDl3oOpq54mppvx8zTtZIags11EgJ4UXkqseDXA1oCLkX57e34uziNyUY7Sb5MyvBNlWUsz+JgPiYoxas6Ckq9OalWhTKC3mY84uRi8bxFOUOPXfUvoqZxQEhbIfUhr1cMCBtxxH7xHBFfRRa0un8Lh52KdeLoeTzfIGtyYbYDHhM4CMqvYzMlSYuo+E5Iw8vHeyF+CfmUsnIYDcRAp4UvEPdXMd9qMmqKf4FwOt69PJWsPRI+cbwydpKGL/lzwP5KTRQjmVPfGGJOQQLR5XPxo8EAS6IFTcikjUlxbKKZ3hq2dBQwRQAxEWF8W2cFhPcGiDy61nxNirzP6pFI9UkksTZzNDRgO0NpUF5P8pSsBobS2AXwd2c/3CPZI7e2gFQ7psNpDKePJCcPRyRasvWGTlK2R/R6PbuSYfoMUPQh/Osteu0aOmbu7T4Vmt5DpooBnCLlqqORtcAW81rhg9ezhd6M+rPPa/vEmrqkMao+ZQHyVkYqhq80spL11PVUUgKD7LdEAGVmHeSWZSbmZEyt1hls1DE8rrcZkVGUGBzMMcPb8l/111oMtMPR6XruEfZuU1woxUr+B2myrmqeUq+g1nLVv3GKQ/h6yqWrfMhf/ZY/YI4alf0drSePMIfqU9EtHJsdHSYoTkrs5CwQ0JoFhu331gEdHPnuQUwdW1nkZLM+DssrDmG+Iirm58hcPdV2F29xyMDG/VVCj1GUyLmHSheccGG/6j7E53fwhn8v/MX3GSYC7zX3q8IlmDR10gr/UwaSFe34BjaU8d4GhNT6vhAqs3v3MM9wS+QXQwKiMjArs3WIXSYGX0Q0LDi5zJLH46STJbrEIfZHAxndO3+L8TpGM/RKezjYQ4YTjhosiw38sHdPnZhRL8l/2Vu9Ra9WnkTT4BZLVZ6qe+615BDCKfIwo5+/uTSOWbuHm5tHu7JX6O3dgQs0XZw1q/DQWlOmHwK41RSRu69f8A3eHmaZmIAE5h6Xsv0asZbdec7IPUMV9UtD0TfJvowZaXM0XTa9RBdK2KjYaK5Fd0hkPQhTOwoG4eWzKV/Da8k5DusodLvKjDWoqyv060T4JaajzAsMxZ8ouEC0mfbrZbHnNj3mf5locJQqc5p8UMW5r3sYsVYbDVM3+TgnMaR6GLY2zzxIsh8XVPi84mnUnpDF4Ax6MVsgvyAnNWtXoMV3GpllpcybgikRsg4ZQHPPsJDQqfTxxdbOVn3MEbelVEktXak5PJa5zqB2Ujns2zgpNNOpaey6lYoQvxCNBgrgF42V19dWB0pgwEy5oUM5ZwVJaphszI42IXGQMNZFy+YKudaudwIXP2VmY00s3bOS2kdW9sCPsUzWQ5mLjmB8JaUCmmSaw+GWWsB2LNiBQ5f6pshdBrl02tmwafEKq+8mZS+uNdAavsJyYKt+eFZE4aWSC9dqeEjcWDgF3G2AYRaU7F7VI+N7GTCRHk07tsA61LN2DV8c795L2Q9Ka39M+cQg7HyGkT6xpG2nMJf8wfeUnj6AzJb1+4NuPE4Hw767TeHykzTuqeZcD98pO1uK79oYe1HXIcMJv1HvsJkVM2lbocntVB8DOUnWUC2i/OqZ2EOUVlw2toIAHv9Z/e4GpvFM5dNMeO6HFo4bL5c6kYLIkcNJTOZXO7/1LOnqUUjySkBF9kBNhepy96QDOlzTGLIsyPElbygkKJJpoB6nJ7IwGP9PLheYb/+WJ6K79Qx7bIT733ktpLXvb+51u/aIfGInuojNubh5mvpFrbuayolcloFwEZS/I6eTbOg66ldzXAnLPGEZosryle6yBtdOqxTZIwVQh8EagkEmfjDB6Z2LnISWaVjUxIzfzDEMae0DZ6vZ/DvWM6j6qOc7FWBQQmUs/khrikHB4Q2l6UO1d/C1Iq/8UCDiyZQYaJ+dfrwL/JdNUAsxYKeoaTuRezaqxAc8SCZu/PzefQmx6XacvlDA4yvfPuIYddWg+/7dUFU7PQbpOV7Vq/ri8oJ33aa8kpjDQvHtp8tKZs0hcuAFBYJj5gEmaQhKCzTK76xUP8L/PIbACv51Ld0SYhhUxBMUNxn3MFlD9nRzIIOQYQTW71ILr30286L7MTytaboks9rlJnD7scYH2/bAefxQd9GbELllQfW2aY8OSQSx/B7HsdAc9NEEJs/let+Vkbp1OXfoKvpryj0jOqFsWJ76RSfsQ95VsFjtrXUcE2HlOtblojN5F66EGZ5AI9cdThawA1rRNgJlVGLxDoEXNHAbWDKEQ75cs/oGzazDRmX+WcCu/gAhAYP8T/sYRNlC5bzj4cKJsoQc7S8fsn+40jPM0o8hXl19MG1j1efjZm98ut7b2K/rg5cKx+WCCyn2HmNZsAaI3t+JdUKAI/fvFMDP/OWCZ0EHAsKPfM+B8nH/3Q5uNcsXsyFmiO32WSgLQulfQqvxQcVXeYXaAMvMEafk4uiOjF6KQNYc7Af8EsVj4ZjvX1GhuvpySSI4Jgald7/JkD1ij9dj6lp5PG+QaoWX8GrLMhGPrGOFVeYyzr0Bw71A5biyAfsKfsf2YenqDGVHqqwG358h16aazSumjg1rLmahwTLILZfUCjvSlaotg4ZvHXuV05U/DxQZphYEvbmmd3XR2SU+3QWuG0fx3eEyA3iTVCOLgea7Lkc2YY3cgEBjQpNS2x827/PVkDYyO2551GV5ZMfuGovSm0LH18Nn4NuTBeZk9+boHVGD35Cb5BH3Rg1gryludqrHbn2wrLLBTLxD3hL2jfavXdFwaGEMmtdak7wb5H0PerDTpf3S6Sa2frLZ3ouDiGRiBsgp4AOH4VQGS6EteVE3htfa+mk67zLAlvPm33f0f4aEa4DLLBk3asSIBgyp+e5d0899iV+DfHRE7jce6t87FyQdrNo7c+WVprVm82oeASCxOaO2mMw7NL7MRFTYe0KNPksPeLap470YX+OvJrdRReQe+02al7ffSg3sFvYeHIiS/z/fDa5/EqB/sldCVduvp+QNO4ltfd9mGX8beZClv54ZEV7D3j+fZa7TePBMIxUEUJKqTI8WRa/uiC7K5ObfhPixz4ApGExVEfT79k/NgBNyyMz82jHvByusf3KiwwCVQHV80ivqeVBQ4RZRgmLqkP+KZhWtkgfVKf86BToucfGc4FsamPORsT7mY2ar9RbScKEP/okBfA23PjMN8fq5PJ3UHE7pMZnMR95HWm0+470lkYRIY0g7t90fPBuDR0ibvny5hbzsSlVF1G2AmrsdusIL14IUAbvlKUatnJvp90qzSSMt2CsPK6fDGvKViNRpT+ZHtkk7MsQxplzPbv/rPTSeOhYypjHV2a53J4j3J9sC1kJEUOQZHnOy1EkkQ7iRsX1ThUFK16cfqGswR4dSeSrMAj5lvGsoYK5iCSWDbJYrzIxfUlUxch8juL4xJ+iBdPChl6yE8+cJU2PjHlo8pnybqpJELknAJnGMPnX/vBriODIA6BMR0DOFhhXdJni+ni274Q2kTMEEstNU+kW0mSe4XjCssWJ0UPgTYANKG0Sd+UoS14rmX+UkowHtAxYP78yCP4muRV/LqGTkG2L3NALkYkAl2ln+s8BTyvxlTALLjbogEs/FJcDbyuKZiGZQi1GwbrdK+Db1OLHrcSNzT9Gx1du4rhKq39hrSe1gEA9QdR+WWegHxJnnZw2CLUOalWB+3q/VMPA4f+oPk+VuaK4VCkJWYFED0kohfjzYcYyf+9dyPwZoyb9Fv1JMJgWfCCd1JVDINKFxqzfyZbm34+ZDkRWiflclnQ0whLyYrQPIo2cmxACanmqlHXXy4iCwrvPoztOFO0Oce6Y9OmAacZOtUjuyK7OgvCyV5qHp1xYhrtXemgrUpGNDYfP59rJCdQ78I6kL/o0FGIT4jnkQzNLuYLxQ1C/1X4T+whuMkxY5LBiQG6XuP0wezEQi7l4Mrh/ToUTKWOFjcb8uxLIo070FrP/QUvYiNgoUqbxmSRMBxpGhbJUkJdUTn5eqsgBaXfPb56/K4tDYRswj3Fy31lr5QHXUlvahOLoOojL+LBG+XsrapuNX/Y5NXjdqpEGwJTiWtxqyuVp222mzzm1//dXb3CdviKMmn8JqJ0qQmOHE3wgLOqvO4+a+DBIROvSoU04DU6Qo4JkEQitklhraIFuAkhkDB6LGJ35HYKQvdUwnWzWjsSHOtJFKHyttnOt3hLnCWq3MFji32aIpI9GlBybfWfCBww58d35RoxYcUTL4/+swFhjNjXcUPKSE6eeYLpQtaRel+8HRuUyJkoQ+/ZdZQ+lBob7nlTybKAL4p8tCS4GrXbLP68H2JDitMSCGvHsI6C0fO/6JpumB7LJCo60fOl8kNU4bZnbPsH9Ilo/d9oxtzJrXav/rl9HwVVNQ7HjApuPc38Ihl7udAJrDcakhctqE05DR8U4K61ZzeXzKnnNCFIFLY4TTQfK6rzoCMJ2eDb1/bjShpDPtFCpBXOaUJGhgbOyz2/bnvCfSjm9WH5fAGRID7BRPAJ4OsGliU71HAEK1E4ZOJToEXl9VQURwbs9uXEQJw/pMU82VD7b30P1cHlT4Zl3a93h+c86BBIsIi/oRe7JGSQ0vDN7Lhj95fIBabBjr5xHCMtmD2U+OuI+60czQKDmOhuDY65f/p653Loo+rMSjtWVQov8fCxrMSeWiH5fMO9Bxs21cKfOGR5BZu2wCbhEyCXjEoAb5pR/EDOiXuXmTa5bj8a1BW9Jv053XiwJsJJ41QEUaEteyW2eRYmem4/lmhLcDJnpYIwJuDpVGz4IoRceRHRffzIuTNKyNVcgxWCfcWRXlFfBZc0v6/X6+wJCSO3pCiG5Xv6cQ3JQb4jP0XGHy0VdfN0FSB0yGjMHgSDQEcsOmWAJ0eiGfQd4A2C39LZ++2QmZXMlomfBHBxWfJN22q2ucvvHZYG5YhVg0L3ZQljPsjFwwr3w2ue/xS9xHLmmjaAw7QA7LlEAHHPI3XIwQDtfYQ7b0GvNW23JIsxqKFc6eFY9SJ0GVDYKVuUgia8ZdA/HtoXEyclkvPtN71MuTdqJ84e1FbYctOYF7VoL8D0VTKExXFU3LT4LCp7MUKmSpwwWJBF6fHVtCeKwugbyzWRm9/4g9NZP72tQ7vproS4Aw/hyhjeTQo657jDXEKBET3haYDl4Z3KAes9360Z+6RIet1sNnrVVx52BaovbZ4qDba1xCbp8VdXFVSX/lKrfSsDodviRF5oW8kBusVruaoaGLW0LbBM5F4a/W2cAnQphq8xzboLGO19+5ESlnlI547xX3OeBWAlF9bdUX1IeYjjrqmJdrZDKAH1LvFUR7ekWgre3Fll++qaJDl3budPNkwioUgvSczPt33oxo0P5jlvFbW5kq+b5M4KZ/tyCYQOuv+0aAbUSVY6WgG3vPpmIgQmV257pImRoMPYGmkPVuz+LNjwN73VZnK4HdjtAr3RJWYyKNGHbnu7GnEeoh1dtHQbQ6/yCKNFQO76iwA45xkNPkLTvjKHUgVjnsj/vduYyg4R1wtTEh2tMB/tjzJKIKpafIee2A7RSwS8EVDePEsvy1EnU9MQF+B25+F1A0ovTXwGSeNFAYvJJWrRgrRBcxvriP/5aD0wX4CiZGIybJL8GvAe+F6ia1d7ozbtrl3kBD5c0JNkuV9GAAcnTLZfHZ5gEQi5q9M9MGPQ+J/f13rCyrDSW2dyGk3KhA/lwBSGU1PN4aHbsJHyZ0O5uK6TwxRo/ZPU6uGKM/TJrMFIQtmYznQT6hPihE5868jX2OvM8Ljt6WPrbRKL7VrBN/h8HiLrdnus8/LywTBxYgJw0o4nXT1hBXTYPhe6I0gb5xHMBf0elnQqJdu4Ka+m4w7B0MIwA5t9RWMhdeBk9sRRtOfbSnWm7bBPg8/bY4/9Sf+r/z9J3NpscuIYgmOPuV2ueZji83qGN/sHqWbRtCNPaqW9fs668LS4ZQslSgPCXRTWHnV0Q6X6tQTOgKzPmrf50+Y3qjnu/+cl2MRPJJ5P5XBQ13Z+11cJSzzOW8RQVpWy/wG+oPdCKKc8zty2jBSo+tlgnElEBEt+6zloWEk8BoojxeGK321plf+/xTcGWR1TNDhIKGfzJoNi/g/6wBMReo2nK3h3ENwv+TBHg7ZYZFR4n59tKbMa9zdcmTMphTxi1FiF0N7lNR5gw1vxGIGjclPnkg25EtFp9mwEy0ADIQ96Brn4yU8cdLJz4rmaodU0p99BLv4JatzTuImQpi4umGgcdy61w5yAbL6zKEy8AizzWrc5tqMK+ikS3Fpba2S/oTowS4tB146Q9CaJs7MmKVy40Vkw3gQITo39xbEJq3H5UXjvUzAO9bq34PYK0OkWjrWYkg7zNYEuxMFN6vMDGs4MQCzveGOgjDtr18fOs9dzuhS05fFaEzmok/+X4qDKNE2YTpevq8Qd5ttFasKffdoQhGm49HVSNDsEuBFut48jyavJugk9fWn8agiW0Nc8ilb6izMlvHkvo9vLuZozvwnofuY8TmeHm8u98IeRTY4gtJYLcJHsazS56v7l+jf7aOHRDbe1wtUbCcF7kSf8JhAmilGLg/P5SPbMbGEOzs/EhxnAravXIWT2RnIcQPKDHDs20Tbfwes3xHIwLq23SsSYKJfp+2pUs7qKsh5DT05etEY5cgpwBZkdqwbq54lOGC6I83XenE9b/o69V1jQ6bjelRa2toYc14/cBExkBn6qOkyV8fECOEFdnfBrXDON3lmrsQx2f+tICfRYjR+GphpZSi53QEzKsiraHbGKMhSVKB45j5EpuN2hxa6fh5CNVvHkcltMnBlNVPYuZD4F40sqgN8i2iefWL7x81XzSfDb10p3BxwY0dHYudcDtDCJDY574OVoD3KXVVIJRM1w8ppE+vqGayGveM49Imh0yNqoyFiu9Ppvb/aNM/oGwS46HG1IlRCT4zyiPXmO/jlIVNwagOX6eruOpR1MXYgcb9aCS7hXZRCgHSnJ/ABiSpcPil01/izrCBtTTn6tcHGqQ2VlK8F3Y9M3iVNKy6/bdnkLOK7chrCKdY3/II40YyQF7kGdK/pIH6IET7PaUcsMh9AB+xF0WkKdFYNqw3R3NcoEepizsK+7LUpPZyeS6zpJreuAmtXLblMIkNUrsj7BuZLEt69KbTs8SwHvc5JEWkpsVf49SgI3mETGASsojbObxO9OjBvHYpJ3K8Stvoe7Ec06R/5IftRyUkvm69dNWa9f6mBmYyakVSy3m/zvx7r5Yvaamcmz53JirSa8D0ojs1+bepz7Cp8vKUGo91g7jaQdeVI0Oylt/62vyX8yPESFvx/KxT7PQ7JGfR9riGPAG5E20SjbXrq+K7ovq7/NmQXuDNWaFwDa4lV+JmJHnRhxRugnI6fVf8BuNfy9EmzpbOxroVrGY6184w/gC2k2EJ1P4kU3w/vbv196g3xcEI+Q1s9vqd7gyA22leNCEhNOCRYyAlOK2NdGI7Cuz6HFqz5nUzZVHDE3t8HxLHKwoYmLHamkG294PzRBoN/kvJvkbEPXDwwfTSAWpRjYmYAXnP6bzEu05cLPlG6kN7ldDRDnUFBS9zkxSa8+qh7iDOn/kXtHYgd++l/IM0iKpExyEi0GTgBfdwNXrSYR4lrKgGoBQ7nCb6PjN94UvViGaVagK6fjG30EQfHRyWGOzffgrjhLfzGqT2g6u63Ohyny/WfeWxZRclku5UeqfxuJ89Lt0lzkJHdwbJHo3AXHgevfSjOeGbAb0a1ZqJqfNjX/ObZrUGKeh76lu5xnE1ULSiCgAexRBFiRf+EBa7EseunhF5CKI/C5R+Lc5qlCgCxzyD7amiDqytgOEHMJNbE0fBrSHqR8yKe+vTXtDjZO9tNt/TJrdV5nGjoza8NnyTrcKgAkaqJWsl/d+ZbJJdim1KGMbZrHkRtfrKBX9fVR44/QdFgCJN4qk4jKRfk7g8Shg10gqwSjJbqdAiF1f7oLinrC9YQZWHs9mYlOFMUFeHgre3AupxVvOfmQSUUiYfR2iST8TYQF5W7ptmoDDdC10S+56zFizt4j7684dDlW11BquQSAeV/O/8D3REeF9b8av8HqrZQ6Hyxao5ns8gtiIbCBWxHONRBCKCLkBA8SbmfnEgGzI958zuFCPksKGjyqN4M8jHwE92ZbwZ7CL2kGt+9v4olekEJW4tYgJegIlEVEg+smbj/SJIIXilHf1U+jYVZY8cFUBE9ZaMqS6rGt3NK/FtqKu5Ea2INYPJxfI/RMgfuvhMebsCli+rXXxzEDybHYmp4FVkl1NIoaoqRTATRrryGzAAxeRMmu8aj9jwg69X93DVZ8SGE4wNuGZK+t0syil/CU7/Wd58xo6lEqTSef2CX8Mea90RTAijCgF4h7B7y8Pj61GTLlVJf1pB49fQ+Mkrw2R8fOnhSZ2zk/NTr2//vkCGHaeWI/dzMAxVrcFOWeLC5YEWvR7smj/JflYbG3UXLtD/WZ032LnK6K1ZsCcAaKvlZMRHiSR3EKe2n21yb63TwmQalID8d2e2ERGqy2bMx2pH2gQ511W7sc67WMbHyKHJEwnKGP4BYF6LHqxm5B8Oc0WVXMOKtc6jkVmZoVfB7vlHXy6rlHnC5O1mhDeugS6qIK0rFLqInA9Rbcb/BjidL9s06Ni0+YelE+rts3Xet3r4VLAVnftkE5RjSzv0w86iHqOttPI+Sc+g01uLcHAmhJ/0t6lBe8iDGmZv5/r22MKQYSUmJY7fDQ/7Vj792869yX/NshaFGBbJpPT1arn+pg+UXm5dtVv7+hh/uAL5zUJHpVd8KgobaE42bHczHwIIYicTU/eVeUIoRde0zCGdo2mDDpXgNGBIU3ff0p+WA0XQ+5IH7rz2qiyomfVwsHeaPKLIiMjW77fFMPQkZO+deJyyNe9RuE0LiQKsM76pQo+AHYeGXKC6h/OEM5EZEUcHfzwxG/Es+/ab0vnNorZUUQRf2MhKNjEBYv9bi0uD2KEWcQ17+3VRVlMbbamowaPzxzZClD8LRe4LJA7B5hJjTbae6vLZn4Lk1M/MK/YEucLlNtJkmLJBENNV6tZJ9oQ9ZRQyITq5P9+g2xfySrP8OMu49YUw4fY944jbesnw2sJ15799KVgsRAt5Ds3ygeSPc0lHNufPRQmUrkvaHp5OeJGdbO/IYoO4dPrmcx+zk93E1DxGeUl2ol0BNuRoFdYjWGA2uPBi90KiRFxGlEJvV+1MKMeZ/dZPbL0RbcYEtqd+5IHp6889OV7iu3iuMQ1XnVCLDo/PdRkPL/URUN+9J3VfaLBozc6Llojm4mT6Lf1fA8sqnTjv/VGigZWLZIWVl7z/6PhSZyNbV4PS8w8cvnwjpqs06fihid+Kq+LA7Y82xYcAlfYMSAEMPU+YIds9OuVBx400xBEdN5j92M0IXD1z8dlG0F79g5eFHPR8Grwfm2kf18d/qxExfFLCWgi5j+1cfg2fY2vGFU598VePNqLld6ly5OkEKtiBO+PW112VmnHB2EtjOM3khCWUWgsm+W9939ICuq5MuSMjr5NQI4T/sIyZDO10fqTrjHnqTjsFcy+k/nBkGgZrPIHRPbWVPQdo3d1hcsGHLTp5KbHuEDj20iSUrH5jQDWHcp18wSL69IeAY0MFATV1xxu6xROn6+VEtEBjIgyw1W4895WBOnDu081ZjOrzljkq+7fhNpC7nAKuxWWoCjJ3hc/xo++eEo3nGwOOblp+nWDrlZTh48wmtV8hgTtV7CRBxAish1DGl9bJsJlZjofCopJSuB9XOe6TP29lFRpXwf36U/D1Y5AjBnQpZBQxQylCYJ1y9GAntUfcQUSJda8ayYn91F/5aqJcS38qhBhuvmZmlMq2M3nVL3kqTa4EOjytU7GzVmXSvmWUYW76jCkI0ielDlDCAF+s8+MGNfpmIZw4A1jYSrKKy39iG5JhQ4eeePMm5y8Izhi3KPpwdieq+5fvLPql0Mt+hoShee+XFytEW2TmZyl5cti1eEmlIUXmWExfeJJfXuRYXA+UjK68DLrowV8hltcVjT7+Cm6sqbam1+Gr+Ufzh1vLnIUFqxx7kuMAhFd5zLUvD430zw031F4OLXMx3aIehBU21D7xaf4OohiJxYJtP06D0mEmh5aoUjQdyNs1N1JQpHGijEc6kjSRKxGErzmEJOniuUjNCwsswkQIdbmTEuhulT5lB1Kl5k5Q4xL1WNe5umdZJi/UZAVHBm0/eG/AZQo0E2dGfE14CsAOYpgcMy8fj0mN9H/UI8h3Uv0iBSssnk4qc1EGbk/PhjaMbI2RWxwbkWPxL/+cksvIycqrZbmwwAPmQi6/WzPMEBQ0LBmsldSsvd5OsWaChbGsRTF3PpPohuh3csp8zJ2NRwdT2kOJF/uGc8UfLOZHv7zjXgMjgFk4oY/ZatbWrBoDd5P9//nkcjsBPeJWZ+uVn36W8hX3ORuSBYSHru/+ya2mrYSO/W6/0D8q8xqRIQpCSAYV3tERFUlPePuOEEc9WYgUKQt7640BPJJMTjhA5nzyuF5jWlpUho7W8HO4Takixc4g3Ew0hScmJYe+Hp7d1VG4iv5B3zqWzFbSVZT/1P8ZGK/XTxizp3Ya4cCaMfbs/WMZF7FAiViaiF/h6ni+3upgIjTnqNhQ3dtBpGilyYJ0lSEWdbp7xCFkEUfkdcPBwYLPXvGjX/8Tc2Rg6IePE4Snwo0wo0aaaJyJlwjnRKNq78Nw47sZhn/pZQmBYQ7KqmHZNkl+qqONxYHpaogDtvuMlAxMAIhxsRYOQby9nAXieSHuX2f1O2F04cMZe+rVCadEx08KZCpYBDrltgUlUqZBK5S7kGKd6dHP7djRV0OaXJFjfqYon8zdgntkQiebZJhKjgup/NrCMZvxcnfxAdV+lu2jSs/eRy/Lm184t/6RsTD9hMHZk+H31p/iF7ix32yGWhgCDlwxidScigrewYTBdEngXu4pcyJeH1lMiVEDddJQdU1vNzG4/0C08VbU5Svpj3si+yhNnMtuh+j8bpPUpG+ucInPfiq8C3d/yB/XEuDpaNlzTBq3BrwUl58gGwlr4hxxNiZo4feN42KWhpSe8FHnANStOHaLqulIqyE4GZOB5rfaDlVlNXkUyyAoPy4D1HmeG+9n3rW83FuaW7v0UN66tXquz31TsN6dShhvoRBzxa+/BsPChuxpY9jBfF6dMrJfWKPODFsNnVb6yKWV7zxcSO2FCs/QMtET2D/MdWw043RWS+R7b2HNGF7qUc2ksac6PtWRN7v/O9NfJWmOlKxU+yqgHYNyal4Xhn4VGnwdnOMjyrw9aHDb3korrrhip7TyAnOlYRuKAEjHn5GjtIdNiaRTDdXPH0bhB9RJiCy+3cyku/O32F0PtZD16r68pfdZBOcHiVCyIn9liwP+Tbc1sAaF+RYD9qAlcjEKuReUYQ/+GvGfBRTOAtBfLAzbqUGftRmZEMIyQx17FFvFcKMJbnjMFs060ZZwkpDm7fXKxultWnwxp6aOKqcVuAAUibZYk+COE5fQDElnYmOmC9EfCZGWu7xlgU63GiVtS2ZSExYVU6IYem7SWRXQiBccVe2H0lNPHOoo6rsvfJlvP4Sw5YR9fWagUv3tIh3DFDox6KmHGwjY0ZDkaQ5it8PgW5hGEcu0x2I/SMT6yAraAVPu0b3jtiwnTAy9F8Hb3Lxaea6Y0EdUu8unq+0BjNMgk1LvexWiTNd0wgSwlTSDTm+Kt2HrD4/aciMBnm2DVJBgDaeR3daINFBWu5RfxpiuhH+YFP5EPI5tAIelt+xqF2Vnw94iRfGauDkbrinZCXK7lUGksyU4mK0q4kNKexkvEiqcx87f3wRuqahcZX/yg+vj/9pQRdfsdJxw3fkmgoazDPNdK+kJMdToDHvwDuMVM+Aakl/C2rC9kAlGlx3WEIQlkZ0mS7GYLVppdnzP5maWDFIIdimOuvyLW5I0XyP8rME7U9a43CGJJ+lai+TvjQWymEeY79Ys6r6qedDQMWGru9R3YxtKqhWqWsCTqtvlK/XwkvII29F1hC0nr+2CYsrkFdIT8ZyfksTHY2yLeN4h5iN/zR3h0VtLdzQQKCXh0Lu2xn3dBSO7E3YJ2CirdB2IWaoQ/UwEV5xmc0BoZXIHGqKFDc5SOxLQVygGK3o5tHP4s5EtdQY8IG5xh0iiWe2HfuSzBwmWCLWRWyFjuZZ9SgZWJmDziJAQpjX4tmxIlqzp0tvjw/hrtKMKNQX9ERfOG065qDwzgqrTTkXvdRrpzHMR+qCvsENmcRi9+MK6Sf78jXIW9i1tKdivhsIH4eR3wa9mv4VGPNA/Lj1ZLKbYcaXj5xm+8kMTtVMS7NM5qF4TJhOB3QELvWeOuUQC+gaOojmCc4klFX0LxgOTPtp+VjkGLK7ZRDaQZ1GADbfv88mgAOBpcg1je0qOB++clvYmTu2WsaET1oREcD3vPoC9T1jnDI1qOmr+lkH62UiaboMnwn7sxU3N9EGnE1cINJ4Gq8H+ujZQ3xPNfW8fxx0Dd1igPl++pjHGlHBLo5eGauNfST1dCvUTSuPSffRDlILSjcEeio2DB+4Y3HXOwXz/JaJSKOHMaBUQU4kbieH//nHq6YHK1IU9FP4VlZHewqQFAGP+dMM6KDC5413HVqIAn/z3gp2MXTr3I/5+00gat2wrllRK+cLQ0G7ZkZeoT6FmkPvrpz78x3YW2LMvYrGMTd1TyAUMi98//6DgC2fhysewzJ+r3m6ECEAcjLY+2BItfj6M+vXfFRlzEaxz8mHa3AU/0rEk/Do95akY+bnxTo/0rwZqqomOdh+nOnQg4KLafefpbmIOk/M2hmyL2afZuJ5sNaRybciJZNf8YsoQ0f6o2OZKj+8kQ8ei63r2UBDvOYY2LxC0BplV/c4duJ/V67wRUNhK0E2M+nx1KB8TvNtyuJET5TeUQuOZ56yxMQCDbygsTC3Lx3SLMxO4qoJQZpEnmKqULIi8HDKHZ6IlOnf85apxl0pdhJkIQRH0JWMgus9B1gWrV3Kw7+vfYY59fRbR4BNQxWv+qMSqzknDsaAlCZYVivH0JfH0l+6KHtakdgOq3GRiuvRjrRi8lt0M/PtmwK8Ppd5fEOLZ/zwlcOh73J7YrpnQt6qFZzTcfHAjJnvuze0/Fencc1G0zpPNKb1JzdXjl8Qb3vVstT9/v2smOeCRgQDt5HiQ3lS0f2sA3sBZJNOsCA4zl/ZzeQJYOdpv9VAwnGoU0TDK2k2MjRl1ArxdGaLM551uDSIgwacIy2EiVOlCTTfXtY+wMyJeEoylqa+7X5fzgmbwxkZNFSZjEH3ImzamGWWrBNf0qQk2HDa8Zi+19NvR7PdDZA+KRBn3pj3oOszmZEgvtCK+s64Z2w8bEUr9hY7R+qxKPwqJWVgHhqV2MKBM/NxDjUNUcMIbmy7GO4ydkBC6njSI2DA8eHcNHI99V+XyLsqqHoiGyFxBUpHV81n1ixoux6rCeQA9PI6js/m1wZ4K1eGsEW60MQdh63TMz1iKM5iqlmGTSEkhPbWLiQgj1abIGByIUOTktReVQS7uU270rpfLNTo5QrlqTC8uBoaqjDlToOqZfNS8JUNb7fpaCFCNkaubfERinRwon8L7OIAb3EkUzztEcnVpd8IVc4XgNdwhzYZT1mp2jYijnJ0llSC+JBgByM5liwRyPdS/+RRuyMIRuGX+3QeXZIlYQAKdv/sUzfU/jI4RmWez937K4xOo5Qr6TUQA4V7Cai9aEuX0LyMZUt+J5+Vel+eOv7AAQckaXZ9+35KDh/8tROZKjOeP9zccjJB1DqfHOwc/CzAc2+zjLfrb9sEs/QTTKanrlt/P3bY52ycnb5Bi7782celpqei42/yvndHkeljKEVTiKTccDD44ur+KZ9YlO1IWDYWgLGDR4NuS8C2qMnrjULjii2uGPy1sI57e27EDLpOpRXZYMHQthdSmVBZmOOi+PMhS2i+UI37U5c2bnLYDcl7dlQ7ctT1dHQhNqpF24tVXKc/WuWwJNXjn/XhdgHhG9LzLE9+GG9W6UWMFIJStUezKrN91v5chc+G1Mw1111dVGZbkm6XS8sjc1L0meQ/SgtxepJErT41AYjexpKYTzbjcIW0PAevPefTmrLgIBi5YaEurxn3I58lZfkL5y7EcvopdeZwT0i2yeWIsE8blVWT3EYeVhy3UxKKBK+tEwvjzacQqP9vOwDlH77hTma7Ad4eGraN3NYPBe/rDuImwXIPuzAtvWjHv06iK6Kw/FBxUMFslTlXKM4ifLRs/gpZ4kCJ1uz0V7NqTqEqczimTq5gu6mwFJh6ut7ntRsacITPiXuqwBs6ARiqSPNM88K22WuP9Xi4nHu/4GYprIKwDe65M8aZ65gY3pTt48sHc3qziPtTMhCaj6j5kAqPCtzTEgNHJ20azFb2kgM7t/Hpb3yZLbOulx1NJHqhHhv+W4ZjNfbPBI0d9ttCom8QWZflPsVxcEfUFByv2bjZHno+E2C014AS3uLizfGmMkCkHeHmz7PUW8EUj4agM6FgdE7MoroerONBVSvLO/voWly9Xf+rDJnBlyHY6Pm5urGGs+MgyQS/Xt5V6wIDwATbQYliC/H25KunGXL1gyTNG8i4zA85RiGHBEJekvMOpACvMFAiTONgD97jfb5APVn823ZBc4Ul1wilzIxcIas9VzDvhc3TcvLIInqNwlxkT/WZDxQoYaLpUku+k6iSurodcznLab6YZDXJPdi/WCBzQ7CtS2QGqeFGGtFqFU9p4SBcs8m8rDowlBG3rgWyAkQKcYbNU8H2sFwWvCyHaHzHiv45mrCarUUX/0twGq7RXe7MejkTwBXRpixjaHpSiC4fzABAonFPyKKEll6ndgDhZaBHGm9ucDcEGlUV7oq2n3oHYUNmVFA1pnS///3Q9xRgdttN88Y/+NJ38A9c5yex+Oi3wCE/4/yiIutpqOZtnEEITWHVY6YTw4jwh8bD5auV4yjIKP1ckjWEKIkipq9NOsJvMkRiLYtAVuzvjZlTFPoA0mIM8rhGXiRcDZQ+hvSzwltyQ6Y9HlzTaVGvtStw9LCPw9xEZOPlLQDaJRAVTKyyk7a72zYSVzBtzPGCO65OXUp0WN8xp85og0LPF4F8yWP9gMm9XemmbwlCvp7EDmwLyhM7FCeIoHOtla6T6gYjtAEy2cFWL8xfYmEfo17VjR1muBij5X8IYtvdelGpCz9lkvhgbAt4RqT9wT611TSlY/vqma2hf8BahVTzTUGYVjMHrsdf1F1nWSyk/U0Vnbuqf0GdxWtYvYhn7QRFh5cwhgwuYMPeNJDcPuPrfVZZS4wzH6VY+7nB3AkSlzIYWQsAh6TNeeCSZ2A7w9Y5+uvWKhN7eiwCq9j+gaEghjd8AyqI3ePwOlyyEJPeCJgSsQ12dOYOULsIebbeawQZmGKorGphGqNcXgyEwZjG43I8J5Yh+RcgarNpja4wMHRnR9xxMpzXDAD2LDC2mcBfjLm+onF8gi8KSw0TkLIZs1MTVjOKhWJrsm3jL1RakbGS2sTldUmmzcWLbWYiDNNtP9SCrWvRGp5Yf3nYgPofMRy1Fd6UTJvuICyhibgzptg7m47029v+bmUdkg0uzYo5JkXYcm2ySrkP60wum5cUssgE083mTbXIH3wRfylx4T+Xqh0j5XoZ+r43yyJNUKa1z5ympGfrTuH0iE2XEcRmtqlZNoNNgqhRVjzPnQvXGvoLOMC5xTqOxcUti4VAqohSb3kcj8b0v/kgC5z7agrN/5LdupQItGCnmiTVZmgGw0zAUkrWy2EkapAwv3zkT6/SULQZ8WC5RZS98jDgS0mgpdnkH7oZ0oNW+Wzsi4a4jUyLde0rbFQA0EjxzCRbIu3v+ZqXtqDX2QFE4Bbmt7UJOg570hKap+EmW98TsTtcFWDB0N7pUbh6z9RzV0t3G0FdIK0mjlxYbCDGN0kYdX4TRjFvtjIpxs1W92USOwzdDmh6sK4/6xQP2Ov6PtSLAYMKpVAVCb+vesBLH2B8CX5eZn6x2b5UJTfWS/h0M0uiCfKGKgcCq7e6QcgkJnHNg1TnOXaoSUd3qHWl3SIz1YsFJQj/Udx4dNCtCVI2JbP6jm37JbKz2KLV5HpXpOFgczbe5xZdtmYubV9d0NYIY5HfIQEQtAKB6q11HZqjM/P/wvB8Q1Xa4WNKpXaFWaE1trDS22+nJ96D3PWFjOBTQTAVy+NyejmHlVnTjnvD2YjblMRQXXlD8e/VhtKcUKHuLyB3cfLd4JJbvlsYkJbxqkQKyVcKhQuURGWqP8wBiiy/GXl/noF7qfvOifZ8/CPftvCtUO9ENym9ciEOVX/ZIFWklIGx4tanBlERpi+3Zk1R3n+VNf2nN3Nl/Sg5Y2vQbLUHXqc48+UGTBXenMHYhHkJldDBEIX2aa2inr4eI9p/wxVZdINf9EhHcBFWYJVAXUJj5YKBleBgbBmza1T04Fy0JnvosbFaJR1GEVuDRqu5R3UoQJttuakh0ECbwgOzeLfbxNWx+058U3Tbcabhc+eycSSz/s9LgzYZYZJCqCXQBL7qjoT8e8velAniXACJJTRKeGorJHOCtIFLUNeiTNxNw0FuHRkjs8mmGFlYtUQsG99cKFQrW6gPY6+zNuGRZrk0xLOM3rUQ2eGms8GkHAZ+nScH+TuZ5LN+g9KCeG99MAl0NjAg+DLmY4kx8d2kwRg7OWvazxqOfLlgX2xNhkF75poNuYyQlYZqd6hv06ioadcrKhXEqy6Akg+tm8D1SnaQB3rsxPgFM3ys4TdI2fJ6eG6rrtMc9iAWBxzE9ycMS3X7g6/eu+sMcoUbHLq94tScQ8mspeNwv2/2K4cj0KukCYQRPGGLhYiq6aEcQtDGsMHew6z+Bu74jZpGrYnwK1IKUDC+z1uBs6Xem6BlPoq9j+n25QOivzG519ud1Mys+BH+fKLG5b5gJK6La1WNzWDK5wVJLYP8dZZSmHZAs/+6pQGsnp7TJazA6feLye4Mi3/UVnNVgPP1kYSVau0BrdYeaj2sVTUtQga8h45GxxT7wyDoN5qak1AgsqD3iJ13yD+9SqtLlBsYhMynE8aqH/S8CAJyKjHgVSry0a+6IdYwRD/L9wVW910CmVG+4OJlk00M8YNNET8Ws6ebDhfdFWi6ts2sPuyga9tl5w8ek/AETAjeW3btDSibrQ8e1Ok4j8Ow5JeFvO8i3gW/cvKUascFIxSZoln9EIslZDtddSoHsQrBickqT5iog3ducQ7BkUa5FjAhK4H0ZhO4zPJ9pF92yekxWNLccrna22Du1WXBK59ieTE/8kfksz2n1p/4LVPghOnJFSeyEXOXd7/UXsNSfRIaEWJPtrsxyjWcQEumRqqcYhVzdq6iTeJkkQzuFdBUwy31/8bHePTX5v0F6lM6+xpxn6PooLx6VbsUVKu0VEy+F6mGCHgPqrv1fqO5vdPNZNtxdH9y9WkMyXY6GJS1VWqYQ2bIu3E4bvrnFplv2pKXyknWYQtRvg7cHGuYBKQ0544mKdhr42gyu1Xy9wNY1/PmjjJN14bZwUH0myPZTFQDhE0K8VRv1H2QyTyIoovcDKO6X/XmUUKYr6mrJAi5TWfZXqc3lkxx7iHz52vCu7deWfgJlDTV1q1ygRqUhY6Dfu9EGKuGSNuiAxk/gufoG9UGP3p6strPa7iz9ojqudbtGYgyWWavjSbPvfVANAAsEnlLARNvY1uJDzORNVfs9SfcLmb71nB0DhrR32ScyL6oPTIBwe42zriHxhN/fxfV3ELqC59atJbhVDKD08feMba3ETAh4ImVi0LoKdTR6Jtb7+mn2JURBBdU7T4uOlOuDY3mqn2sHw810XinEW9LlE8tpJ1kqvs4ldmndgLS0rniqi+Xku6m213YtFQl851aoQJl3dRwgAEUxeURHOcXc482A1kniBKbjdhE52EPHtr7O555ftPBL9T37hQnqVbRRN+ynZtacusuiFcZKQce4KOpmBg8oC/1HlAaAVhi3VNw+cO4eWzr3I/LUnjdpOsXXXcCvJC5ajUbl9urIyZmFNlDWCUogXftPqPEdfiNAhJDdwtXJSgULvM5BmkrbqydvEF2BBHA37pJ80zSHq4vNmRciI3aijy5N4hXSqfVxduA4hbHBjHgAGR2gevNCLRduSR/f75jVFxO39/aHp81H4whmUR+bRja0XiRQ/civNWx30IORytiEY5ZGvLIOUFoKQcbp25qDD8QgDJPxVFvQL6y4mCR9wIzGTkvKeUKtdtmobk+egmLSz/tDH1cMvGleyRcSqPd6Vq406p/qnSv3774sMkIapTnljtjW8xb9u3QeCPcIkIUC82RYgDsxZziCpMeO0GKOqeNa1PQuCuJEYG1+S9k50Z1Ok79c/GKJvWmIeEpZKEVzoxkHlfAZK7y61uktb3F50/p37lejqn9Q36An3cfY5URzac0E3NSxVXgCkGvWvBAzeTLTg+6TnKM+fgAvu1+EElp4ZUiC67D90Ws+jy5UBW6ACzT7lUQ3plgcGCP6OljAbA//Lvi5y13PCttUReG7THJ8C00IMGcBftjRt9q7zp7qlrmSZqqu9Db+ycdQmkNIsZtOTtjsTJeZG6iHKzulDIuql86l7hAuASmyT3u0cAKeOezsD0TCHFx0/n8wC8+pk/Cbg+yrKWLmPbjw5uq8BuvnN4Jk1NfzQebXJJkbqKa6xYa+Nrf3rRkwlZkIOjm/78HtmaNso2Ke11NPSepkngvVNoRlOkSA7AmUV3C6hO1Hga4giTYklMk6K+Mnd5nbS22kb77XAOomZihZjdIo7RM8q7V/p/p0HUBYogoe5VKDqkoLTMBYH7DdTw+k9V4kQ9VwRYHJd85XP0pvRj17uJRyQidIRMXshS6vQk6Q9cZ9OH3EPKe4PdAXYdQbRDxJztFdhgWsB3SqDjTJGptDKpsECThJN1mn+xysTYZfZibFIrQY56Hz47uuOQXcIeCp+UL0s+MgKUn5yRan0ibBiYW4rDG8mTBRkeOeOG9TDUzXVZqnn+ptoTYK0sxBCA1UnRvcBPfxS5y2+yQL2SqMCtrv8gUjp6pqLdkiVENaT4Q075l6LIOMM51SYBg2hbg2RTUxJgYcxM+X76dk8fWSnDX3GJX1sdf4j4YBMc1Dajw3Vnd3LhWijORAGDLatWVuYCOEVLBEC2BRpKG/PZEIX5ilL/PwJcsZX0TU51lLAHyZWKH3e5G2eEqpUGwvMs+Bf7AdloEP3XLqKrP0MPJF/eC4CGfjv3Drm29kcp+n8F20LvIUIsbQgvP1BxlL+6u5C8iDeAxbb4FZr7zbxgaEoWNxJAy71jwc2sYEr1AN10jSE+wE3+qZd8AHaA5/OFXNzDWPMBrCfaCKlUiOaDon/vxDTiuFM0DcWtBKIZryOwN8kdAF0UG1PHMzg08m0cS3kpwInKI+p7ooWDST3npl+hoGC6E5XHL54l2j2HONIndUNMu6kn3syh0QWtyb/bA3VlQRFLgvZD+O/BZpy1xSW32VPnN1Qc2UrIgURppti+Lvl317VRC4p7hcQ9XGFpx+PW+3uxvDrUQ5dGdGHyaEkUs8BDnGaiTfMaFgg1HwpAJW/QEJW/h7Su/ARHAoKPL/LJb7M2OlW75O37/uqOJomReStllGM2o1gifZt2BJWiPrsbIIEtevX4QKgjRol0ZOn7OdYLJdT50I494APU7Pl2B9RzSXg8UgNCUrt3i4JGWdJZTJdzXATphh83OdbLebGqNFiWW5yjLtnHK2r2s9ZfjtNA+lzjVYgEuvnbQ5URpcQBHLH+q2cN12cyEo8ca48wTJAY9y7Wxw7QZuJoteQqrrvCGqcvPUgMSoT2QT1TPbmuw0tM4IBNXuKC3EJzsaxMBTxnK717KSGzopWp4cgjR/kU6AVfDLt2qEchbWy1/seX7UGKUtlS55phWISTWMahoG94wjvnx+ItWOw9xnSZfH9lm21I0tL+v8b9vAc5gMO8qxRGN4Z3YXxC5wuFS6a5fpG9OyH1aLN9CQ/LcGoF0DOBKWOB9iiLuXtP0CqqyR/tiv7nTMcbbxFLAR2lFbBlZxaKxnmWR5CLcvq59sGiyJZmXPnw60n9MchQfwRcDfJ0J+t6i4FZAXiHNRCL75WWyzYvOlL1nOp/v8ryMNKc6b6R1/d8MJAG0TPHHrp0Ebrm074rOQ9pOrcK4UDRA1RExuZFw46OilWYcEs6pdz0rVeUbgABJEWG3vUYsycBnkooSsJj2q/LqNC0VMnMIWUx9wn5doa3XVfbomwZ375GQuwlBFkNWpV2DbuuAbMH44p3ZOKbsX3AS2y/23waQIOCC6V+UF3HyUXT4kxrcV80wXaTeeNXY1jDLMauTGCA+WY/Q10VmFRdcqGGKrN1MvKwVBxqx+21/3c1qAidsfDs/zgFmUkl/AN9cgRqo/oW71+2aajoraoGMNXLHCf4ZyX18ENKZcv2IRYoASvUSENBGBVpUj6XjldfICKVsnuLd+VNpqlPsmZpoUiHLTpRNFX4h9ct0w967KmXqWx+b7HNMbrav1KCL8wqRB5GkbxAD0fK5ScegyBJKjBSUZyhRpw6o+lT/bHb5nYHpMtXPBpWXEqVp5BfsYCWxr8LeIx4M6W6uPCCmRb6fBjutEGE9gNC2XcHtJxROPlUdI9zApCN2AD5O0jBno9/b4Y1D9Ax8TZC0MrDxJEJjlFyfG1zwa6ENq8dtuWBS/RtmMjtdmqjw24AuLjJpNBV8UoQlLS6ptw+tvyyy9tElvJfZKjbXuqCOypcy6svz85iOiUs+/G50vazEhIeak/STTRSl1rpmjcPh97lNUmlnXgaoJS2iDYuc8kq+yIe/HeufZUW6ZyArE6oZSYFn2rnGb/vGJEodzG6bDe36qc0Ib+HNr3Y+Y1SOJMcQ6cg4S1tj84jQBJC+rtcAx1YmchYgs2QE3hsdg+zkqAIB7YBR3gPRE7HcdmchdA5plTgR55UXTgU/+PiG+7SMHfNAlawCj3vpW2XGboWIKNrFS/nMVrXw02I601RDk1szJLMS4jxAtFx+aSgAY6yRYny8AJdgmQLYZX03dI/YAIt70IouvuwNw/ZoBpRpbl+xZP66Hl6YY1TsDR/bR/lyPreeCUJQZsC7keFoh4PVDNNdvXZr+3gLAvarKmTUfmUmd4rs/QC5CokyGvQlIbSOoVICVpx4YYePcHfrPsjSC7+ffyRVX18r6H4U9AnkGCpVZh98zHLEfzXqYDYqt5Z1NVYJc2cDN/j0Wm68Lyk3VXiaMDRuG+eEadsTLPx2CB1ZUp7/82bu89j2KGdx5QC/3p9Y2DH2LlM0rX4qIUJg9OhUsYzcUACiL9w24fjwNX+j3ALI6Ze0uwK1fQgMDViEDV8EI2QWKqzkBdOXLWwzVUdpGfkqgc7/CZeha0SimhNtyFeCwBMgo7FAC3d2upOo5BN/RLqu1Mg4yl3oIPr7/XxB3ThQLGs0/3tSYwSgBSOplkbDnF0u0jEYZdkMIpoXP2h+Ls3eQfjwUcgLDrT7kuMtcXQ9GDT2B5HrN+4F+CNf+oUm8J5/IvlZPDm7idCjgPmb/xw6bAcPAZ5ehsjDQ+FBp3XnK7rM/sMZQWFZwH2rRxxzTSWFZXlciK/rha/O43Vt608xDIPxBIJZBdzj7+BupLnZECHqO9nOqOsH+3zzhmp+1u99t3bz19EIWUOXryndtyNKOM5CUHQiKilR1/xN04nxQ3ZvTTmagng+uaIniYXZF2zlT6KP88xqooPCjmqa/Q5fhH2jMkft1ewzXNQM+6zJXGAAzQiaAb4VJjjc/vfnmXzdlavXVyUTpOjQcxdJh38QfCGxmeSbsrdI6xBHaRIUZh4galgBKUDdoTmSFz+ONSZNptNzODwa+F3BreBLye3gvQnna/DVIiHjrYpeu96PeFpRKHRRi1NIBfLILVr0i6IWfGZyhxGTMc8fJ2cOl4fqg6qwfL6xOeUDg8WlL8P/jAnAUl04aP9WJvR2bF5xiWiQlC10cucINYyIOeXOBAr2mJQ2Ci23j6CdCWf8pSGZ+yKtKa7QpwMeEikZTuoNl13ZPGy4zngwRHEZZgbxrDsHzla/pn36MdL1Aekwf716EmVFsDbFjkWkV/XImodrVm3l49jyEmnY+3StkiZbA9GvAi2WGxhMk4Jv5hKk/EVJTDX/n41M/mw5fwvl9fw18belNK9SblWhDMVItoYcCkuKnubtAiZPFJ9KGeNxnePVML4iMovOFZdwHdud1BMpmZeBFBL8stFM4I9zmFfCo9C9axWfj/AEEeHb+SK+saNsEDJEtBMs6GK0wdFhxQ9HatpZy354rnSK5LbJ1qyL1Cc2frMDuBmAB3oFqfiF6uB4wNcA6aE5ArMPDk4Ygo1cFvS5jMmdeZo62YrxFw+5rKjewx0oGz2D/ixlP4VQNG3Vsx8Yj4/oHx4AuhQlS1tC5M627Df24ot79qmwsSDkYwZW/W1NcJwHrlqN99UcJYSQS9w7S7hpK+6XZHxPRedX4u2qK5VkTj8XFXzWeWmH+NdfIu8q2DP4YgHMWLdkAA/luarOXS4ocNRcZD27LjSUi/fXRdQWXvvKNTaA5JEGmV5KCtiZiwl0v3fN45CW05cCqUUqPWI8BYB/fCtkHb/Xx6H/wygg5NQSDnPMBcQFMdLMQDbZiLrsgMRhwlCHeKIkG0lRA3tWf2MkPEYN0i4KeehkHFY1S3Aw8wu99YHjb0oENKpRI3Q+qkK/EAPYjtODBqhjHIZtoceNKnJ7tgYojjsFAkeaCKTBaamUMgjWhUEX3IPl0zOdmpGqDtJTn13qoffYBxefJh1kC92ZZqMtDmr0WL1SM+9SXSzvZbbdEyI2g9YROWsYjVH14a7/Dv+r2CzWgdyZEpsCLP8wF3yNu3MCkXDKMenHIm8u/iW19rIM1OA2y9sx6dC7vCs9dlN/0c7+UTDlU1J7TZLdmXR0pR5FdAe04fRM0w0QaIBzcdkjbyPxxcPpZBd/8HjIkvCBt5ZxHHNux/YIEF6Q6c+fdrTw57W6YFO/P5L7578ZXI6W/t6pzgMbaCKcG2CmzrFpSPIztxBY/6A8JhFQ3VIPm2CBd2WGfdywMeei1ryuVC7mnUoTsdSdFWx67BVM+fTnLpCDTjwIweeva2P132a+McoDi1RudQKbRJceYDqcYbPQ+iC5QZ+6OJ8J4Xi0E3rBWZAHYpF8Myhc6lDjFHbedrFqqOVyYBEJVjQZdaCeJPEXGK/CYab2lEgBlki1lJTDExancJEydXlfkwGFg4uLndNeDssQfDWzo6SjRfhIvnjuwA0JMaqOQ9v6gT77aSbKV3YwWriVRGC8NQahyAemlPeVSVOmrZecEUR/AV40TFCkkpphspg1BFoqzWSf+isekYBjKmS9oQIdhFUvPb69HTjL9cVyq3ST+3mRtReCgViRFsNkR2ex1ljRzngsFk5Edf9SfvNKImyNl/tZPkVTltEz6jSLfYZXkR5mO0RcQECXfim1b9J1F1LVkX1bWfjDD3FfYgrZVZbInLazoY6syFFgaTKHosg8nmeZMlIIuYSg217LrPAlOw/hghdo2G2a35UUOjh+AgoO4+58KpjMfvFgHdyOk05su1+PjAAWOzIGva8/v4fGGRSypP8/MVb+UNZxPBQMSVGVez1b8hFc/k/omeHngVbCe7ClhkUO45EhrQLO1R8m0DXTySNMN0u8IqxA+jBJNdGB5uqTtfJMBfilAYge79W9ir1oJ1xhRCTL/H9I7AuqacdNTpo1MQWeU1yVaDypEqeLAG6M4kX/7BM1E62LX8HF/AjTnHtrDm6JcHyJlF5Dig+O0iMBTOnGcVrLxAqmZs43Yn/6yeQSO8BAB/RslqTgDl80q3Mu27Y4XMqY0ZVU5AW0HeRInLbFy0KL8wQFbKUXPmcglMMi6v9hNyOap9T1rehmrKJXw1JOfyI+2YeJgBoDVeswAErjKl+ohe9+webMPL0meXkq3DhkPmvOQBKSeOHjqZZodjBzCV4CHAVAfF8TrabPQPTuicfph7Leb7EodHaFJ5tsMxveF/PnWyMTvCoA2IoPZ/gRQU0tWcyH3LPYRewS/UGtZiDXg1QdmVVN42GynoFdDoJy0dlGJaMHc/xEDU9ba67bqzE0Nc1jo4auOP8lTQlvTBYpKVJxXgsIAPFDrbBPngEksMrEGE8xgnKo/4AzybjbgDqv3RHLHMPzT0O4h0KXp1hsKhPR34gXDbdjpSoiEh8Vi3MUw9u7ZMRBr0/gEGWMyzVS3G3T7khkclQ/hREg/36syt8cPvt49OlPjlbJ4TJXiIGc6c10N4Dwvohvt81QyKTlaNiEvIx0gbEd2NM6CcWvS0Gq2JFll4aUjvdcr032Msav9b1VNxPqrU5Xj5pb6vlYo2dyyoLaZpcJUiDkg5yL4SUFSvaeGbBwe60XUVdGXkbcErVJHDmUtfoiFN7aZ+lRsGPTtU+FdP3w3Buu+afeuDolKCPF2p+YQ3D0lixot1TugzfWb+zXJeGZR4y5KSLYNSnuv8xb+eZgcH3+6YlZm5i+w8DjEs1n/GvWxrqqHRWcuPqm67064eNWWHBbGS+0/Fntf+B1lSGu+v7t5CAxFbuknQrcoUjBh8lJ9GgqinIuW09M0Yc1n6bXwaWhOf6OK6R+M4WvIctB+i56p6DdbgOIkSxC1zXCCR8tgtVHeSRiwGY6hyJjL4vNHrk7wZiTsM6+C7nxW185TSNvIth2HKio4sakzoOnQbJb85/ldLJuECTGyTVUew8gMUtIQhGFNOzn6rRIU9obDv/VUxy1n5Wt/vVruM9apTOE9m0l7FQtH6snTJTMUPjf4iFrYK4C6pWMxNKge6lgsY+VCrAHmgAPPsSrOxwSEUa0U8Sw8zmHEwPrB0N3+Ops6XcF36qPNhcf9PFPLVSobNlszBdhPK0Pim+lKyF/WBmnyZnlN2c+hMCCEszTWkx0SBv2Xwa/55m2t65XProMihELJF7trdaPnW9TPKMGRisa9X/A6rQ+yq0CtAhiDRyPeH2O7rVPQi0jUynybKZ6B7h8CsKVM3lZFq432UqkJrvN4DuV76JQICdrDfct6uxX39O7CIJDKqvkQtee5qXHWe09rDrQYBuAg0KxKrtFc7+pE3IrtB8RIB1Df7I4/qJhPS7Mo1mAWIox0BSCDRY1eCa9NCc2fR69+OcZrRZ00L+uZA78M9Ut9DhyAylcJNVXffcsoggpcl/ffA8JyvUVp60IfV7B8sU8C6Wf4B+Rjy5Qi5bgtErqfJBElP5ZtIxP1YueYDL5APpn85kFHL6jQNR8d/TwCUE6ehxIr4c+xPYId5+PZ5OD0JwLW/YN109WUqMZcpyj5FyThV7t1xtLCfNZMgVV4mK/q5YvRXXD9Nwl96ZiUXx+YnCkhqzuSiz70oeh9vYMqhalHPjmaswEoulu+NOB+n7lHJbSLSNfe61ZyFMkerpoQXJ7GEK3DPF5VPwQPUlZZnt5Q1+c4XKAMltV5r9iDoVf7meScJAfLEE3YJpCE7PY1MJIaLxxHJeTtFMl5IeiRuPdKPtgz/lHBCc7NOv5I21v6Gc6X1NtwNrFaNcyuznk9Bw2Ako6BgVBkw2pJnZ+Wj7MO3SpYe1DvBNyV0sXCRcRIIT6gBZgRNu2Wr2e2XfFZzM8jVAXNarYTvNGDTdSZtqyjlwtoG2F44YY/1W5JzrXGgB2Pj3oXODvjwLdhQpPL+avh58MOR4v6YIt/m7L6kwGP3ws9EAcKVV/2UztaLaAyJ6HUWuSJ6tbwjoQojZkWYsEpPjKmZsNIX068FitJfl7LXIgjYJDz0ah703u0KCHmqDqBCs5yW2frwzjarxrms3fdaXXACS/Oipn0bdzHGHYhTYTYvPztBli2QbIFnH68W/LFP0agougGc9qe0CJ+O9cUWmKSR/xLR3NN3Hw+CD1wxbYEK8ek4gKcE+CFvtEad4WWMBqQuXrS0cQ2QYhvst80FxikN0cSy898IZ/5x0sIJwwadLa38RfK1Ztw44DC3YESeLeH26zFLxfaOBM40iRC/X20dX7LvxUJxSZyej61OR1vt0aLLss7aQCvfhWZpZxMsqSqTbSHWul6SctnthuSkbobQsFIe/tS0V8+DgFT4zDN9t3y8/mFBeILJJ4oY1CdpbvfoCTimcBrWPOYVrTKl2jzmPYM3hujITnT7rIy1rUwGkiB8cE3RHj+tNlrdZwQoqTIeefWJjPftc/AICew0F3gm4FCZkfGi32FHNbGRQr4D3HhvNcZlalzQN0Kb44n2n+dLN4bZE+GITU+y79AIeG9HQ8x29PSCPMkCmSUB+R7p/TlI9kck37EyLJBzU+X+1f1K8bAXI1cWqp5qtd+SYcpgJcuI6ZBb0pSWDBeDsY2YBs4NKsdP5Clm+hd0dB0YpFJDtws1/h3pEpJIA6hu4D2aACuvvquEgVMuwQSr6gdTEOjwBPPKWLGOHfcu+FO1iO2F+zhpXYGsBLug+eJSICf+y3Gyqwxahqb2bhgNboFN9tn024wuyqotx2kxBH40KllI0zMJRjbGV0jkOfIGW+kjp9wl37WUMd+wiEkozcH5min/lwC0qbuTOy+Lu5p+R3ZQbROW013zx40ktckk6SGdzmNMkLlRgVa/FV8ZhNcpFaVz0g0eCPVA/VcjJ4K7jBEbAR40hlrFYXuj6R30CklsGkuxxeJdgos15Qs5asrf6bcwVNF/48UU/ieirPEYSL2Mfay0rH2YBPvQjYz+dk/4i+Tvk6LOVNSuvYEhtaaMryoXlz1c99AaOxc/YUMEumv8wQFHZDx7KfSoV7o/H45g4kIJzZMC5y3ar6pY/Ng0AqeYFu6QsZ+ShGTCvKCxOnT9+62TYNDzqKCSn1fxSc20RgmQzpahADySGDPEVKe1gPc6c6pu1lTawD6z8PC1fIBs5/ebEUajQOOl41qQq7hUIs/slaMau6E2835BUMWfgtCL7udzw0oi/Ax1WtSE4Rw5HB+RnKc+6p0Qbva1I4AcyvxdOmJvaSP+UTcMbvWlP6ygMlpkP28OiY1bxvtevWg0DWHVnvVNJz3kqVU96WtStW5sAr96+Ze8e53PJAnk2mRVrVNeCUBwgIe3QzBjbJMIhiBRRBSnwalpxbpPRxTgaGeM9IoQBauPPOn+QPNyDFGyQws/L95AFXaA/7iCe6xIqU3fZRMePdbC73MZ++XTTbRT6RJn9/iqmiMmuUwj7/LTcDacQrtSSMoVBudvf+gFdBUc6SNNHKKznqHWx60CMz9O6AgDDWP7mEkBhZVdxTunbmLzx9j7yofrRVk6oVmLKlDuDz1R3sbDbl3oevBgvDPI2QTNwifYGyhurJh3ll7BKFMBBpJeLEuBXqxbLug/NABMcZDZxtBk5TLTQGtv9xmuZYdVYlCJLK1mWPowEtf/V2MRlaWkuXgJ//UW9NnxAX2fMdEqk/4ZMB8uVKSA/dyJhrovB7vT4aObRsbys8L6VJyGTna/GhGSGjLM8DkKV59zJKP/LLYnq95wU19rLEe1tEMKpLzh3T2Mru8qWfurelhN2Ozg5PdXFu4nYs5KmBjOiPjd3KAoq7q5VC7IhfuGzJ9FFhjY9hicAmzNHv3wG8U0qv2Z+OATz8DrMMPeRuqlrYZoM1V5c2wGJ+66vgmCFm1UboZnvk3JjTjtP6p4AwaosFMdekWZJKobTrvN3t1AaOKDGSoI1ku+iIK92lt0gfDcC6bdCMwodYABeDMcJDadiwTNjswhLLIQ9QMO0dLPIXDRsOJ+/sXEPyO+qMU9FGcf9PJQX1tSZSv+XQotjMUujyR9eTB61Ed7h6y5+RNUKJaUMS08EnfGjOGMLpTKRUeQ4nWV3fOWrgRMJR49PhaXlOxMEc803/Nmt1CwEsDBKU8PgJ70wPTTVZfzHwQSGrFOJmHbOTAXui2RZU9OBHHdGgIX1AGAiSFXoR4crWpuEUNoxNCcberYaQS72sUKvO01HJPqPUV7phslO8gux28Je1Kvhl324NfqWPoNiiiIbdXWQsHqo9jF7LTMWDYfw1pAGDML8GbQWE2JIYDurUjk9iAXTokmX27TCb9mwBi9w8PwOADK/gizk9nAxgeqcazxynd9K4xqX2yY/Bsew4cmfyRsbgASIEdjATI0tgx/wd2kT10wLUJ+lJpbE9bZk2i7IOhPKfY/QbeTb796JRJCzWovJNS0jwdf9VKrK7EJeD8iNXvyha0G959grcj+d22ssqXfnLxDnwUj7Gv91IMSP5Di8jmRQO3HK4gjgFquZv4NYCwqHW5BesCeSIrlXvKmhaODubryrPWXCmGGnumzCT6V/pp5oHjEF4jTJ9HzSvFxulDZnDeT95xLIVGIplfwWO6TMCfkXlqCnlnHdEppdtJD6Fuzbd4kwq540DcrgNSu93iWd4HRoq4lHycWxElrYnmWKh68dJLvvrmZN9cCKNqp0Lm79ZGCEOpMd3T3bkk/yjAmrqve7zMg2yAqvC968nqHV1xzELCW2vyRQkOcGNqUrkW2tCHtecmR0r5M+CuEcWm5o2zAWbsx5Vj3AVgyqSQmmM4rUJLvO05S5Ask95c+r75/DsdIDepqtpd4oftV3m7ujl5GM9YRtamRnTp6Sh292rQ4c/OUfJ2IRxiQtEQsQwyfndHTXKeQfro4wrNyYIefr3eQP182bVagbFCf0sut3Of4t68pxfEVXezIUrb328hMbtt75ZgBdrafSVZxdo6dIZ1uzCpHuFtc+TL+XpGoTd7QCU8NNkgvx9ZLY3M2cZmRkMaaP4cklouVtYqTZTqJBgQ6CI/cZDD1+IM+GsS9qCm2tEn0L/pkZmSxFu3FuKxA8+LDgjdsWJ/Ln1/c3PpmzhQG/Cg3ZhabhKrsnUtYjjK9OB2hJw75Ckyhg28309t7qCkYTaBoowceAh7OeH/jQYR5lrA0ZVhlHmzOflYXz8hY5JUR+7ZX2PcEoQ1eXCWF0cZrol8lfOEEXxG8IAibDvkYcI1yeki/ZqIkOAgMuzzFewE3THjyXr1A2n5c9q5Zr9PcAkcA1sptVrPgal7yWM+iYcxUn/qfVnjiKbFzmxvCh2lWUqGKaKsNxeb+0Gpz7KU8GGiHYiFurvYhz7JxHaPgF6HuowJJrApMCEtCDPUCuTItAjn+ro2TdKswPLDch2ZZ6wQ4nPrFub+j0EhUXFe+ey7EEdhnINafD8IUGQQ3g+btdlRQQxGj/FUdC0lnhj/lMGAKmJv+4fqeKUZtrpFIQrCvn98tdOek+8XmJWbfk8GMD6IDmmBZcZJbYMkCStAYRGYcFQs55VKfvAn0dDZ964dpm2k06ZTqfKS6TyxmWOWMUi+96BsdRPgCq/OBkGLlJ4WfCAFgMmPZiJHtYvhJPWJPjS3n6CsWpdGo47RiBsgBceHgZumC9NmwDc32t+ZBpA2RF4hh6a1w8D5R5UK20Djb/DDjAbeqxl6kyqP1kEdIv9bA4PZYZLY+lNOWMs1WTGOvv1/0Qyg5Lm6oo8Ep0OHN59p+8pWJHsvJs1Ae/AG0tScARlNC8E3IY3BzK6mqF55Tgm+p7GkZlIwBXtXKl6R6L7Z3y59OpRmTIskERAMFIx2cac0567PqyWO4kaxRBCxpo6mds6m2V3ViLHw5UEIIg4mEjj3KzrbdELBVJfz9xGmKJ83JeAYyd7XWb5RMg3SbuNehQNvwQMJhRG80Drlaft7VgHVKDANpD3A1H7a+W0mycQQC1otUe4m33V2JYdUQXSm4VN9sMy813OXGFLGIZnLsEXBO3wBH/HJ7vi98j1SvqJjPlos0hP6iAZPeAuk9XSiA0uFixChk6VQfD9mIsJ4v+5coeuWFGVn1+kMvR8OOpHQ3kGjzFM3I6zZxsIoXl0XpcfguK0E8PZlv2b8isG+NuqqwcPRK36Ov/BsWrVL0anOg5LkHuKohgs0eW47oBymJ3UiVfigOS3+ar5hZpDhNv3JMs1B3hO7LYy0f//Cq1adzywsgY34hLAD77qAzLAQgfObx5LMUYw8gf2+ijn1wZjKoKg2uoKR65A02Lur5XpWJGLWQOXaz7FCdjXlAKwU1t6PRqGiqrw5uO0Fr4sbp2CyorW1vL0/dp1CwGyhCrEldrZFvtlMQ7H5XbEiUYT5UMYBM8PMzpkHTQpf/ySc5z4X4r3m5MyY0YoVuQ/qDP50xITJWlOk5egPaNCLbpSbf4qP+umt09gMF/a7TV3Qg0F5hbZ04JSoZlwWVbfV8WhBt/pd4StojyVNhhS68l3o1rBrzwQusRjAD7k3Pci9wjcbg/vTgdivDfyAitsslkiQiT4GP7kBGYctq6O1p084SE9WiKPmULPaOk1hOvKIV1gTHRIVqJBl2gflB+9bbtxpxF/ywAV87iXWCrer5d0aO5iyg3b7CxkniTBK1TeIykbSbhIvIefLGhMIhmQj//1OTFGkNCZ0biR+jpSXNIHOxAXjC0cUHnL3ecvOYIFKRsHf83wLV8h1dzlWUbAUyZqe3uSVwFi/Ki8aLcTP9B9Pnb+s2llM9dLJk6CvuuTYy9DA03f59PUR1isq3JdY+BLBmzshaOn3NQmtQAcfQQ7AGNgwHZKeiBlJ/MYXcHUMsIej2p0wwftpb72E+V9SueSJeR4USsTGgzEXramH63Zd7rMpL+qcvMqgftPEy37q3qC7mDsUpWFYd9txmQ9zJwnLeobhZXfL53QtRBUp3ghbr1K6nHmA0eVIbiY1aVR8dk5oOIr4gPXn7nYgrhxHWMpoUZXCfr9b+uedDBvrtlx1JRUPVnhqb70cJTphhrgT089O14g71VCT66hJksjyh9NkLfJZ9R0FfeyBzZ/DDxcd8HGHLotQkbYBIF0v6xHHQqwJ+QgZw+voWzVC+TI7q3cMpcR0rdt7dzNTd9O97zSgEQCtsOw2KheDFgRccdHb+AkgGkjXMv/KrLZm2Y2Cq7cK2Egfo/UB68MiWymMzUmT1GHpjmatHhL9NYx2gKOaw1AqDCDXzyl8nRurCkC6J3H+7/5fILY9qFbpKIVCejYkGBzhxPka5UzDbT73PgsYxWPzlDaDAhg+FYQd81QmSvZ/aioXalgoXd8ZYF97wd/51DsTQtm7ToxVb0LjHlvpRJtnzBcI3T9lAM6FbFjYk3D3/+ENBVyearZlLu6PTFPJRNMYp/yoGC+lfNkcFWtmQDGtKqcxblqgksG1NqcIEi5gBFuRtLy+dN4RJA1SsH79YO9qOPWjizAnmLHle3hRoKN/9Kv+tpN7JjVO8wsSkmVpBxTXIKrqbRrTFiGvq2DWk1UXihfzBB6wo59QCSeNrriR2EHBmF1hYJaRBqXd8FJVFf1Stpey7B2/qnGv3KkXbnSLg2llWO2sxFQ7bd3ogoQSKW4km9f9kcJJFCoNdyzNOn35RGQMS0N3pHNYScwJqSiSo7XggO4aR/sLECAHkjbEecAWcbpemLAjnL4ojY6vGmRV0/s+V1TRDNY4fgIku0DQQIFXXtsJPWjwdrbXqzUVIZB9hTBEAw+n2P/iacpmG9w3yUlIYIMnUAdWrq+kjUZeDi+pFftiLUslY3KRBmgcaFpZPNfHYIo1/rXs4GuIj6huU1SyiOS9y5MPF5MuhzKBBEO7EkMph+onf8JB5PyPQgGaoTXpOFWMXQWDWztpaNDBDVwP02HjQogt3wfRVcC7eszUCDzBlRyEjO8mnU7N/h286dEndUI0rJPAC/rFC8ussRYZTTBM7dBpheL4yHWcf9M3aAU3zL6OrLNvAm+CUv7l406tvprjtyeTxDDG2qRAmKcfELLchvGi09g/SQMrrQSUJ2bzeY1EJ8k+zy8gxMyMsYvEsZdlkJjJFOO5Uc8q3pCgB69jhfzzmPIq2QwauD/xVNzjJzxQ++Jqf8lJBZMhYdwVfCjEHsSVEtudfon5Uo8JJahebMmXlq8ISnCMG2+w0d9xlv5q4V63wPFKcLPJpPAo1ABsnuEdJgpNZxlzpOMHbCWZJmvrFnYBBixqqDoHAyjyMvSkfQZR7SHhpIRvajkkaU3uGj3hA5oxwR5xQwQN068/mM7rnfPymuRbKz/vwxVsfRwSMPrGNEHYhkjWAx8qHcFQUOTH48Nxb+BUAWX8Z7V/2oDFkU9F0OLyeR38KQsQrS0EPgivi5/nHyA3T2hm2THrFd4Lflf53L7AKv3s1gYC/11JLwR5BpLT8+AwRCYS6d1YG99YhwLgWq9BaEZhxr3w6w94w8tnuGa0yCjMTL8hVtrHQMoxAS3jVBEOxHoElh4JLqR9A70mo04SbrDOJM4fPVb/+WXGR2qyklIsgUd1oJRQGSnsWfrDH1OpmdJC/5NDRIxYVoWiydHUeJMrLLdtXXhaMRY4Tpv7c9MM2gARjCGLmn23UvRxCMOS5b/2FZqg9wKWsGenQRlNTovm4xeQtMldnWA//BB6W7bRYwdNPNKcZGbdm8kgwRvmJOUvNl7HmSRNO40Dy/EmPKbLTyPnP3Z+cMxH25bDPDiwIcb60RKTHFEoDTqb1pcjxbd3hlmnLpapoIyXUVFUkkoDNDh+8EmvENy/jp7nkcLeCTnTe/HinhpROEPQ/VuLX5zz0lVFREmJHN5uP8tCGpaj4loL+J11T/nzHjadEt2PBCkUU66qyorrmD6fZ0QSgXoUDrPMNxM0sKS/baiIycRIhscMJ+YW4B9MqA0ZxZRRb4LRCojQP2EKNtcnUJ27LxyXtHoio1Tq3AKEHLymY7MO2OrM7QewOcDp8t+olXV8ShAD8MMGbgxL2sBK3DJi24zGQ8KGq2gR+crJK4qkTeZYZh8NoyqHTrgk9+D/0xW6sAYeITZS/hO3ugHSYmRV/AVU5ggShPCVZnDNIwm9Cv3UOabn0s8Cv4vnmgDoLkq5xtNUsDk27TSLTmUX/nzca13uX3je07VPJS3uvPq834gF6L5vjEhTemTqTNAmxWStFGhtD4cOuHeeHnkmP4ThLpDN6tgmQVSpvVW6k2mqw8N/KfwdfXDZ5hncry3Vx5pyEjYXgtyhmvluClzPQQ/eJhvstGTcDCWgylbeIoOSrsM83663z8xTFrW/ak1f9IHQ1pGyCpizn00UZphRD58mP5t+nTIqtg8YtpK8vNKBLpx+FjwfiC+8xs/ShMYQysnID8rL3cJ+a2zPGFYMz9yShutQFvD9uNyr8+t57cenVlzHXZwwd9wEnNJEjEY800BRhJeWximT+XGAv3/LRrxT9BL2Mn7DfII8oICZ9ekyz5xTwrPFgFesuHAcqjpw1zyp+mgVYu4g8/MCS3VGlLNanTEuQl4j4pPYrBPZpjAdIGBCbDwXLn7BmQX/y0HGB1f1JaCR6R9uxs3NvzPo+gMIL6HXJUgaT5aYrzxQfprN2DLGmg3sx4YeIDKXmWBOOd0EEMAmhKQx8okjM8WA/sW8q+Q2FBZ8kwK5gDYnQ5C/PVw+Uu/6TYaML4IXi/bmgWpOaCKRffUjB7wHs9jOUALB5nVe2lN24pRXr+KjQu1crD6RTZO75xcIMhw5ryYPhxI9z3wfwFk3FpceqreAMfPgN8imCGkbC+Wa9iixmfgVPDhOXKMOk28/KEkwFQ1sydrTHjDgEezemppJKJ2l68C9dfi96U1ERHBpD+I8VXWpLr1LJlJM7jTy0lAjPN2i3EvKPUthQR1aKJsEWT/ddi7kXueH8Jlx5CeMsTU/ENc/4A1b1uV6XQisZeM+wXhypBx4BEIXs2NESB6wb5jROzyaIkEgGLBu+a6+SrLgjIjktMeHjjTjSWa5TxzMMzoq1BP07SwmWVRoBi9jdLK0fWeDNt3emlAJ+s30c9w68OwFp+9bbFP1DuvqwURx06tTznaKmJfir0etbsUJnr8lvTn82SWd/yVRsPOADQYN1F8qn2Hq6WopOLu0m5g0ujFj2F8GKVGFFmAx/B/0nLCm5Mtn7XbTTy8FQlt3yTmhRou8DhOGoDUDgnXYzYrSiXxhhWmbhChPH8Kyq+joxdA6RtAlkoJ8lTjdxdLy38eFd04iMtCQXL4fcF//BIC6UWwLpPomdRoIQBmyntaHEg62myEmBreyFsmC9a2f2CNdEuG8xHgTdA2PmGepcWGexEXX7XZd7ugq/RBDk08ViSv1ruwcUkm/i+j6CXb1dUOmGzhb0gVvWjDB6KmCS32NGM1sGrhGga+w8kUbchyVcVn7j5f+s3ib2c5BVtcTWWITe6SdbxdM1TKNmvbUFqr15DQ0oIw27pROQWw5heOwPaLKbOkLaE0bE7uz2H+c7zYgkNyoboTxM1v7XI63Rb1rJbUpwDxbU4rnRpf8uH/bosWukyErYbpjTk3coUKDM8zcezbECpf21gGP17IC7/gvW87M6Zjj854iYXR6JPJSHQWWfiZGLn7/kDybbTJtzclFDiE7J9C/SdCiqrlYmSRpnvx4pZAHT/pSf1BvMDqFSvYNXolgFibXgvQmWbqnHW0tlKZbJfnmGgwQs+CMdmArkEpjiK0dv7lea584NgpWZbccESuKussMpW7fV2Q0qELQPnp3Va4A9ZT7PDFydqZUl10JlgIQ6KKMtrPzjiLL3AJizldZVX75rTHN1dsWkrzE99pL2CLyt8iQkbDpDplLEkQgO75SfKGPH5LLgLFmcsYDtkPohyRnkBzGBzwpk8ssSHJyGtXtFENDS+9REWGz0hNUJHzr+EIoQMmOP6Xh08b626SVnMwjX48FE8cGU8I/rSBrwYtInsW2HOnIveJFbYMn2uSevTBLM8fcY+lpCyIpb4BSoB8r38TmrS4dCYSI48mE2vefVSjw7G1rum52HAUeCwam8+acabIKTtSDbelvzRtmyv1pGbyRvdzKHSDiIB7efPy96JfDxPe1PuIt3jMYT4cvoj3cpp53ofKcaKfrAnX6vhmy+EwIx73f4j7i8mJDXTdWkauBQQcxpzMvUn3K/nUFDX82EwauIC9rsE2TCKKQhi4zt8DlPAjTrGXDVG7B7nesKua1P3x9cTl/a/8GH2fgFuCqEra+vwZaKuT3o4VP00AZsy8GuwrHlAnD3RD2e5Vb/6zPVkg9Hh/aQ2dAR4qwFi53qOhcLsUZUw1hmLaJRkNA0EScpe7ad/gkixdBgAJ1S0pFrIyZx73KKmj/ZGjl+Lj0PTvRtuW4JIasJlrRY0EP/Es6QgYEDkaePYu+UlVQcPTXqx52M/4EyEsO6+QMgXo88lmqirFQLEkDqXYwmXxdPTwu5LtnE8VDIM3KpO0DpZX247rNVP51TGstRnBzUi3rhBwWpHhY05vjki6NLeSg+JZW+YLGQXFjxQy54oHngBhIBNRSzBHoyJqcu6Y2Gm/2J5C5dKp5XPhvs2fd+UlJy14NY6proGTi92TJCI8xOyGw0jehXNySiLLj6vKGGUvjdEbY+537oVoyU27HFFxjvKYMGvNPNKmkGlTUY8jJQ52E8qFs3O8gMDDIBqccWNZCV3EinGP3L0u/ay9ygqvKJeQTtvave3zAVDftYII2/5Xq+V8sB6sMPok12g1r7SOS9izaTSoRZYNd1lKuNuzfS5xLcpxpe9FgGn8UZFFR7blTsmPfBLmj1CvwqYgIfC9XI9ywM+f/XPBkTJEk3awMFcrZtFGstj/90Hy4mWcEplFgbwk1oqWQl+T4eJFVfveFZyaZY/mKP8NlIBdKxpfkG5kDzD8WxTFuKTLDqbN41t62QNAvsypXr/jLeA4wmgoOdYIzJFAyMOsQ+yIgwRfEQcJTZE4BjlgyIiT1jIJ1u9zPfWoR0rgJrZ0R3Ov97fVSnbSC7Fw/6EH8wNnu2Ns/yrB27Wxt0NF2zog/6xKo1I41VWQiwnAFJNza7UYQccM/ySn3VDKls3cqQv7LWjEkJ3hbpm29A8z7D7Oby/rkYpoUZPAYlG8JzTjw7CH19Gq3mEnjI+7KpWVbRVn8cw9ovOPsyQV05xszjEep3iD+OJCiRVG2fnkig6tk2zQvpReT4NTBedStTSXdqWw59+q3V9ECcRE7V5Gci+MBi6tn/SfTFgwNSr0BFy00+yL+JyF5uI24e3zHi+8IU1DJw4W0n/4NKe6kUq4MM5tovqh7sp6dz7GhCS+50F1q+fRoCMl1uRwR73rTxpTNp15HLxhC2APz9M2MxDlsPIGItyjC1b63oeds7+IZW6+fPBPdyhyP9mBzN8Q32AxQyPsc6cCvgt6UBUXzx51N0TbWByZmEvKMQRLl6Tc/kGkuIzUuhy6SGXEiHcfulHjkrUFqpkBFB90HtxRxX4lecPcaj6Fgt4uHyLzDyu3H/jpIcO8XkwMpew7lQs/rFlt5teqgD2cFVfwK1oOIR22mZ2tL0z2bxZZ5D3hkY+RmgvJkfZxtzLgF20sWWZoUvHo6xmpwTCMLNbwnR9wGH9jDhXh9iaBQCaY3OkRJBD+YaSToGulLId8KIrIXfjJ+1ctnOYu5YP82+e4tRjZNs1ZNuMfj/hHqEmchs4Bo51rhRoGZSkH/96qDS41p8W6N3vUFCVtFkuFC12ZUXg6Ou7QkvMA9p9+gIEXaxqNKMsyPyCGGxeQ4iyLsdzjvIlnpIWhuCWuf3Rdd7TmA8c6/mX5189PbkFloSgm19V77UK8je50dWwtavEIVpUcWRdTv9bxMQ8e6UM2yN0sVmBfnVIPsRYhqrsA1ESGzARe6jUdUq8ZQkSHm6JODlnaQNH36dWByajqnPqHsspUksrsdl94immow86KY84fisZuaKigpPVk/4o79j0N1sFPGlt/i01bkNhZIckRBOus+BWkjY4A0YxdOKP4lbBHr7FSKzM7ygSJF9J7mXkdTk2JSFiPWvFXPkocSFIX8h6Z4cPhHadk3uYosnD1MB7VF3bZQ/0CUeI7j253EJWaDD2Lcwk/U+c5dYXGV0Ir84vYnx22URFiGh6neAqmo1OvOremE+tWaygdYgKi7cf17FMy0BnEWWnYr9kiVODcAlwgZpmKe7cwDAuXzkV1A1Y9GAB8lKhiLQyeKQUwS7VYc/bunY1TFNFtsvLIEBafQLnP910XoiRVb+ZCf6YrO6BIwmc/v6Hfu6WgSKRRMX1nRfq7I3gaGNN7RjAvczzblpEa4RCqs85HYpHiL/C8pwaclzdlFLuJEjb9fkZJRAvMvw5YqW9Aqh4o3eRU7cb9Zt1txv4eXyPRvPyE/F9I51rGthaqAArqk9xFc+tEU/K06HvZsFL0BhzLY1hP5/n7iUIdj/YKXAymFGmamunt27OxadaDu8/WRLoALqIYWfQEZcQoAuHhVXycIbEJot0qaZ3u29QOuRPIpmpy23Pq/5JwTAodg9uOkchn8jYuAiY5hBwBAkuLMYQwtVoxyNrU5knbzhDQUZIKcnJiIF4TdHCIYb6AEMo+g69mOSRARHp002Geg2gz5yQA81IQliQpJbBvtkxb5FHw3bUlZSA4NPjv1F+9utSOWjVFN54tFlRcF9Tyo5u00nZ4UAe+07LxmVMtjX5O1k2fHojf86v5FwNO9hifDEaTFVHnIPLj0E3yWiNVmJIHpBlma0P2IxVGW0fM7nmtc0Totk3DUWIhXRWrL6GiBr5l/fmh2L+ePerTqMJ5xb3JpIHgJFT5fCLJrxPGQaRRIx4Xl5OyLcprSYUUERRKkXGnoNn+LW5yrcNc/vhWX2RSNLLFJR106W3GZDsYjwo2bqNIFwElgbJQnIwRa/x7eWlyE8O3ErZEoJoAIIqB/5OcgwU1zGpRXwjka1DxjTsSi6id85/9UJG9GvxoMoEUh5G+2Iwggqr0smsktX1xd2m59fy/TYqb1JK3xSRfxe90lIpt+HAF8+quW+ASzw4B4RNX490U2b2/lkPZCLdgWeHoZBV5gY9Is0g4GSQVPt5QhGItSjG50pa5I40gVgOUEOu+WxwE2HfBrMS7Au0APJfV4n21snW/r8Z3aa87mdK3pRy611dLjwdBxtu0VlCgJc5BUq/XUH2y6H4946SfAWPioSlDAkv2yfsGfIZdzDjyF5poAD1FophSP+iq0kbqvX7MoYo508/rEAOZnfh2o2YZRoQOm/3Y1SvF4U4JEsbW4LvRAhKycZJ6U1KekOflUderyrxfsl4AQtqVhVHnl/rOy1So+Fv0qwsTGLgAszct1lKm3HUSW7NTvbLpqTab08CezPYUroxbTKVLKt3vVRT5U6h/MOORl+lNuZGU2DhixhwSBdpw67Rypd9cxVpMJekYil1Y55qp8x9m0I0SWA6NbmqJV1U0EqO6bQSaTrIV55X9fCyL+NumCZBrcgySq1RVX+0KQtwKL0zspCQspyrJiabqqHNPVdWk94wQnF/Joc7lZFH+4oczObQvbJszl+ewNf9L0N4sg+AMQXwMVSM4IwTUSSMdwvbnQeuBzcGaigtThl063nC4UFd8hPinh8g79l8/6EL1QJQHDu8hz16pFmriC8UlxNsexIf60T3vqtFO9ngmPLKsyxNlB7WVskpLj9BjD/1rwxDbssHKv97pc9zfVZFSoEx7fcCZbQEjYnVeVaefe7ig3A/dWYLAAW6wd1SfjhuQ6vOD6Nj82AYe6aJDklFPkQX0CoMiZa8eyW/3RZpOgLxktFC7d2qeQVMaJ9qhDEVMF0vMAKg5lmj8t3CMRBeaBDu/SC7qBbkPqJRF/aMGkrLE3WYrUT334kOApNvc6gI3YLqNxMy5QmRO4BXfbV1WwjYO9eTf76VFG3LQponQIQe1SDZrMM5l+Lb2ehTmbV95hCjk/Lbd06k7Z8emWnidmGbjZ4wLYQo6mDsxUOQBphb2FNea59a7FRBs3XhJcfyfWkxCF57T92NEPFr+7M+jVW+JZgAxd4JlQTy8QzUTsslN3uWv2IemPVQanFIPka0BHqeeyunSz0RqQQHxlUJcC0a+FT2MdrELRSizaiP25zWrfmNB/RQgm/xXfwNKj6iIvAN2zTcarHQ18ERwHOPRCpJalaz1lcDCC1CX+bhYwmk36h1yegNTKWa8MUt5CZth8gSnqUm5tt1W4f9MbwqziMdd6zaCvULqWuz9276u/6PJZzdBxRa8mOAAORS2C30gshK5CoJFQJwvWJAx+0ZYYhK8O9HeqG3e0lgEm1Khx03h15KiN5hl3XV07NSuSVYexeIuQyqxToOtpWuyPyKyGM+BMXdFadbonBc4oVQHTIJIKHy5OUqE4biAabkE1qwv7lkQ4AHmYOwmtbydHEhrgGOlQlaURANQiqNOS8bDGL9W+MMG4H2uo4TsR2+pfdNLYyqlNFl2cuA/rIiU9Ac0V+1+jlFVmwjrnI8GLfLdqJxUkeVQU75HvuAN0VrHH0NirQve9V4EYY0SlEEF9M0B3lqTJH4z5n54fEB5gyExYJ5iF0S2WFe11ah4KOnG/BPYh5QC6uL6sYgHutGbyIIyfZDdRBX84JnIZw3LMZG+/WQRI+qDe7ScIcf/VA9KTenKk07TxSYkqM5EkxrO0dPMNcsBrjr5RbJlpZUqQ2sst6l1unUS26K77AW2r79DkGZB1kwL8L9EfrT+brmWIf5Fo/sEaGWWpd3R7Xd9V3qy4Pj3ERRu6GIyJSbOv7jxApbRNT6xk4SxadysQZvT87PganFgc51QryvR7l3Ou05PN9lSVZrK23OoBKtMXalqszOqP1OcgMO7fdWnF6dD9IgLZIsBL5Lb9xaWDR/R/uFlBZq/JMlV4Yg6pe+oQ2jjdRT3euJ80jzVZr046YL95EGe+hqgaqj0EXVQdEeb0scDO0TzWVlRP92IumUhVfbnD9NxTrd+bWJxetV4ZgnmQsFCd69n2Q93ttcK4DspXvTZMBx+1B0xp1pU0ExUFiVQJrVK4pVFPLg5gzE/iiXbnbdElESkr4Mpu8AY5PdIfRuteuwvaDICvv/Jts4/8FbEEpnc95uZ4jpumkAMY6BvKGCU+Qb3vVe20/WjLPpq6q+KJhYwyiOLlH+qHIYR+KX5fiCLyAGlZ/crB91MQ7lQ+CL/7dRdy3P31KIzfFq+UuJc7nprH+1Kub2ixBw0KvBRMYdGrPV/G9eGLtPw2pfTOhZYCVUxMtwk30baByfBWFGweyzJKiEM8/jgVxDRZE04nbD7oQWDE1kavfTidxRo4LtHAdpGGyw+I06RKms5f1Fq7IWYvguqxk/UWwQRPI/r97WGGYG6jsttutahQKGyGTuL9d799pRx9xf64z3PXgviw9qlFlnHnF9UEOHwt6RpjLdMsPduPC82zyNLbcPzsWQeF6+7oF9ADLhoesrVBWJ6krUMQnWL9R0JpQx2IDxZaIi8St+e6sLCzXdfnd/yiElRWdbDY1E3huQLUQTUD987dL/aGtfcdXuyUrNqk/WXFg7bp/4dI81pO53kXv7Am4aG/T7PMQI2GsuxjwUtVYB/7j4vg7+ks4Xgz/J9AE0FMA00HHcDyHA2Dl2Z+Kk70GEM8qSSyWsFpUAfj1U9Of7ds4NBcvJMSaX6CnqjC89sujmhTWjAUj3nDjxG7BRnKRsH3bvbkoJkCZ1TwBVtHCGGjTAK7kI0gUw5/1TvXcpe9MZJ69gG4UOObHMQMNti53rt9pScP12SZdfqBywuSZlWDHS4LB29cGAuJrHuYNN0t2nvu6e5EGQSEDsrDDPWdhTzwBeewcxpQnWiR60Ug2DielRlkeX8BaE5DOferZ6QbOBcq+Wmqeg5PRp+2xzuSLZcVWnqCZNBoyIeTWu5mUaNcPBKMYkrWBf2dgy+zLxQVTcZJjyt2OFgukM7Cg/WTyMGRKaHAk0OKnnS9kpUMKW7QTZuAWzA9NYNCQyMGPqoSjYbRs+AV4TC10PG+g124ePGZpJW/8ZKEQuCFgFGG3hR0IJQ7dfGWzBTveX2N9Qztu+cQYY7e/j6IB6YoLhhI1sTOyAKI/IeGA1rxrgo50AJd66lOUYHDM6UHcoZW7WKjcEDiZJwQlpTRdP/xKlX1RCJEwE/r530MOdvcgPtBN1uiyJr0sVIaAqt4R97K0xT+a0YSNEOxTQisGbRAznZh0qzwmd+dITAqb+1hcfvoGKIAtQXwJTALOUiAssD5q0lZMH8C2XP6DtrA3lfiEDtSwFuVUMUqzD3OmQ+PUFDUV0cFD/ZQmspjtc0yWAJvuCGGDC6kQqvJIOSNgqUfHlkWbD/Z16XtpsOkaM2rslP9eOVKF7U3sU5kM06EgFs3xWdnATBlH6DvVVJZ9RJ7YIjhhlzzS/IGgJw6f3OLNlhZzIExk9d3UNC1HswZz8nu1sAdF88GUfHkZY8AciKRI1UHssBCkPicyouVvSvtIGIAS/60txS62qFHonRGXkjlDhFdDUHeaeeqen9J3ylKtBJEB2jWkMUXq8CtfXnKwjQ6dfhYoHU9Kk01LdmPgHG1O2CBNo4FLOTAmEeJN6Usy8CdWbVd8mJ8KIawVm9ZeWRzGI7lfZcSPIgPKPkE4RWlv7Rr6Dsjxh90kpNsuRIoRrWy4IRUeb9UwOSqxnC4Zq4zn2GZQpTtpo3voyIZhgHlLry+4lItXipc8GVn4uqNhjf/0WlEnGozfy1C/8vq+GgPHi4dpj1BhZY0s5wmTvaXFyborc+RTvAHpvFjezparUL+nSjzbs9kMt11Ng1cgVPi1en/8bc3jRyB6RMhHrX43Vk0x/yTlv6Z4DVqqpFSNB5AE3ezcBwr5bRiPFn0DnMAhZqZOHzJ4Pc7CmSiNMwevvrX4khmEODp/fcfMMMer8Lhn2JPEyp9qUD9IZxWTPrf8yNwNI8zLQlypw1bdT5DC3Ygst3hxv1mrud6t8gJApnH+DjkA51tt0dZO7ScruUl3am3Chuw2ETEBCuzmweDPb8Jt5u1wcZ47aAzMqs7+OFUZ2taSgpU7TwMpRzflaBI3qQPwXTZt6C31zABe0AS6W5l82ynx+dZDKEiRcCh0h9lEJDIytL65S+Sy1eGJgmFrvDibUyHP4Xa6paPIba5f0gqOFIYDNkHwcT3qldwtw0hwqUNQ5LM7TBH90xM5KInzxMPDqkTP7TBPxe+nOoeKBUHMFn1Y+RyVL0ObmBauj5o5xzFRLpZLoFbaboPVixEAW69KEq5dAZpoge9qhZT8QNTDbTObMHMrUnBl26O9wqbybgJbcVt7QkSlVP0zxyEgsj4lOnh4fpN5FsrxveV6AbbIITNVAe40rvdQyhwrYmDlD9D0D1wM85T2MzZt5zubxQ34trn5DEAHr2C1grQJgoLe4Rd4aihrsHm9/HxoKAtFQFPZamI7Ugnx2Wf8uyhwvMKsUChGb0orDwnvz07rx8ZNKUh5JngVNUnnPeGdZFvS4XQWdDZLY2kT2A102WV+We+cKnoN0Gr6E0w7y2xB8g79bc9RleJPZf11BOydB95XtcI/qnMB2lFzMJZ10SYLXI4nY7u/OkOPiiIVkTVz4PSExoTUMHfoNqqog9RLHbuhIb1LEJNpYBi8r16vpzyg3zzqer5hpFyzlnBI9iD3YCNmHTWs8LIPZBRpZG02jW+YBbkySi4n0AV4y93rNNTceGlFG476dfWN6W8oZCNruxt7aZC9Yh2Ff91AMsH16ldy3x4wMQxAYZdZDuK4eO4nVeP5MhiAyt+8Dkoab9+lv2qa1jmnvx+O6spISQzVA9RYTkT4s/nZtl4o7dnF6M1UlJQQbgcPY0+uA9AO+D8silNfiInJmfSg2vhqX3LkxrsVu9zYmCF9Lw1IwY27CaxpM0/JTdi4pf6u7wuehE/15dvK1RMDUMYO01Fsn6xcy39kHWGQrXInbYXzc5hZuzHTN8HTctFPfM6sxQITXMAsXHL3On3zfcX2eGx8886MwCykTVUzrH49LtAKwLwly2wHVINCpj8pZdSObNZtmU+nYivbd1R49XBC/+PRcjNfUyjBQLDWBMD7ex+OKt9rxlrKdzdpFH9R4VhW4nrME4qgJpDshpR70EEULPxZNz9AOA4Pe6QJBPKWFquaoKzTFyLWzfKY8puzx1qpKhKdkiDeEFAM6zG7gjT0ehnwYC/isaNv6cgr2KMjO9zAdJM4/56FKvKt4anIIxXKYKpl2c4H7TKvXnYgHOUqM14SEMksWFJnP29hsm8d7owuF6p8ASBpghssq1i0XfxtOV928F6Tpb4mKpzoaoOuzvmzTLTvxfIZDEJ/3mYA8J2yVfZFxYBwDup8tv8CeERMTJjh/xBmLBO8UZnybo1EBFgSofrYRzrPLw0z87+jI3zSbx6kQe5cpQkZ67UiFG5K7j68XD6qJ5a0euFvWx04npO6IanagEs8/9fcPI5SfdxfljRVsIiT4tZftHgtnD+se46K7yzwTVe/9uHt65svw5KBpr4b5847s/9tUSpzfWsHglAbdyyFbTm1xkShEWOlMLpilSCmr0S81KMiPK3dNZ/QjJ6MizaBmcDgNfTDpg9YjcO8Qj46ayBUDSY2lG1fJPAzEcZgGeltCYqxIiQnmm4KEAfc4l/BF4UlED2aUqKRixLvdcvqrds4SdEBul9hEfvjm6qxTsv28otpIZDXbxo4nSgN+AtPHV4ksUpYBFulD0hpaWCXV9Qz8rCRWMdEt/MSJt9YYESIAeWCULMQpaXjL/pLGbor6Rv9Ph7PObkY5Ski1hYfF27/CP8ogDuj1zhZ4RMLuVqoSnONv7p+w0TEhpu0uIhzCpS7tqtYkdHqqVU7aXEXC9wOXdonLzXCZ79VvTgG1SGPny3NGfted7LF8oczz9vJNuVhW6AjOI1wu/FCrhtPoABsvLUe4D/PRxyPVOKg8EOwUl5+opcFB75F7N6yDHvkLoDzPGDZH2LjB9lFPExPU2xDoWa6DjE/rYW08fs02ym6EfKcC4CV3zuP51GyeosXR3zMZUflxcrRxhG6I27qNsm/13wl8p6tUMqV+CatcNpnsUoRXMGEBpEiZv0R4U7LbgWqaaxO3+gou/rDUfpZPNKHxSzPVbKaMYBF5OcshCwZ3LvffVnYREeuTNoS6SrJJvUCbQVrNzd09B7PmE9k6PYPRR9AARc3Z1FVjKDiBw43zmevlC0llJ9uc1hACqwYYPcNkfbh3MBgwJojWTEeIeW/N0mbEQU22IEnh7Q2nM+OD0fq1hvQSeLqF5/dCSjb+V5DIfoQ2leWLLeqBRFHTvLQPuiiwyCZfycaEhH+aMcNJMlfQOHb5Bk8QVZVOHi1hm1QQ8mb+EIhe67wxo5ruGSlVyQKtK68BLllNpkjqeuzdUGRarfHt9xsZQduyILoen3Q47CARjZ5eo5kuqZ6vfM8SuabiVAju65aWTcCCLiI2pp/CPeIeFrTgVBlP4NMJogYzp+QnQz4uBo2ZgqT9VszwMf/kYBjyULFruYfpA0pVgETkg6jfOJyUEehL3YXO27MlyKtoYxmA2a5J7HYf0mA1vGF8aQcEdISL0jOs03myLaqnrJKSjweWaAwkSjpC1quca5iAzw9StDocUhYtL1+5JhzNYgrlLKVO79UNR27DLTX4qkh/HyCCjuUJobf8QW0LZtbOE7rqNhxIf4OiG2ZeknQp/2GobmTVFkC6zPjALGJ8MOECi/crT/DcDt2UG5yEm/gMqiZHXMEA4eHBALdBkZ8LMo5yb3XhodTe3nXuuslbkFxLjjfhq6sBxM99ncVL1t8D2a4R9x8N0xOJJevHODmvRNOateQxkos1S+iWZ8lJd3GvQEiWZ3vL5k/NWaCxROSdSswlov3KVf5i2fAb9Y9utbMhKzU7g++pJBxazRprNfVU7SrlS+V3ktJ9SHx0PZnvFf5GySMHt3n+CPIQqk2hiwpLalsaT4AkgqGA2h0UtMjRBYR+lIoMQ8E5N9F5kLx68iMziY0HNqbAPc4SKQ965j1eNB0+cFJLD4mZ5K17wok1m4RgL1FfSMj+Lk90UBMIjVChBOz+/2Q2ztKFQB6Z5rNoDiN43ekl4G7qKb8nWFnvhA8Kksb62pk7oKWYMaKJeob4/Z9rYZv1n/FK3eeRE1BtAVI1Zi3z56szBKvuriFm/IVjJNf2dltyghLGku4M46keIsK2vBeoNYg/Lfx1CJJpUtGEcwzTK02gAgEXnziIS3krV+wFRBX98GMEbX+bQ156/N9MXibN+ckJ1ZJb8HRzN6NLRzaGYb5IFEr6QgjvFywCDYOJOCFJNrAoQcqMeeY6A7HgVKQ7qy5M+bJia2IPkOfIQYCffG20KFjS/I5cGQGHQz6k2BHCWU1QDbxTmef9wGhvEA6sm8AL7kRDdYGYcm9ZY/+nblFdXlxXGkI5rKE5vukDIxw+xS8ycEZUXreiqVdIPQmbIoGVkNFuwzLPWldWnWiSh8qKZy3/3jvYySCqWVnp+VWFGFFJbObK3n0fKohWrnzMmRG+zjfdjOeFsK5EJRNYKVcXg5cqqCYBeQ+aPdyaM8ADKV8dNGqM+9k5EaCGaRK7xnIXzqHp0b0ceYxAO5F1w24tLfPbff8J1Vkh50Mg17D2gC86Vzi6yPRDAoG/TQUmnLmwxtopun9RlIrkx1c78YIzoqOBrc1hC7DZlMj4HwgWTEDWwP0nPpF6qAaohoYWLatlbGoFAWg65AdVLNyR6uatElznKSixZ5nxBCzx04A4FDE43wJOUh6/j9oB/dGPkJvWyeu66tOfg044XuXwvtCV8lp/MqtnfBrIHVG2whG3WsIf4PpZ9ZvskTjkHvNdGOyyqBy4txRrrDYClmrWFclOfnmNF6hx42S/znxpP6WB4Zk3cPpzJiAlsO0bRtOM0O/mylXx8zDkJ4gvPAo0cPwJRmpjLObYL47kKNMK5UcoIZbTbJsi6cFRMDDE6/xbOz1esIrsCbbypfexF1QZsWw0XQHqgtaIk7t/ej5J3/yswOFRDxDcn8kk8k+3MzjNGs7xGpFvh1ew3K1WUVJKlefQK05Ogy3S6hWMKUNJG3I360tEtzjoAwtyIVfPCegLyFDboUPkh4GvBPnbL13ZJQ6WhQe4iJICoLQpK08thoaSS7YyByePrhb+DTyKPh5xAl5hfkoyo4Iy8OreDq+TLzUN8tEb9MCh/MN4JsgoHXOtV+yfsM22PbOvET/ww1HAStoEx/lDvkqMLxcX04ex5Wyl8wCeBg7qoD3JsmXs1MG38aQ0ObQgOAeiCP/X4zIPgJqfL7pF3eiNHLIv6+1FYPAQ+5N0zkhq/endONq2mhEi9AeWKdAksS8M4J68Fis7Hd7USaSfw+tZjEBaUmGNjcTnU9AEbEWTnSdezHVghBtQfXvQTZA/E6fqAn0ewzuQj48HkCmSy6ukT4Etvqwj4siXL/+aDScSTxPdyAC40wD6PBSBNfwZD8J2BpBc+bktMXRV3R+hmNqthU9JqWTyasuJLro67y/Wo8c8g0GF/Fj6lNY2I7PiiV4d3mk/blGssMtUOduo3Po2tQI3hInwIOeJhI9sgBgtk5F8QDbbwwC3vBe6t0AACSYmEmOSPtWwK7UGS25iw8a0DbQQc6jRoZKC+Vv3IbTjJSnKRfSkSLEKA+y3wqhDgUYGNOKSN/aHdx+LifZb1i+M386Um9Vy/84wmYF9d8LOPlE7fgpomUurvPPHSquCMXtiAW10jZnuXj9TwSOZIouc24t0bPSLbZ3PdOjjgdRrPffVlLwJgobqhN0lisQ/7tffw1ne8qUQD47nY+WdUBJ6Y+WHl4G9qIqO0/bkzUnAG+F2PJI4qHNlHxqGIdoP9A7dve10/lp13LJOvLq/DyCelnk9UHWgwhoV6mXD4XCdIz2xtbBjMs8GfsZho3Vc9x8iv+4BWyjTekn1rlAbt0OFywW1lnZmi48AvHEQh7LCXeF97+WMu+xxcFMzFobnuQni9IolePyKXnEpYX6xyqVEUdWGipbDnB0OmPWro5SC4grIZpbtvTks/z/gGDy2Jl7de+XACi1A6MKQxXYpv2UM3E1ivmHTvNN/sHYTXhkpSovYGZPNfWygjqsC4LrJEH94qNKuk4IOtX5Rl7x7BodgAovMsTq0yjV1EOo70lSaRbjkZrvP1ZTAsRgdqjcg8vNc/6gNjg+OpKHEY3BJ6hOWkhP4KiNgQAgkboeHgwUrQygrxFDzLM8+M7u+pO1JgevVIQQbeDX/SnfVGDKAw7wHct6VXvG96LRngTEv8enJugS/nBlgpmBMilwL+Jm/7EVx0Y5AgApDCuIiGWXu8z4vdY2OJ6/6ZbnCuPkPHtcyRMY1PDmM0NM7tC3PWy7UvkyPT1E0U+mx37V5o6fehpQyTdMX5ZlKkvZDmgybVGL5x+JrJydC6pk/3T4/3eAnqSP0WMs08u9/8NFWkdN+nUq7obDVlpUElgWNUdbuXeaNP1kvbSdM/46JC95ZOQooXzjcbdHNAVtlDwkOku6NPV69RK2WNCjleK8MRlP/ott2XeamMi8bMDQ0fvqZtGZklKiaI/GOzDjAKC5pX//+lPwzfqBmp7gPxZ/Z6w5Y2PbyR0z7E886NpOqydgLGZWK61yhbMDcuTtNGZGIUnxsPxauGrru3hER9Vm39h5mi8TjfGLeL+9AcjSuxpSah16PTlAv4rCstyG0C2V/fZbzPl0+/qXJWsX2a5Dc0hxogRTn02sFFCYHzywJ+kIAmeZWWg8RzHx1JqqXxNxxc/FfvyHTuIt5DYzqnbGlDrP7wgT1w/Sq1qkgmmDxD8e1pz7mdlc7anpwNWFj86o4LPDOu4DYPg5d3DWWV67BdJ8wHAKwLx9HDLMVgvyP+HBhvhamTClwICGBYz8PtDfY+UgG6Wem5qTx7t6sP5MQTbpUjT+fdgqCI8Lfdph5CJzKTkqSezKb+bq99/npU5SqZ9+NVZ1/BUpnnU4CEe4klZOUGUziAFExqOzniaX+tRfrgnaeoJYexnB5avqxSn5nQGmRO3EZGethchfkw7HxeqimJ5nSbphAJGoAczg0r2GmQj3bu4EtjLP5OSDPvQF0ow+NiFJy6QuOl+R106vxgG1Wh+ogPxqla6RRfupZ8rtwWN8KBl1pnqr12ZHUEfYac1EsSXasr7gl9/Z/tkvmEwGA7p+jUi3MAv/DhOPvIWEnj+/My+ye2mJhDF3hONrL0O9NEvaVnJRPs91DO1W42PIBz3+b46hTbFBulmr7Kq6ZVCwwHfiouUGbZB2n642U1QbewbNieMrGsVjXsnAwelnsoeeTRhO6sruYH6BWZWzZQHouIDS7B3eFgnxA8wZ77hiBCW0l2u+BjB7JqFUA6tuToGdh2BNDKJJqNFhjWWw4inu8ia15Bqb3rYZCH7r1c7qasfZGaLMM/K1RlDrklx9ksY/NljoataITLxKzaJwKGJpr3FEISHC6EQRJMc4TJHDFX14Sa54iEdyWaQeFGgUqmvZFANyVkmHePx22i/IAPs1Pu0eaQXLo1T8cQh2kJB96ZoMNGgZ7RlIWBs/h6VfDde20W6JCUqb9gGzSs4ln3B55uVAVcywYcZJ8cPlpnjpEEmEyMHB+bWJvnndfGTfYzE390xnm2V1l1O2Zza25smMPF8mSttUtjdynyaNQE3xO1/uu1elbg/skF4bkkvWG5Ow5H+Zwgjl0gXGgh5BExOss12ayXAlZRCHLXrhjzaHeBVOOxWph/Y2eVYUWWAVl6x6n+J3t5q/8lS5J31lisHPOiW0tJI0vCAC+hazgKoDpVupSZV3mJXnk3SZ2zfbHrgLWBd2B/Mcj+fmXt+pctUaeSZMDPxydAGkAG1AOBcRInftZ7d9dzO2AmqpgtgvHkY3PjU9ZPSn0crOzIqaDQ+8kP6W3l+0ccRhbwCtyImL7Ys4O99gJhtkacvWWFHR61P50GxWwBvbGSY7tapZ9+7AvjVh9D2E6LLtHnliriBQRL78GTi5ndi1HxTCTFbwdC9NMbhwutj4CU+OR2GJ46UDwbaSqPXBeLRajAjrk8WIBOZFJcrTOE50KzHHbn34TI+4QyS29sEz3oRdJJzZ9SFZ2V/PApPe1SrIcFdGLhYiskXqGxsglzxJl1g8dKNhOvGhAxeaXz6Uqktp90sMdvAyYtclcgZn9++6OP63jfKWTbZJEuJB6vQPePSFuEBN1+7LbsiaAftBJmSxjIAS7dTv/CSDQIC/FL/D3SBkxRXVSOAVVBaao20qkUZX9dveZBeL7PHkzdvXc5frwv80fIMVTJbMygssm8A3ODoVT1II/3mJWgRCHTfzAUqraCJmD0aXxX4tlSce9jHsHAxP4TgWpV7Ra27HB7/vqQKslLHvlHOyZWkQuoYkr/keurLVblqLE8q3T/ziiifBU9bqCjkagkBV8tMmnmj6KRM+DjgWKb9TuoVQkJ4397rIEf4kJMspkNeu4ljTRIbV9XPwfFNSwjLRxSCbPox9lSw+PZMNTm/CiAr+SbngihnlSR/Dw0DA+U9Uqek6oKBxfVUz+ytio8Hvgv1eFeataJ4hVRLj/Lj0T0mB7qwZf0IdqtCfKRtVHPNkhl5Lm+9Mb0toTzGjNmGBL3ORMCJH1pYEEDJiZlfqu6ZI1rxov5XdESzpYFcz+3k7G1o6AdBrAJkVRMgH0ExJnW0mUaEPIT/1D8wdm0lQm6T1yVuW7yYl0nxCRAEqpehQj9bDRi9FuYRJestZmp7SJydTEtdfrh+hsLTKZIwiwq56VYryEiUD8CJu+tPCFcFmCgc2Pwj8IhddOqhUmpSfVth8f3zareGpIxHGY9H0APQfgjP/JQeb5IbUMSwv4oHhnvob1FgCZ3B8avjPi8rbdexJCKvrp6mtTG53S88kjBjgQX9PbxbxYYQmaAYTTo4kGqUIY9SilUUUZIHKgkSHPrWX44KZ/jzEpvLmxrD56SyEVUGwrT7w4/ZH1GHtpagOmwb9J7mzpQtvk3LcaTxHKlM+BZH6Btup0UzrtP+o6n8WVlQaFSTLIUL2ZcuiQyajpbrJAT2OBfI2x0PY+BdSSfbylIHQSbKeagaXv9fXXl1s0QTfu8EuvYqzMaQ0MlE4TpL+jREPyQA3EHcdeIK07EAkLfr+nry8WUNq1QzV4idHY4G3dQXLFlGB5FkMyEdLSdm6NUFBn8HNDlB434opzEYY/LyU3Wj7XvtSOG44FoQrMLV2taf3QrnUI0/EGjJu6P2DyQ7NnvRqXFcowBscBbE3brrCMMEQlYnoNvD+W8F/EvzcnUunShJqSMPeinTh276ow6RdtqbRtz/3zvW7Z/yA7oSTiCUfnDvkDlYupgsnSNJL8fR6EwIvnKEGwrPlk5kIfHfYt3NleXk+6/eY9t5zYeo80gyIq4B7BWcoT2a/PMmhMzuvP0OZFd+yCzeyozaUL2IYWa/h+42OFiwWwb16HqpzJ0CpGR+WBMgtjL6TjcO0mKaK0Y7T2MS7smQVQIJuYmFXz4DQUG+Sgy/1nbEGVexE1iNiyEY/SlhXV3OP9nu30WIZ/Lsfq+IpEpnAMryOMSK87T9S1qyE3BJnbA6iZT3rRnjelgAPcVT6fOIEWrs6KLhgFXyM2wkLJZqlbNcPIWeUd0Ag6G/l4gxjB31kNFopud7KmdfL2/ypjj9LZNst5rG5cKfrYPLWhbcRCFm426eKanzEHsF5pw4aOA0/AYj/Ue+HRMOGsK3xwMuzzO9D0924z8ZG/ZltP3nmj4LQzJljJo02QQCTvFxQ9fo7yESgY1pw+IxnLcoNmvFURVs5g56P/5PWXokId1hzmsTOtztuNPRRUGmVN2TCr+QXWGTA5gC8Q9wOkIKZweXaWB8TE1lAehEoAZZh0jj3Lb6VWOY7zZc/jF0ZzR4yKuryCM4DxjyyJ8kjMJ+pqs3XlF40t5xV1orUqGhyJ5E+zi/OOR4980b1wT5DyosQBqpE5B46YVI3jwa0wGbR+ssIpIPZH6es6Jet/FxQRqZZfckf6wHP5Xge4Przdxon8vrj3w205PBhtFjRUgSM/v0j89bi/d3akBU5H3NHxGMDVkPIh9YQwZeynQf1iXMBOIkOjU0HWazgN02WRo5y1FJKEvTwAxVV7zGp/19HRanT7y2lZyWOTTbw+WacUQv3l6+mQSVhEBMCDFdUGB20izq/+Z+KVDwhEMVwWjMDeux2ANQ+s71YkLxaSicYlHq0Vsw5Z0QDw+qyIzVrK7lutZ2zjhrNO//FAwQ2eVsstURwrEQw+xr9wGLZ1UBMZD+2a02y5As2PM9gjghFF/q3INTSBOaVoQaoMOdOeB95G9HYa7/6+Dt5nJXMFuuzm1oZa4+GGrIwY0NVEVzBYadDbuTkHaAKuUfAvn9O/K8VEOMf53cdbqXyvHN4nBHC2w5JCtDHod7YOUTC32iqw9ofvwbAa7wRlYo63gnHgBw121dgyIqwEkM3CDllR19F6cbI681w/c+2KmxX3TtQMLOacSfRqqLsdCr8hGg981t+C9DWUiG1StB2ok+Frm6Uy/TBdeBieeynkVtRyQKePbW+wV3IVeIYt3oOLj1IFzfaB+CZlpqywFFLuJQgRs/bmyEEcBJtxLMMig9TVyWvlEl8s5BfbW0+zEfgXbT8hny1W/LySJk2d0nbtOnDqAeWVp4BGPbZfLRAqx5M6Q5kitTmnbGntMB9nrmmkJAhMCixK3TamrymNpcIIIEhfl7wjBY1saM/i0SovkrAbxk6sGJt8qxISDIavl1CFwyPVgV0ZjhkDkdWdQcTHP+Lem4Wb13q01Mjuk/ntLx368SzP+xUiHjWYKCMpg0y1aeUvi9hH/85ADi4j0TbitOt4mItXGad/oVI01D9KGJyj7P3iLRsKpH35wMHaTAjOjDP4Rh0ZCvU8UcD3USa3OMl3m8AWaLDyLX7BXMh/TgiG8uHTS6n77qoZs/qtFtmPo74dJ0NnM6L7gPK9ZLvidF5xbPRpQmVl5noOGDDEv2CDW7++OicKOU8kiDmdpKJZ1YxuXWh0D2X/IKcvNiqxTzPke2DvcP1o2KiwjFF+YJAJYAxnSkBrx3Hi3bf3KwccKhIoX6cd+caYeMfEc11eEoe95dMH1zWFHkQLdeEnf7/lFZalwKyBgv2l3uNuQBfD1FCW195Kda2UKwM5fSInqOW5VXU+Op/lUqCJQ1PlB1nhxtR6o48NdbzH4VSPgvsVCApGZyHwfajwKOeJatpTkLXSgyZhs7EgrfUvflHZdOo1VXStmH1yPgW40N9uTW956Y4BWFdQREpeUTLtqbscL72/3joBgX8qbLR6a8yaMGUS6ArGZxj8Shb8AoLxqR7XFRA75o+LszDX1i9TfkdM98mJGKPeos0Ad6knJ4ZF/JtjGZGc7GoPJJ5KKnc4LH9v+N8qJ7RxrZDxGiufaxIW1MLdV2J+JeWMXWT5DN4nwWqZ9RRhwJgT0QtqZbYRNffQjmiKuAkRIQqhIOJF24w23zPyWvzYJ/gD9bYNHdTN3DOxayRNNvcd6haWT2QToWg43zAVGlSmjF63CcrhqWk2Mn2kYMfDIaYQ1gIMkK5WbZFR4uJtAjaAYqxQ74POk4atpI0B5pZIiTP6Jb8PIPzSVjQCPEaz7NGlK6uJx+vy7EYLUPptp//80AV6Tyq1UGPGRKUpqXVDVSaF8Q4JI5NFY9GP8bmR1qWWffmfNRPiGiePBhn/OeRTOBk9getdbBUTcHG4rFtjaFomU5flbYFyf5ywA24KSLPtct271D3/PQ67S0c+2qNFhe5B4fPu4qCKraWu9Qupl9RjB/naYriTtTXdRhPhduGql/1vLxan+s9elKjN8qX11IwuemHPM1QGiTeP3xGgtnjnag1RiAlaPJNcpyXKxXod0Ty4axeQCTK5cVJHzRMPXNEKA7GzgBmr4W6BQhraQFg2ZxEoR51gUkX5uTPQNXOmapR5tdzv5u30MehJeQVqNIBeDpoaqNpCYkcy5ff4Ok5vJsoP4A/7544X8xmKZfq0bFja3jXhX8Z5ILZgGOVKm8jMSn+MmVPr8AVOcAIEyUj+Nv57Q57UoYlzs1xy3kVAIi/0NuAjnEbtLrG7Sm79EUddKBznG5ggeTOhHvlBO32bXym7UO736++TIREYJ738fADWPcEPmZ8/bn+Qyeq1KY5DM1eBolWiV+ggqIV8kPku/d2r7ud6I6TsuF9RCBwR2ucEg1YOyVry0TLKYebZv8oAOCnmlkHYbahTrVUpSB1eLAMlkaq3gOnIye7EvRJTnCCMo6MINSymRZGwJLt55gK+q2Ur8ulBdQdwaWzy2sRfKTjLvol/EAppix8uEjf/4kybDALhhhweYy0WlF7h+rkErYXhocxzY1k4k2Wp9otNIwHg5pnUxjF5pMCh7mPub/oU+dCoCqpqmKAZN1b5ekgOhpMIcPbg2SrMRCa7EJQUsUcsVE7mBDnTEx9mu0e7vfqd2IEdqu71HiBqGijIRCrTfB1SHEIkJACNJvFdUZRBm2ccdho63yxQGr4SUnvRsmO+7Dzj8rmDo23EAQmPs3Sd4aGZPCuak55DIsmZ8ZolVgR7a2cqRoEbvcM+HtHoOVN7U/WIsK3NLzkpYF+BJEk+wJrbBFT4aQrNGZQofOf7CKfoN7ciqJh5+5MeNHpGE/8mNWYv3DoiLpaNaW9cytK6IAcMkqo9X4k6c+JHzv+D50fUQS1YoYmHf2ZH3pYgbf2nb4NL8cDKdDTO6Opsfs5b0Ue7P2+3KO0WpVvBl9ANjEpNIP/krCHltqfGdutcbFUNJimGuE+QYWVZ0iJnbvD9VLUtH2NBDC3Oe2i9pOUWNFzkqt/XWNdKkZ0tSOO7ad1gFPDiZU00z/jJ6Z9naQxASH4FbivEHKbrsa7kG6TqxFpFI6xBAKWMt1ncNjvXx5Oq5lmqfsWpcUhJtDBQ70fVEjMMRJEFT0PVOCvGJnkpFZT9czhCUHHMWAIx72PTt7m1EwgfQ+71wUD+A8rmHSbgm4eF2s/t78/hs7H3OepT2z7rYb31OmKEsgcDNZN+xxbgtIOdEKlmGsGN+QzUNytIVpVt/MYNoFhQpkeOQ4bjlKRUmS9DouKJwa4/mO6pQpddmZ9+GlTT0BeizJSEhz+ozuDbhoypH5zJE0+Cv6P75EO3x6uYdBbdzSyRI3dvPz7VQMciZ+OMnViATCeLrK3PeBtE11+icP0/Ao8nKMha5LSx2uWg6vud07YvTLevKeIe78Cz3RmaNbOZGZnW/M1sTKM/31RvQITubHguN8uzLMV1KSShfmTyaSumnX141oO8tLhzOibuSK1F42jWIHLJiHnrdeUqdv5iUeKsXi9SAA6LUW1GHSzMMtxZWmeb1K35ASIyx0PEWj9tCaX8xi84f2CL1RtHpHE3Kf7FpLc4LjCWarBEnPJvW+exodbxKw1G1bspV2DLNGfoWYUKLTqHQ8CIjBaGMp/Wj0m8SvkCMxctArte5tujSVtX0OiypE6VpMpbI4Mm6qm+TKR/GuvsFoY39l3lHDvO8cxiZDmLLxsw8T2JkN3cjybEls4sNkNC8jnIPJJWc8R36U8BgRzqhReZZnVb7wgCS+P1Dl2LhaWiB3RpWDqDpvAnPRAFMt3UiuqJbiqskB/dY8x2mmePNzxZTbMPz9c9188cPyVXmWcKpmc2urdnJLAKMNxfF2JnPPZ88JI91U4+lrdwA87peltQ7SqbO8bZXP6RNOi0Dlvvv/nGgK7ynqGNBeHgmVmqSWz2QIYrKmsZRCzBJ1RYqir4Zvx/PR8Pc/KUUlUtNB6qdk4SFgj0zMPn1bhGccx/KKD7yKqXXoR2EhUR7lOUlZCWG9/WgtRFufbpyocLiiidzQU/5FyFWBl8HEnSouoNntea8I2H4PwAkn1iqHHDedk5L/zF91OKb1oXT7htGfzLV6LZnEKsapJ1YaqpFYqOK1i29/sKWdZvAFHtqjOyrJyN7AEZRvr2CvL1b+3QCX+ahd4Ry0ZGIONOWPtlxShwyXMXgzNErlKkv1um8yY+WpU/yGdCD3kxjs+hJFQG/TTzLVVe38gGzW65+yQSxs90D9Gak3UW2LfqVRW5UeNvGauwi/HvZZry/tQ8F6YNe1XOvh1ZbFqYoSLqTvK/4dgAv74VjPOwi6hV6/4vvoxd5PIzL4zv47yA0PDMrrNfFfO6hthDy9FxtSrLQZQD6FQde/F92HtlkLsAV7hhnzQ3GaH11df7+2mnIC9iGjoePu3U82ghldAJbx68xl58hKhfjdDZGFoQWXYS/XErGk8I91Ol+/xxpkyf7nedeVQ92AoiD2jpwhIpFOKWfjVLUPsG3k2NIc638XwW/300KCU3ArmUJe3S20qMvmx95jzXnf+00UdhYdEu2vbZp0ZASxIG1hjAkyhxmyZXlOSqeRFoZUf4lhM5sUwfXCeTHLPbxWukr2iqEff0dsEKPKYT19+b9iAgf3wxAsQX6x/87xIneUKX0JrXp2PUThKSbsI0pt5df0UvXa6AUiG4B/GO9uCeTbd/TIyUiXKYGbi6Avgp8GvyYDJsrjrgfrDVkFe34PJtnM5ED5r7oGUXjcBkpCC2WW2l8xbt/d05+93LX98+LhBNDgCKyRDOwKeef0anUWL51wmc5avg7JbcUbXi6wVfpEhN8QOjv76A9tLzCMB7DQd/z70YsLyFYsB6dHo7nRKS2xZlPBE465MwDZmAlEbhO8KBAHITLYr1kmBrSlciqRj9dyO+ZWU4xt/M2NDnYXUYOcLZZlX/KOiL3p9xvd288KNAEn9Ho8THlzSovm8lyZV24wWLIrOoB1GB1Ic750cmepH/LdkugkqTxi+u5eZ7Jzo+rhXQ+ubwPggREIoPeWhZvXyyXd/kOjMvU5PwHh9eC2pUUmhVonjTXVM7gfavsezRwVWfj3vPIQNbTi0GQFEwhLdGQYIqE7DX7M6P1Qcs2Pahsdn1OdgE0JvXr05wD4ix3SPZkylfg79Ivah0ishrM9YoC6B7RsAJy7nAVfQNGm1tS0ADbyV+tnmzNsjR6AP7tleuV1OeZjUp8A4OyE/c2wqfBKC5G4OzYedaG9chHluoKyYa099wK53AfSMdlCAyLXNFtlthVqzVTGiGarGHe5qd8uEyoTPrUdrZMulvljHcqIqcJaVmmaDcmFlhZFr57vwaOXG+nV4ttSPVWLyciY55mH9ermiJunDvJhdV1fqs3mPvlrYg+tU6H8XzS7XOroOR/PlcHKx87XkbKOvP+hDJ8HCBuiRdAF0uvlCmplB8DZ4Og7vLNC5YIWVpJPbQe3EITidQILyuXYluggTI3slNxjwUh4dYMXzENjVYpl6ItkZLuaX8aPvVq9/TAZPv/FLA23lt3o71MuH4qfN6j5jBMPaRCUqvgiTuoDdWv4QEOgrjtKjwHTMzBb3+/BENvDpAbyly0dcCyNF4Vu5eG7e+GpfMqi4DM6CNZ/s7kmT1Pcy6u32zA7Ac36giR7lLJtjim1+iYUkRU+kvcwiZ4/IX0fMOrGjC7Y6/z5f2hhjL2kexW/Ky4apx53wDtdxn1b9FT7FLBTUXjtq5fm++cpNpjb91g4SDAYxxFzlKidIF9MbC2Tmw6lJBkZ4fhZjCorS2vnBqhqhZKuxu+foxfPDI3l7VH71DbWj+GBOemUUmKBR0WbGhkoRLYJMyjwpb56Fx4Kg4GDtTgtph8eprbuKy6F/YRJtJwZmOOIrVwOKxSV9vUhQeE3GsbH/YYAtiBrPqQNfbilwMYDBXQx82ZjBu85GzrEcbhVdw4EJfXfmNnV6JYq/HeCF4Bg9BgLdznscr0G7jGzYKmBh3LqvL+aKs8n97+gnssMo8q7kP5byVT486YKBc6S2/zOaZIs1YcNo26OII+aWJ7m2ooBVg/GHjLfb8BT9puzcDenzfb6ZGLy+8Ntn61U4+w66r13lVH21hU3Mbzo5QGPCutYeX+8WGFPpGU8PdzJyDQ3tND9ZKj/Am5tIdRc5oowEjEP8qhtn3ZjjKKcDw0Dh3vjYhhuICdK4PZ9wGdc6mg5UnKM4R/9Q756klU5MZ43V1eZNBEMQgQeCjN3IDte6Dcr5Er4w/XrjRxPViqwzA+rWPwaX9Syx5wEHh91vM/4Wegha7NJR0oeJt6gi9lY/iKaw2ks8mP+XnZrp2YWB0arIBV6oYYjY9WcKk5aNU0ljNvkVXBYyjh4tBHicRy0IBRzw6Nb7plcqHKBDRlGrWaN0kcQrhwZMDx0HvwUOQQi9J+h1CejyMtCkrR8YdZHfGjKdbnwkR8ecFKTfxZ8a0VH6148EfNeyS0hwEnK5ycGTQQQbLwaQ/ns6Zt8hdIFLqMOrwCSOVvHZtmPYnxxr+QyeAR+eqHWflspyxLbxQzu+INwNznNc4tdS+bSEbXSmymGL1eJHC/dzXftmQjfLi8escOLw9D+uPwLyR4y9H6OX/yz84MbMPTkG4+qOn/5rQ6y4vXleiGAQnT09XQuj4thaCtpSvk37QJ0ScR4txNuSfJarxn2hzLDmvg09/tUtHgjOYwOdrv+IR3sx7y2WvkkGDO0LaN+0fhlC3sEDiq2HLgkArObC0ftNbnT6NMmQfV/+OmZQ56yV0EvMhRGUx7vST+wgIfhEEeuOZBrNHbgBO3warJDFK0BuSmU3dUvWe7GHY9MZdo+JLqegTRmH5OYuieLLhSunyS4qsl3VWtQAO5XInMPa0AE5YFobxTBVtft0AohCm/H6/xwEMvQOeT+FqyE+wn3hqLwVzAACxHGaqAOrsZtTFDXnrkf42Jzfqh69AeC2M52eH5Bzepz1ZKmYuAHQFnGiC9AVMo0ke2urGDAPFD3309lyiS9D2aDk4PXX4qGZ8aVEoWlXXOwBZJEA414svkRu8AVLZbh/eB3shELn/1kiIn7p9g8x6L2sxOyOJV8zYkrWF+Q5zu+7hvQjaYV6euU4p7QtbJuGvcR08RTgZJO+71zMvTk3QnJH+O5fuVXlLr+q14jjNBnTKvIzp1nsCQSYoX9dWygtYEcQiLObh6+PN1bUdrntlIqoyKpLKaRwE3kU8CiYgVYvpTuET1ax25jytCnjbtajqKoN9okxNzkdQSuc5+80xPP3e8wAo71fdoCF4HRTsVPG0tl2YS3eoqSDOX0Ecrpp1ooviNHjKouFGQCRaDig9QhNoktXm2dspbW4CsftxC9j8l5+0LBp9NP315fXHw2JhKykv+cXe4Gzwq2gD0WDtrg2z5I5D+ODhm7yDJVNHooe5U7+PlObYiLSJQHXN7bQvQbOreIpRnE//XFfAsmNIjSDl75MQvva0rY8dAez2LGeZfGztKDL9D2Ylw+NcZ3b/4jD3ZkonH80oIHoOHNTbMXoQCo8OsdUdP6OHuzSXRNoH0fFdFakaroZUC4WTJWYuohifvTdYmux2Et6JIdG0MaI9cUCN6S1mvBIVJMJjAp5XVatOqtAjGJcpA+hdmGE+8LMfOqMB3uU+yfYSfbxqut9b7gipt4ouEP7CKPCYQxiLmpOZWSBrs/aFHt7tfSHLGCwPCkSPzsupKE+TPnxsB+Jby751qJ/TD/fhu3/6GxE8Z4R77dRzfKtziU1LxBwTWNSeoYSYzN1FxQUy3+UekkOVRd97gezkiUWzsE4yAxtTqrSO/Ftil233o5WAOsxVrToA3VKUarTrbzDAYcc8gSg3mLm7eqqP9yhm2se/AORljqXU1mShmY2CpAexEv8wlkwBG8xWEPeDCmAljlB4n/dbcWIyl3RgSLLFxOoNByZDZKrwNWDhTgc7JXyIdJnZPxVFHII/SWxZ6uymxrHDusYNt6h+XinWX+oyQ2X9IFWDA1bMVb4z+Z/hcJ12lhKA6/W8rln3zSxaLEsOpG7cRwIpEYSrq4DQieN7FbiBTlg8sxwtP2gbpUyrAhgx6i//ASdH6Rx7Tt/+lXN1yBkR+DFRLHXmmeRWgeFR/rMw4oPX7PHiLsof+D4F5hkhc3ASmycoTe5hMcJOdV1YWUt5NFs4YW8Yq1D0UcZDbbLqJ8AA/TUQ8nd6F346rjoYvL9UtSv+3CtWBuOEtlXTXcYZrQxJZ77Hi20GC43LyULuxTXbwlFdsJHSMT3d4mA99r591ZQSZYzna7t754bb2RpglyrRNHp6DNI2Xyhsfmj/bqnw1TOMyrBF5LpacyYH8shwBx+bYI7xle6w8lqTObKWrE/39N/xxH0WqWksIsC8n2s/hjA75TZa5V/53UulOScAUk8X4JF7DWKP7QvrOydi44oXSzJszXiI1G4AGd7OUGRE1Z7GBMmuGU6XzGiXNI0cEuRtnfymSLQnY6X26CGXPNG64jS3z3IebDfqqfWmNwfTvxtS2XwUHhhTJ2wdaTRhhbj3rfMw5vUVUuwBS/O3bDYuddCZBzMT2DgnRqRe6LN8v8EUjkm/gKiFtrUoMniBDhWg22sP7lJGNd4SnAApMoOg+Fv7fRlPLmfakaSIabB0RRyht0BcVBObTy3u8JtzUgFPqgZSP0vKn2irJxyf4EoDIUmaF/e9tXwIPNclnlicvkCdwLkCWHLss01Reer1rjYgWasiFjQK/pRmEu1wne2CR5z2i6pCW0eFtrdifY05qcH0z+HICafnfkwS9M+7cGMIIuVmRUn6UoFScyJv2ERY+ee0W9GQQdVAIMoDDq/SSUqtPHF8N+OcQZrI1Ak8raeB+SQpM1151Sr7r3DlyiWVwosC5i90/R32GDsi2evZBVs8J3oI96lKMtiBLV6DCMs6DZ1shE175DDc7unvLPNAP1nNA7JbJZFK3d/JvGC1w9cZYdw0h7FeWuWPXRVM8x0yEUNno1TNEPIJXoswImLePanelOi00IyIZrTDv0c49+BgIdONhGIRszwhnrxlwZDnfwMegDMR7yicCNx2/DnT7R7vinZfMH8jW6JV2J79AJ7oxOt+5T/4gNPEG0uwYKtzg7ME17UqPTl6cHxgK1JYqxGR2kpV/2KpLQrjFzrA7qDqNA8I1DFoNah1ZYwGd+JAnyCjPOWnnKwgJg5AKLBP+XXIURa3dCNx6p2hgwA8fKZVF6kMVXdaTsWcl2J8lgu6aQNf5pWorPGKYEoC6ggPjJLko9KeRPdrkNilz6n5JTm69dwnMJF+vjmSmvgwQHAWVlWawh2wUlM8jLz8ioHZTi5IkBfuiilOzOfxHngp8xA6hfdLmHUvY4wBdMSvOmLw1zTpDd3qbgjDyflLZyHVaC3X8NoxMWgq1OU9zIz/97JTDYMEfdbpU/6gnU7o+SM1OJMmZg1VD+yKrTC93nS38LW0IBXHSDMH9w1WEmJI3S3L7FxHSD0/W5nNytVqSVoBPPfCAgafDIWvEKSO5/+qk/hgdjLB3MKgSweKUYL9FpE9iC/UlmTTf/U2/8cXUKM4nR0+BoWxQQCm8zMZx7QOXyrWfpRpGemcd21tss1zKpF1xARgmUIdAWQVuAaXES5vv13TeakLBBUMF/iV1D2HVf0O3nu58EYGd7NZwC4r1IDBkhz/6mC/dhZAGJ6YqhrCMQoidqSlshecKovcFogLZLKo6UmqfOMFC1N2ZmghLJrkI6enEHII94KZa/wNzwgtT5Etc7JYA2KLYYBh2FNeXd2dnWT+hHzE+TksM/N3Wpy2AvndWZA+nstgPqc+02sBSz+66f0g7Qn/k/jgwKzAHfs4292+ELa1fIPrxRk60ONedDUsYJqJ1HVGure9gPnC1eA235fMSNDM42CPPve0yZr6ekdhG5ejQa60Y+im2F62tqpFsGK7PCLTYG2QHpFnYNFiKgval4SZ1o1QJj69d6oDWYSA4SAUuR0CBgwM1nQgNsaJ7QYKydK8f87V6wwFLaMjhI5vnGWdqMJ1QEio0ohL296EKys/NDH6+cIGatZEED8VA5LBISp44c8tz4YDep26lGeUo7qK+gJvwIrgkJPowYgiNOzdUn5b0NeyLqUz3gej5zt7v8yIRy6IqLBg2fmh9V4ZsPGn4GGAzbE1LnklBYWURV28OEXi698emuIwNkYvxIIbANgp/JLNKjBPlQoYy1DTdIc9VNwNAfmvgrDFYJUjyf5GPRPFP6vo7983zC+PeIHK0xNFbUMkO5uxd3Uo4DVV9K1xQTtcK5qpApMrhTZVoW/tT+vXA7WcMVBw+CK3V+111WNO5MJHoEeWPYICz2Swis7eFQfkoys42vuX45Q1HxAphI11D9bb7Puk8Ktqshm/O4r8MA4lTvFbZbPi6qLI8m4xGyOt3Xs9QdIW47i0Py6C9Nx9Z7v6R0j64NOiqgHouVs3q1n4nvWF3WdP0x9fgMWABm+bxuVSHTuzmKro28rxyOZcuDgqKf5KAzvrAPS7z9c9C0oNtMOZgC0A899RqzdLlXGJY7UsrLEQlsgc3/KAplQ0AGbNtLnD7of/Aii2RMjjkicZcFXfjWm05ygs/ORvccHAqMzklUT5+AxSlwSxnj2lJp/8+fI7uCBFaMCuHts1sd7dKCewsu2qLFSm+xGbXrluQhtCvhzGfeLUFzXpuZ9hGZCUuOCTRSNdnKy1waf0P7Q5J6dK6ftR915cEO7tuF1goy197ktvEb+bgqv7ND/6Qo1Tch4AJ35ZCfXYE9YI/JdXpSDdssUAzaJpqJT6JrjvwgzKJc03+Jz3+f+QJjWtc8tXe+tmUIu3zBsh0dwzQGW4G96EEbpnyWqgH8rwIUzjg7YO03aq1HUvhreHGubKCdeyW9nMBp/8Gazypt/0RMGVHOtpzK3MZO+k0VBnQYH0RfLpEHqEYbP54fUUMgBGKh5oIoBci9s/I/tjiutWHUaCMyM9971PAThGFeI1ukdOoAH11o/gk2hphA/+Sb06ovpV2EdO5Fw1f4WOA7uTuUf2JaYMNY4fmvEsMlIiqHr3WdPxnB5m+Ou3SXXHDj9ZWSnkHSY0rXo6brdGJ0YpTGDtSCg5tVg9Un0nrqJOUhW0+LUJqOTWJ9FIiB0ExaDvKQife/t8Ai49AyghUlV5aFGdHtf6n/byR4UVsmvUXf4G7O1++JrNs/r8xNImv+eidnu8pPiU4y0WNubARGpV1ttgftbrfg/zh301Ov7bp6+Q+kbFELkcLbiNt75xKx98XGSlve9d3AnwS4yF5m0EkBNz4qD1rrZTgZzk8s4Vq2XYp5UY0nmNc78wDJ5ZaPAQ7jY7WQ9h7Q5ANI3kWBCmDoY4M9KyqMyRCRsnBSQ6sXPLBhreqcqQ/iZAA7r2dqMLKKrPCvF2RLcvL+oSC0tIj53CY6Wo+wC5PbSiRqD9o/qQ9C9v4D7lbgVP280TqMwzITmL/SpeFAWcRY+MTwGrNv1egvDgXSio6yBVZxuTnE06Ea/8cdlob9GuKxcIhh7onK4vzEhRowFD1Qcs3mm/OTyWxUgtxt7iMsoq1utZ2Np2mPEFKZX9T44/iw8mf6o6hcnnaCABuYP1Y6ruCg4d9O4MIUhd/wB08ip2X5qACvBR8Zn5go0Cy7mEdLfK/m6KoUShYDlBsn8OEbtWBmVfBwEbEBn92OLYwQxBMjXKSNkBc45clSJl7TFT8nA1B3ey3jTZpVeZ3CNBViUWz9ZRNTLhoOthFgA+W4RiuOFbKRawzb9N0P5nqtgJ8kW96xIdDYxPEzEHhrX+SZhQ/XDyG0XRGU4L1FFz4OFOWaAiGgMCcsX0YrZTyBUMJH7WLQDMSQPOGXnceGiv+cxCzSmG8jqsWdhy4pMJBMRlVd/J8dlXDb6jstMPsSMrwagr3rLfmRsJYR6hi9VnFor3NqjHMcTNOP/wHApmK4NhFmLjV0c4xps0g6+pzx/M7z6cVkUcre3R6R/kjKXmg6zCFcr890SToO1wpsUOhxwyydrpRioA6UCcvawF9ldRpdAvuZvI/7G0/Ayek370UXMRE/HesibFvfP/tbxzhHlzepMsOC+OfGhsD8c6k56YVqjNxW6uX2mCNykhXs3VcdgZBI73EduCd0J4L2Z6CZInG8kzn78pT3AXeuUlQ0UvSksQoPXaDnlslAMl73amN2dT/0IPgVAg/O8DRvgRupwIHgt/CmB10JrWeJRljhtKCCn3K2hu4Ly7JZ+XeODTf2vg/tTmvoZIMeyTDNyPr/P3CJYNXL8as/MFjwic/7N/9dH/byXojh6ptobUVb1k6Gn9cNKFQlzNFrrFoQbttVMPlVK1ABXh8kA+gZgJggSTFxMSuxpz+hurQ9oKq9odC4LECrChFT/WTV0sGLj5tDbNCm26Hv64PMnBv2Iz2ms7TcsdWG9axOZ/pPwX1QRpg6MBIdoVdbXu2FQoOM5bdAWftNNmJIPnr5XjNqYjCTGjguObPRGlcae615BCFMT8ypiIJdf3Jwz8/AGI9RnzbDDv6g3kdcsfVLrV3rZrbQGehXe+FPwiQqg8kOYDETVrZxQ1JiuR6M05yd8I+FLx8AWb6WWrItigEPSkGShATVgFKXYgAfHdgzLzkBq7/7FIPJ+PLJYlmz1Ab5d7/K0g/bf9vxgDj2IPl7p9AqIsxuvfPGwnlpTo1u3As1y4PWoN4v71m+m3EJeg52IrpYxSsXSolIigCIZykJLhow6yBtlqHSx9xNCEbetFYQ1XVIGeHYb8YxH14Ln+hTcvC3BwDXON4MJZl2Y+Te0QS0jU/1BwSvF6cDLHtaSkjSMeYWGFmSq3lMw6wvXlISlyrIMGo8L73zgeogrPCryRyB3QFFY8Z3BYYBbbyUDJxeVNzt364s8ltRZSUQZqtzqZHdDTNGVv9DPTC5fIqdD0/OhJqOsqlypaic75e4wVOwkmU3qRg2Caisj/yp3nd3Xjyp8RfX6yaJn4EMzZ17bIT8hcVAIz6ieseVwrpbp1/m4MXRiC2Y2vJuCp+fZ5yV50EF6ku+ckgEMLo99LOiYHm5DhtDO5tfpnJF31lUWFJe1B4fxlDRb39mT+egV7UlzysJFG/WEBptEeObaI+i05AXzGiL7KzbUa6lJZavsd9p77luT+5s+0trDWCOX4KP824QTpqNdVVHHITnfoCxPodwGfx3pkx7/ygR0CFJq8KRdcz+fhAUeyxYpZp9o6Zcm3MHnv6du3at4/Y4Y6eL3E83PSE863pTTfHYV3CyvSI2PwWAdB9zfmx/Hb4k646uxAOTb40yxhqDRVvgUXa+30yjcKBekiaO5b6P7FWPllI4hXH9pAyYPyyTvEHpLFvXNP27yE6GmsgaUOmKWsFO1kYCGDosTlhie2hQEaOUu+LcyraQb+nx3Bx9mX5wXrFh6csVHBGvXD8OIBwWrBKSJrXZOOwJVp25S7VUJyjgluEpdF3pnSi44qMrmW7TPQ0Jjh/iKM4StzfVlkieNcRg99nX8EshhI/00zjreXWyZf6fCZ5NathNpch8eR+JjpOBlfaQwl3DqllDANS5TGPOqMupEZ1/a11ePZEUBMbnDnMLQX9iWYXNFm3XFrBk3IR4wG5Oo494+wEu+wGKz9q7rvxNE7/HvUdZX71YTUDy0KjxxPxkKxG4CAuHxxnx0YJCd3IqpLpU+Mbw5rmRZAPSz9agk0cM9O/ZRZdn1Dm/yGnH8Kr/Lnu1+jdc3m2cqqrkmIoa84tD/wzNkIDEjzGv78CcXXlTLnDox/n+MVbvA7KgkQerJBD1OjZcG89B2+6FwC6eCQfahSlhUEDm+YOMWshJXIiq1rk2APj1CgGMW7BC3kSrTwaygBHuVWDFA0x8/WjuuTWYnVt7Aq8LiNWQKp+64Wa29iNPsxJkMSykwbBDBSrjO/ioeP2fKUtbbuP98rKLpV2HxdNWwbLY1OM/UMBAiC0I5lA04wGErcW+uSmLPrygF1lBQ/RiUVkb52wHGvAFf2M3k/OIjPv88HVBfidovD6nPJuaBgI1QNxrcaBpbOC//cXlv+aIyIA8GnIGUGxWV660JmDPra5/U6dllUNreuacClxUs9o7yLWyihFNNxGQOwf71fwnp0ny0Wjh7u6WcbbMCkBCqQ+ik/uQOwswneR+RmE1B+CbZog8FgHohT2KtOo0HLhfwB/sBEF04jOBI+uAo1NyZudutDVf/JHbx83tNfeLhU4dJLA22KY9FFgrQfavz29rqWaChQmQW+QnkzPpN4USSbHXB4dVO608HIfN5ibc9oEDXVCe/fbUGzyYqJ4fzd5e3BBl+9CN5MroaabqcbjHdM51vW319iY1I6Pu9mKc9QyNWOiO6WAnfJl0OQ6HcYgeiaSoRS3Pd4oWeWGu60SQuMINhNbs4Wzh3lLhpllt2LK3TNw5zh5QWM+oRc/ClVOPxFgvwsI5b+A8nA7oMJ7WYr94bGU+u86aUHOLPTTLNWSYouCUTqPGdBVcDVTlU3840A8WZv1x1rtj56gjIbsmlS1PKGRpytgtq0KEC7upZANbmbVb9ZCc2gePYiS9xb17LHzVyQPbm8Rp+Y4D9zrKZrZUzBtQrss0SUpeCZiRub7cBaYLuV8txU2IPvZfrLxwdXrfVtktA8DSaQNrz0W3i7q6xuFkcGc4J6suYMIPBfc37WuGmMraKPRz55buJdeiEKimrznH3LFDZdh+mRQHtH5Ti84yxNUefA1lYH0cgQ1YeZGehVOjTUakAfoUotVLemGkH5ilfv61MkEDrl+uA2yhFhgulDkoacVy1d6G7kW/Xni1nZirHmAGDXwGGlw4MaLOAkFtDmevBNw1PI04Sw0zngrMpk0ElWINAmpwhSwUUARpmV6D1a2HXyUeymqkXrgV04BAPT5s26O7T2p0UuH4Ade4ceErHBE2620JxjVvJc/tinhjcKGlQF3bXOqgAn38Fa4wNRTnV/k2EZAQVN6MiH1vWzvpKIvGPpwfChfutxeQ+vLhses08r5YLfK3PHXPJ6xkgcFYQvvt3RHXhOTPA5VMpNRSKW4a3kW1D+NcrSD3zH3Vk7uPchXbb3FKK0MBaq38kjOIozRUz0NlGZGh5F/b4WABPYlS/HCZ40ICDVZvgXKHJKNy+NQ2CYoveg7ckYgWDGnc7vduHp+8+3UGOAJlGYlS+WBAJicpk4F/uf3pAITi/xxgvT/gjc+OJNFNQc2QZ5cP+yPD9UdGCiEg1SacNzbvlXoJGtJgbVSMLITCMuzHfEuB4iCsQHsJ8cncN7qYFHBw0FHCh0NnVzsITxKa9sNyUmzMnKNxSGyBUAN3Rd8vloSC23iLGCjCMd0r0k0itAIACBGeZxrzFeEDmFdCOOslBzLRrJa9IRrW2yAQGVe3dQejLG+rguDIrViG6b/pK+edFYSAUdp8rShSAcDLJtXdndPa8pcnKZqkz6CXiKpHA/a8kmbwoMTCMpSpiRN4q1Fz5RP0dv8Rf7A04qOzlLiR4JJmCNxTLAe0hnjyuIILk9iPolSTyUjBI9/Of3d0hE8ukTX3otn0xMGmyJOvnx2aDIDYFrxlcX+skG37FS/HD1hdIEI41rlZeDvC7sybFmpS8Ng+bK+MlXPM+fWuDL4X6P5Z+YyCD5cCQwip41ZVW+EkWjRbVVkMPsWwBwMlJ9lOUrbovrk2BnJP2ZjsS2OQvmkhyYvOcfFcTMt7GlCS+VAO5/rztap2ugaOhukIo3CfU7irdr1JbhA3/FOISmT3VygOki1JW9yqyf3j484fKc9ddPCqaedbTCB4bBDzQXBT/Ffb8yH/yBVstDUvxaBmeyJJdT2GOSF3xqLDqzEUSWjkmAdpGzz1KaeU61/lQrfhTaUGTMz2EP5pxtVEk3VfAxP8t8LhBb5yubSqk7T39++ID1RXq2K2BGNy34Mhjm8bp5HSOhvm4UbHEo5O7mv089Lp+AyVBgITKyo2yaFxJAAOFM6630WzicJOF9dqI34I3JeJx0rLTd3aMW/TBMiQicAqqVp4GO9KglzHEhTo9C2TYWf1H+BB7YdG/9w+CPAzWTPdyV1lwMNk6Fo44gzP23kYh0Zffg7hv5Z4BiDyctAYPsRvaRQ7YpLuO3SSi62RekK1nAa2JQ9kjWEUI1NfVJIXdzyM1prVC/MrRsd3x7fqT1v7lsr1xb7P6kgiPCaskahLcxeYt64+3XRaNTpoB/1xuTIW2PPu45Ibg/xko3SHFgFVnBH0ihZ3hGXu+e2IVdTdkJgyz90Cn2w+gBxyfN9mDm7luffcnSR1dZHAoE5NeD8OIR9/Exvr62Vw+VJG93K3jnkyO08Wv4C+fOG2g5ULVTynFWZ3nVhwyhfU0jBa1FnQik4LZtatuCI/g2irmgPmiExjOotIHW5kbhQMtTVyS+B1+a8OVBKSHlEIDlrr5F+TPKAvhCzeS/h99EKtcD197XyFvRcRxlrUKPlX2+gp6zd5aRQ2MhbJ+fcxZa+MNgj1/xCJPmjfOnpUxegFkejqM2oaLjtYbdOtzN/WmMCTEOMmMU5pbA0j18WPpko3Qmsgi20WKIzXes6VF1Mk1WRsXt4cEKdI6zfhLhlhrVboKZmANnDhlrXmKBSGZ2xq4MsvIpwKQLIRusr5mX4SLbj6pz0szy+HvgyfubUMdJpg7WyWgM26TXacUgUqZ/kiMUbHFc8EEMeNwJ5kKLbHQ/SL5UGCzcMso2G/GgXL7nAMb+f5D2uAH89eRSv2MJN48EtiR/tG8YR/sBhaQtWTSWdJhQ/JPovXUEsm+pcvHHeX/zRrywY7Gfwj8ErykDljj2RJuIvyPITRtocVNE7o1Vm+iMx+wlAxEYunpKfuxLvTg/Zjvk0PpDYmol2cBc1/PmgzAvBNtzxUhWmZuf8FVzvvvFF+doRyDCT24jd8nM0iRWa/+cP/OJ7zS8k7I2avTtFoCNnyVmAQ2ZTEB59moD4/cbaZ8HZFE6ELk+M67oj0PF4Cayoj1C/4+husIgJTWQyn5AR+XQ9H8kL4rzmd2VcN7W/M62ieQdOorrFawZSUYv4JiejxD46WCCw9juigl3vvmuTlboTpbZZD50XbJ0TrxE7nDXp4ytoJz0a4DaVpZyA1B/lYxs6oiCWJofrw6WFPSYXtWVmRo/lNi8C/y02OXECvjpfXUvIg47XF7+N4dFWZuDjmwGBB6AjCHjeBbMNNzO1A8DBUAI4eXVU2fg5Nmsz6AmxVhBR+AvuFwvQHUmadhhuK1LKydY9eAJr0enAeAaZSO4cqENKtTmE9Png4FOUhrgGjL7skixOKy90x31CWtzs4Nx26UzSLccNfrxPs/uJ8LeKlj7+xBJcz9yo+FEUl2t7hA42yuyQZRy6CIfYDhTMx7u/o2yiQU5t8rQxSS+m97dz9E+NrzVJqMY3xctDfJaLLzwI7Oxvagr+tWrLqkZPV0L9nGLbh5ho90hP3IuGR32wNigK5BJYU7ujfAYJGZ6C8ffAU2g3qM5rdx6FRoKzslK+X+zQkgNPhrlRruLH9C9am7/wby5rO+ODkMbNmfMIiPCxOJ4JWMfmanYpd6o/c5IwMlflncHUGtda2IiGG87ycf+uyvW4TJyylQnxZ1cczRBtqi3Nd0KspTRBofMoCmnMxWcoJua0JXE3DLSmOrzyUr6LUnVLX/sHoY86mp9iTel9dYHB2dDag9mtJAonCOxc5sxKYcl5geyqwOdil30OOQxW2qrzjzqUmo5hZEbrKMDejC0xrVnCSTmnvGv4t4viu/kED6RNLKIcOuanC9ZGVWWYAlVCUointYuNrkWT/KIQHcwtng5Lnd0dt5brmRJdTrHjjVE46N6P3bc3hit71v4G0kkfyxSOrRyNVIyL3YrLIlcBXm7a9bGjuCurVOuarPDEsLV7K8bsoGDDoNZi/CPUXtZCzCJ7OqwW/zLk0kvbplxUu7qXrwD3rHr4d7V5dLz+fyhSYfmOXIcopON72uTIhnii2nWHAO7lnasIgqJl9fiRLgZPYeCl3u34Z42vOfFBSwxW3rXyPCsjRrKvyEuCx11V0QjyGT6606R+Uqu5k3dX89wl6OaRb097Gvhdtt3p+NrHQuOhdI9XHhUKNtyVlpcbshD3xXjYDCG3SOxZxlVZRks8m/MdIT2UN56f9nrs1xckxjKLuOfpkRO1QkYlgtjOYHu/l7SJnvEnGrz84m4OvOuOXUCcaloOBj6wJ4in1uZbjmRJwAzVBVgnia/4+tSJRZ9Yr7AjPmOFwwcg+szmTViKIWJnLYu4lFg2xcdgpvivt+qUn/b9/X/h20qMdz7F9s+MTDHrGpqO5mC5Y5zh8Xry98wtK8EJAqotkfwVzy8bzbdMpQPnssXXmxlNiyedaOjPovicP4hcyoWyJjcWLDQJQDMnaEXSTWP1XdyVQfpyGs5BqaqCnLvTNcJJdgZ+Nz2g88eWhHMy3DZJoyAIoWPfdnIwozBf+RIM7Mc3JdoJekh7Q1ojz1H4Q1yLosJ0n0XYnXGFwEGNllM+pyMwkntAOJvoabdN9kGhD8XT7POWcEFUaBwV8cafoDBkQLvYBgUXUPlvKjnRgnJYEdMcA8Dk+FjsgaLX6jxdgX3WV69phThW1ql5LQbXtibOjacUmopQ54pBqf/1AjMk8xuTDyCvGDtqH3iei8D9BLxtFC3WQlQdc+J+wLx1SkytIkZp+EC8pi8KBG0P8nW6BNaub1fg9yfpj750K0BWkSKx0O7L1+WfU79em4jFlvnDql7XwkAugX1BxhYqfoZxzJ6H2f+8UXFeJqipMinqhmX7SLNq7OO/XC8P20LFnRcYeGcp4GtCLY1WtpYwidV400EsTEmlhKczWczry24oi3B5kKd3i3uMqPbspW//zFg4XTjfGTc1mWSRJlt3ydDVW77gxmZDrJQEszqONVACzF4c9e+sBViyyUVQQYhz1IGNhppG9aecbyi8TA1YfJw8QHHjNbb1nnLGjhL2F1cs7uF6dSqMpA7P6VJALV846LI0KAbY0Pz80vQ26aySBEvDKxh3F5+Ba+rRdI5y8HIYUgxCZ5cuzh4HJO7Y9K0JrwbLq7TsHg1w6nI8obn1mtBRnU3gfokJVSGdNraxcgxHwRUJ8pT1f3m2bGSPDAeh+x7S418/44uv5H7AWhPpE8xI/Dgdc5OGSy9/0lQiP9IzbxFNXmVqqhSD/86jRCPcwgkNreLmoWdwCz+OS0K/H/lKOL4DalpRh4n0B8J3oaVAneIIdOjPgGOGR9c2EMXHWKZSQMD0YFb5ug+Ax+6uMn2aUidKziMcXWVR4efGQi4j36ZIzCp1vQwE5tRGr+haDJv+6Ro5WYXKi5hzSHq6D47KDJN6ZdWDIO0c1gHwVteptiQ6YHEhK/qtwT47MsWyElmrJNuEM7CDWnFZDuTnj5CT1rESHvjHAYrstZp4/mbf/fnBgN8W6IJQBguOBecTUiQHJylIj2wSa7MrL+Zf1luI6nviTJgvbdk2dT2wAt1lczhY8IKkXfXK2F4v4UlHRhG19niYoMJFu0lCM8a3iCkM0UfmLhKiuFtVSdDurSoF0FohKGvH06U0DQZF8T3tOTBsD7SKkd2i2NvqMN4TIQhSuyi9pu9YbMir9zHy1vvjJYue1c+CM8SJmBdFAgwPGKhhyWNitfXTdwTdFLW4v9/2u76ESA337qOWsYMNKW9gEj/vyBqQoFKfM/wDng691mQ+EmGinerbh06wjpNZ56CR9ASqZ5fLJWnRDQ2nSFEUMLJ5sLom+sUNBR+VWM8BF2hWJtgdRKBlKSBy0wVPIXvvDR6N69eownAp6iv6gdzIW+9V/K/fZVqHJVNTC7uCi+tuDD7DFGPpXXp4Q7czmv112bQ+ypj6ilFknJjvYIq8iSqGUtQ66GDGwQd50Ho3Fv+NOY/tHhN7dhwEwEtILwXEZK+o4NnLdAoLQjElBxqQz+X6m8yIZhJbMUvZgFvmEqGNGQQVStKtyyHykCZM7+sdc7uVFmI7WHuMWkGxjXahkYA7r9n9ehUWN8LkN90fmyjfZ9eVW/d9rES52xv7Pb23+r4+wFwemaf9WGGCjJPvND+TbGwEsLq9EjTBkWDxPVrD7UYqvkJ5jxAiTqGWbe4KM9qbdBZJQE1ToWe2ipKYC2OHvuoY5d1Rbs8M6Bhp3cQPfJIXWQ52t/uoXrL+NxHz56WewVAX/hdvxINUflUgjWP2R2EEPS4DyXlpczRJwtHKNKNPoZsnv31pYAvocf2UlozW8iTspEXx7QHgSqrBDMeVG6dMT5cNrfx4tBLZXg2J4MW6qk28VnNKyq5TemijZFZfbQeKKsYYlCKCKYJSWBmOSX+/G6a7eXZs/jp8UsSEQt6YSHulHAznSIfxgMg5qTUuUut/BcZdTXwpfYDuxm7q1wxgq0rhf1zHDmndyNawu1/vf2NotFg1BAItMil+e/5wJAkLubvhwBqTucIgdtuhFrfXx+Zi1lSwvC7AHwDZiSpS9T8qbiuk4IFv8zihaHBw9OzNBIudWRo5o6sBJU2nhBK9erDUfckTa0OWvsnD6xLOuwTiRJX2QUmPTtv5GMS6hibGg4OlHiNBWQoz70ZF8PwlkbdhzmBETK0VfGOriU/EsMEuZYoIsKQbxtgHEoRhVtXvnc4sGD6ldx9O5+JnX9GkOflXRHYld8nNJHQP2fkHRj4aXZCH/8lODpzVvCwqDmFZss+Y10BQacnsDvLxvJ/RQ/LWTeBCWwgACzUIDBrp2smU3dhCqhifalKUzP4yQeBX1pizx4eFUq/YFjXmxUEEUZPAZSQrq0DpPOcCtQT/Ydd2GCFub4dOQwhPYUeyfQd84z8/6tDV/VQ6I3xzMMxosx+pBogsBT1TIGOMkCI+rP6IvN0Pfbws2YMvYxftSrOKcB3Z7ktbF+9mNVbu375hNbGwMueIgazrZdZdsDhXnNoER4Y6h76HXhNm5yuAeA9NsEPXc/0IEZwPWgO7BGz4nY/YtvibMKdCiIgCDZ3qPgzTlLT9NwToi+YXhJE3XYS1cCHaJDOrEMy2XCE7lCo5TIaRiG8T4qycC0CPF4949gUClxsIyQzqJ+4NLyqWp8vRRQum5Gjr1Nsov6Hm+Sgp29zdZV5YtxjKGPCOA5ITCL9UF1spb60UCOA5N2MVi6yd+inY0xwiHzPGEdmvC+CwC0IJonFwOaYO3TBSoAjJeHK2DsjG/t1Tz0g6P2sH4xeaPu/Jv7VfUzOMLAetkPfZNuDauGmcCwlpejS2TG2+4hmXgek7FeX3eIGD6VzLVlzeTyGeK/Fk/uNA8r+itJ7zMGRImlMUxQwZF+BjAi7MisApOPATjOs7BdoISz9gU9i+OsFWOZdz/39SBxquFQjjrUbmwYuPQC8sCsYJ7QTdXT4nahnEcu51Qx0jfjbPT6Ewar/qRMYkY0qSq7nQUWAs37/h1d1z+I/dOr/AayooJ780jRamuhMvY53LfH2Za0Nye/dSKrnf7KjCmIhLJyVVQ0WsTntugmqBSKpU1+Bs15i2LBOofGk2u1Xsf+ZrGmakWxYBGN6YVr72NIcWhU4e2E7Tr3T9q/Q/KCoc1ynyLB1WxaHZQqjbFMg/0rgCRIJtiMInNLPqWcOWeLd40o/Jfqem/5EJOZGHMruvPAIms/D2IbZnMiKmE1S4JPfJ6agooHBZpKM5TLZIBEFXWJJkthzjuT5FFBYuMBexwNznO9Jo/SUK2E7cr/AU/QQipLm06nNxP0pVCv427Gbj0LoHHtvQKQxIialhrXQbFOWf3vb++OcMhBzjcm9JSSuGbsVXFG6LNiirJaHnonA3j6JiDrjU2Sr0RWGEhJtVCC8PJIZ4iUYmTaH1Gz6Unmcztn0nAuPW4crY1HYmfFFtwfynP7MuL4YScdFrX3l3Grw7qjqmc7I/Dssn9lNs1tftsg1jmac1qNGKGxJVtI+5lZykOeXOpDQ50FGc7fQnn7b13B/9B9UWOVd8rwH4bTJgVL/XDscCvdL1iP7wXqEPKKMbB+FiNTDtqSPCKfiC4lCuYQpICUZUimhS+sN/0vERgfuu4L53utF+gdPJ1gjL14W5UCnTwJcBH3OoDDyP8uBG0XD+HDhx67lMSKCz7v5bEGKZNKOe3x4DFWrb0yWgufiQYU8GDdISnVpJttGtdwN8HUtqhe1wguaHub5b/uNnumnngykhJFHJ1MhmDuQhM6HGzyxTIsX5TpstJQCKyjfwdKmqp4JHwqVYsjJanLIYvP8RweRQqV0dz5BU8XnepCqHxz9rt6tYjwvLke4IKQiGeoeIU2E5OIBawM3GojZrOcHuu4cVz/YwrijeH/ZRWksmVnrrcBzEoYA24suOPdJ0/Ha6ImSz+zsKEATjBl4PfXlS1ycegVVEMQjFKvGMQ1JHn2n2V63IaNlb2TdRZa5gDsHBXPsSvUFI76aX16eLK8psRIWLAZNnECPe6QV27qnagYvDAhY7useRzJkH6Mi83sdM9yzwCbtHy4MncoeOuSNvScOlZb5gjkJz4xIwCRYgdeD+9MKBjEOZ+Fcdw1JCLYCAp251IkAE/XNdAaC9xK9lxyxbKm8UAOhUX1Ht6KcY/kK8Lcov1TdndKV6caGd7OXsQD4XKZcm7ADmO4leUvjeosbdekGBqKTBPiAAjfH4GSvGivBAYComRp37w0cZIw1okGnniTsLBSbEAFlS2kJKin/mGLD41b5ub6vyUqDgefAPG5a9HN/zhG85HzuIdp+n2PCpfX1wx/Sg2GTm7EkXSfsZSAk2VO45aRc7anGlk8dUMK8HEL9+fLUt+6PzxrEg2Ux1gAfl/w6HM7jkYCmHslqORcYP5+iE+O+RaBkdDbGtc4qIADXojO4MOfPmga/ipWhMn09JRje3MWZ9kG/PmX/PVCbV7sIhVmrXsVRusZc6PJMZW4f1Df+b36xewMChnUfgJN73roeFSne0IlZhwW6A278L8oRdeCR0r9Bgwa9cmbG+AudATOfuZxNFxKJC5WhOfxqDDEMdlSpvFWyCwlNUt9kq9IvBgCBf66JLa8Xay1CCmpF5bG9YPm/IUiFbs8hzJbqEvSPnnXHCkNHU7Aw7PtO3xXM9zbNeYsc7mX7he6XmEVr1J+lIMfWIWA0MOaefHGQCXpBz0qX6/19DmZB25r1ZPjG6oFwaprEbdLVZkrchLLnrtKVFNiawaSNAmh0AH7K5Osdv9tBOi9BDLUviPaP6E5FGhYM6tXmz5BuGsD/WguwqeFXQBqvtTZcxjVwABqZjesuPjyNNo6VpQmf0+XuDzegmSgPYfzniyEzVod4Ra0ZOGznWWM+rHG1qV+Asqx8V44kBMwwjCYEdOIqA10aNEtlma+Jf0ktw8MBTwxoAgUXlJSTInIH2z2QrKWvC7iTbAVLYPda2j3gic8q52kj0vcnkExqb36ZulkjvW8Z0BHJwHHxWLBh5m/6rawvdx1NaTlTdbiHe5irMJ+DZoYXDAPLwuoSAJNovOvjoZin1kWuuTwfR9v2pv19BsHFdohUOvx51YnfHc5JlMjFy9AwDfYBiFBMZyuo9JQw9vK0IqVu/GI5GVNFbGyY4aMYr/qMwXTE6LXaAdTuw29dKUl2N+o+FSaWsMOdQ4awF7JTrIMIm1n4Tsd19tUmszIZRTXvQY8sAKuZ11QJ9dvsWRh5ylKiwymvK1WR+UE1vyltF2pNVi6N92c158uZkok0/m0NszIs5Y3jjOPgIlyesCo5NBcOYiJdYXYqdqkquFnSPCZolbVk1+HV3tOPtvHp8dM0/+GDHlcGZgXf8BejkK6+OIyS9otUMIWNF3XpASOcdx/MI8Oiv6/Kn1DTb5jORpxp8ykTr5ZgYXxunkkSxssjAtmkk4d5+YSYxomwjm6KRfp+9JEWE5N/KaY69MBVcepKP6Rgl4gXTm4oCYoB6WdD7rkCB/5THJny3stCcBLNOBqQBT5u0uqyJcTHFncqvoUq+g9pAPgTx5tOwiAVP/ixiMmw77XENRLvCtOz9Cjb0fMpos9rwngC46B/ZdNyLKxQg5sw26ODh8ySO5/7bS0EteUlAl17ZyySI8FjQBmKCfvyeaFvQPiqNtrtVLmc4qCZZjY0A+NUsxkLIKXaSHzCiOuO3gWRUrx4zg1fhBME8PqNF2xHuVHndqDnAViFKRBa7xxMWAPtnrBpkftQmf/kwDz3NfBkV9n4kc6twEVB5Tv0Dn2+ecVlwfMl9QZqMhRpTX3VT4q/SerRbL3suN4Nce5l+bxUinX3VQCYtP9Vq+KOqHLulEuD2hhWKDkH2BFaoIbpzGgYDuhIw+lLv+QbB99ZTSgwEz6fX8MHEitrFL9gz+jFAxTVcUmfyRT2K7hhUq2YOGDeNURBZVRoXqhZEnIceoWNfjRNL4tg9G1pHyyNrXqLIqaivk4JQ8aGufu/8JKuVf7C76UeL3d/l4z6V/iUN5xfs2F3Oa8rgCwSZMgZaPP4Y1rlL/Fx1xC8TvTal6w9Rb3b1CyPuUkQaBtznHLUKdhcQSSorOnH/DuDlcVT+7HPa53Z5w1S/FWW58MD/CcTAUSLnrv95y5x+Du5CzLSzcjS3JEKZ+D6hbyrDh+X3zETaa5U+9y6BfPiVWXAst0ZzCfZkqFFuxTWC7AGyoFLHNHgGrQBr921muLPzlMVSmq9SysTfsk+lWgRzTGOqGMARLuW8uWaXgj1vcTd1su3r8c7fIsAiuBM7bup+hUqIIVbkW7S1yZ4IBqK0+zVuVfFBVv3jNpFcTw5UKI1eqInCUkNFFkZpaM4kEuDJj77t0VCdwsFQPGirWYwEIGuL3uwg6COEUNjmz8U5ZLL0i2taya7dhLopUv3u9KfVyCDbiWH/z/M+1S3dt+hj8KDM5q/Ua2LZgjDJgkUuZ5eg3MChKQcuPxE+Ya+/cUR2BMmtS+oKrCOUffR8KPQVuL3h7okKlvhx1GvCHZIGTeaj6ZG+AkS8WeSBHLCsaHbcuOfaJs9O9KNOFQGZ6zD0/SZyUUWFREd6PYkreH6mVyfMYYfH5FCOoUGL2uh77ULZy3JxYUnEN2FkjC9BQwudPTXP9OvjVinaxGkSDsKxTFbDzzEEXqB+89AfNBvgZT3z8f9tRcaC8e6rEv4CJ0QHXMti9Ja7tssErhofDwl4nsZ6ItoCghVVr7BINE6FuMFOk6rPXM3Kg1mseyRg7APOJQubl5XEdUJMS+cvoRaPoXzdjxykzE9Sk8wDlqgwIfOkbUn+AfqfoFhTY9p+tJPUlNJrrAJwoOqCCSh0xBiSzxZGPCjbR6CnDAHylJMQtZYBFXoyeHQHCce0z6sBYdjqYWaE5aypz6swJBTOh1SBtM2vXyw59fyqb7oBhDdFl43UOxGc5MG1SLT6JpwfIuAfkGJvhgfwHwQOR8q2iinvJjEOAtXagVNM9617/z2m6d7622pXDjVGd1W4RKd40uWeu166EmF6Ilqwpgt/X0Kx09gZlOarDj0Vzxd8Ye0NtKXOpWExY+cTHonSVWryWl18LZ6+wlJnWIFOumFadoGRFk1jWdK5fZ9NM07Ly7crzu8hrqKsz1DLjEqmPzLhcfN/JwR38yX7Iofs84YxV0CbqYPasNcJBKQDv+Au2VV8t3KJauJ4KG0Xi3zwiHeaicurQ2BQI+GkCKRSMIurKCpDSxYiuHFB8Qqa09STMJD7kfS7nwMdC72BzoMeA2JDCmASxdrDRUhqgXKkaNMYTUUAtQZBRYUc0RrocHV0RpHvT42P5wOvkNofXo4QOxRpdh0gZkFvQTJ7js3tirx1i4h8u1tpNpr7+fmpcymp86D9TmtLrt3FBfhCdeIdMGPKzifkZ5htRusNrp9P1DFLktPA1syptxREnod3ZAVtjMQaZkKjW4ODDLwOrEbVjQePTHi7sz0Q96Y0zG3cf1ycgCqYBuu8ZTeuldlW0Yl9PugUmHJoLLUB6nKkawzqdJnFyQtQ+5zC7t23EnNOp940NKTT7mGNcbozjw7V8PLSqkqWTCjmy2pT/CevPlLBPfw82hZCWL4jj1VDeVoBEGkaqNc4jj08OyCtih5rC2U3Nm5OEoHyy6mbEhzATBIRfJihI/OXMoEepsybywgIxo4LMX61grNAyQ9Ar2zlmxJ0mWY0vSJN4ZNJU3kXZ32VKvukDzEOLPGr5+0WZ6NcwvNVUxi4oBBkU0vwxsSYzfGdbVQ1i2W7O7NmIB2D71kgM7zfwbWNimh9l7YYPpvllK8bZXNPiZLM2ExLGvy4sBRyQiMo2LvgANLxTyztSc1ydd5/NmkyVJSP/HE1M7/ZO4BnpFIKPmQoQhR59w/Srbu6jtkxyeDC157BDBjSCGwigKG4yDqfeO8ee/LtQTmOBCKfkbHoYF/z8yuVUzCm3Mwh8G6094INbLz8oGx1pJnrTPG5yFNjuinPdDNmr4gecy7D04Dk8KJ3RjPc64k9yQ7PwDaaIRJlQD7XfW470u7knGdXfxTR0R1ZAtnx1J5tOKrvL/eTE10GI4sLvdZosvGs0HtYgpoDDwFQJ0APctFoQNTb+dZDrautPnlMPrn5MY1vrqx1wnx5rbZs/65lLviHChO9Yokg8eNkVVoocs0hF/ysf0B6IeOihL2VxpIOL5UB0a/OR6RAV81cw5J9OyX0/xUMoTEZQfSE/nu/S/QHK4D9ZZTyevW9jTu21ItxigzyoSjDkJf5PyxXmrLAdBe/WFWL1D5CrrUOaxmU3zVwcS8ioYnCOjsbiY/M0pmFQZ539gCIQjlUEOrxHd/cH6F/y+jX6b2Zgvq12cYd6/a9d5oGsw15CePbbcRWau/G7xkv+h5CDdoY/+yWiSo+Xd5qpXcPhny439GKnkvd19fpNIqyEIahtXxYsjVVJFJ7xzzMi9LAfJZv9ib47zQM+DVfK7HCEAjhAqR4oaFDECS1Wdn3jIJqJzgCE89ai7wgEqGu89EG3Rky8NpyZVKhG1Sq6onTTu/YjgzHYFbptU72ptjLan6gVYKd/AwmyqEsSoiRAKAXFvtR7iFUzBDb0p+U4AxqhOLh1nxTEfT93aOMcFXSFPZiIdshOwrajJ98Yj1Uf/9ZAfotRK5q6uOEAWJPkzQb1H/FMWW0lv3ctu33UUL5uBKvO27Q2vfG3qf/PPoy25a29kOmSKoMAWcb1NOuO0j7EmabRgi8hoojDAYtAzoPR14rcjIMEMKfJF+QVNwvCLtBR/fJopoXGmUvWjSfloA+i8aJAcL7s/lhU7/Ma0Kqn+V2NtdTADmQ4HT1ZuE31w3iNzaNonhZbdjU2X/3G4z9o4z95skHB+hzIsxJ3aanKlSvLssJbgPx/z6MRY5ZhC34unA0mmpmVEewZprwokFsThR813O9DWIx+CTGInp0HkhLHsCGBPPjCdTKZ9COrUyligXC55Q+CN2WYb50KyI9G3BS40upDNlKb/+xCIAl09gyxD3DwLSc24kuXTt/00YXCmUJwWFjgW/LBPg034pQSycSe/ypHvzQOSr7i9dKSl/7wwoiAcuI4+OdZZ8ZS6excLLgHTT5VVB7T15O9JZ7s53oLjdFda1iDJ9nMlZ9OdysdGLe/uggWqsWUQ0WDlgD2YXkRzlxq8Kjo2pLUgabPMmlbQvb0aWIM4CgnJAnwrjMX+/vNSLVHPDtN77EaA41pDh92MK9QBkQ3+bei+XWJ3iH6+kjuJY7+sZXIEAEha7QJjt9/GNllK/3JLKGuegL7qGhtM4pSLrVBe8gbLwlVOhLf/KOwKioJrEDVrAyxaRmQ7R8UMaA8HqIkQZ1Al6E/YWeCcAtzIfZrb1QmoWmMsfYW1pQlbxis+gxa+O4wCZho4xSIWj5FnT/9fTPfz9rhJunuUpEf5Qy2Unet9Ot8SYQzTpzY0cczFrzfwFtPTjx0yFc4439U9Y/8LqQ7iQrKkiHFlD3Ch7+3uXQek/r2x1YOudlyEff2kUZtZr9Pwitr0iEkRCDcNRIiSolKHN4uGcEFYVVotuW6Dxxi1hIxbICuxFHH+7xR9ynCy72M/JpTjDgfB4DATIkPTOXW/YyQoDBfcD+UqCDUscoOeXFa5YTgDFbUiYfAgXjrabbD026/QNQiLcmQAAgNQahBnN+wcWseR3jq6a2ZxzDLD5rj74b1LFjUdZcG1SQyR8XtANO+bk8fKJ1PxBtjJVvsN3Bml+/7PEBKw35XUufUDraxJYneWF7k1kFrEFxT/Sc+cMXxrp1xpVrYFu7MBNAt5r5C9AVLRzzdNIcAdRs3ffEkUcSBtgNFh2is5vSvKrZVumD69/ZvjKdNT++3lf6Gbm60iski8B5HDJkXuxv14cdNI0BmghZCpeJULbzZFItZBXPbwIuM/BVgVgbro81kRQ3/t/fhgqLwI7jcHz3XXRUtcCCe+reQt7E8iUz6IsyMgz0/fsgJ79FxwSdrNmMQZ+8k4J7P3qSHxIsDe+cNFHqSe26amhPbckLUHlyLJ61kIJVwxFTNgI9a8ToIjkVG7iB6yR4YdPFLDZ31dtQsnPUCy/nhgCaYgLc/dXQsZ394eY8Ys5749sSulVbdoJcld8vKBYF0Bcc5roUEm3bsBjkv2oQHQHVuPY4pSLuhHyX5LwU20QkwW8ePUoaOFsHkOT82kQ4xLGj6BWTetW9sDZlR9m1LWr1FoxOARgOhUd5+TAIk59ko128bafA2yNu7mMoMqO827/0YD00ivQmIVBR8NeWUBNjSUCjLbSoWnWyVBu6sPeUhfkD31nFodTw13PxsYKHMg+rAsF/kSm/rPmf0Zx3iFnrMIXWynLSbhtdTxneAFc9MIBTWqMlY1N8p7QFEQFdqGHKfQ7S18HwsjVWAnv4A5lqLtW/CTjmym7znXrNgjRAO9Hk5uVgPBjsGIn4HZ7TTi+iNLr2vPGHhEDXX9sq8t8S7ZvMn/8r/Da90JXfDury1jWgk/z41W6KfwaW4BWW3JLvkYHRx3ea6xWNn5W7gYEyHGKRZx35RbwVNWIHp/XxYin/E9b3ZDmMgvTm9NTvYIN9EBBGNXkWDVyT5AnNasbJNpnVLiIXHPSYxSOM7hU4jL2tsXebCZiFxJ76tlNhNgYAbCdPmTG/Sug7NXGTY5CxkFOi1u116MfKW0KnK+3RbiFYEU2w/Eh0aEqzgjJ2yhqQSVM77WJrfUmoDJm66c5Bqa4OWNDUQcdVY+qAvkZ7FbEI7O34ze2EP2Eh9DVhqc0NWnAxiybIvVcZZrn34ZxxmvwDU45LUyNU2E2H8zi7/59LYT3kmeGmindsSGLOqFoplUhoSBynNrZxUEwEvL5NXlDGIGaZ5BevqeEpyKQxrSC1iWcE4BDx5tb0v+vBaFeaRMRHm/Y1oDTZu376mqqHgqPxqA4ACe3AtrxwN4I13MgN+s2bESw0rpYEniiDn6qFyiNw4l/dVqHJw4lo3QvfCUcvOV4oxow2EQJ+AO+9ppNvHCzzmM+GDol0CySfst0trC5QETm9RQ2DLrYNwYBS+smY4ObyPWyCx6ccSXb7YA/O6MNZIlp+U6EHJF17X3AD8jDyeL42zEcgASQksvUya42dOj0mNZmsPkvv1ett+cz03P7YnFhxamLz/bnmhfHm6mPbny0NE8gjDy+LvZeVUIZS84s0Ie6cT4xlpZ2rErSGHzHI9mIiqYTO2LsVYrQ7zAd2KtnvINjbzAe4212Qlig4K0mv0VRi5dLQB4RIEOlx9qcK4MWaRAz5X65hQx2DIZ9pEPQ6CC5KUHEmgC0lsV7m/cr8bi8OXGyYcKHAUjBCXQLgq6gtUPIMX3WBooWALfOs8QOJziOSPgQwIcaMOK/RKahnwAt3fbPscV7997aHlbVq03jlukivx2Qfk3ZlOgQZ1tVWQwbc70urmvtNcyzjTQkbMv8bO5j9cR0ZGRUIUrNlEr6r+TRyMqd2aHW01IghVt8Bqop7tMl7T4OmyyKZxxgrRWcwkbpax9kaLeWXwGnveIy/W3PZaCkUZUJYRpOXIzhFBqJMxrAppGnt30wR9yXtIQPMm4QYWkYYz2PHJTztUFIUi2nz4hLF9giSyAKDyOPwHo8Y+R90MIeGABKLp6h/eHQmK8eSiN5tK7piuN8WcVzlV54uSCTSsZeYFNCmyV7YiZ5B+4I3Wbx9o3unQpa98rneBG/Tq1bEQWj/OLeblb3Hkvtm+0zbwm3QGdOk+67gObnR5LYkEx3rItiWlVObMEyZIaF9URZAtRLT8eivfztYOrJjwvUjkCkIH6N0iqJTcYwQtXb3wCWed4ImAi2Xvr2IWUr22mP9v+9sOPa4MrOhofjclvLLTQsS+0sneZTb+PZd0nm2gIcnd2uyVqgcZFLPeDBp9hmNjryyH30Yvp0AD455FtutKFld/j5UAZgN46mmEEeD3PqMhx5sjrGlpRKBjdMFL/aJXq2D1HxYFnohcOKeOV3tkBPsvlAGpILHjZAuiS9vAAgsUNzMPG3mlAmzmrTNnvwkEb/HNNNR67i4L5n7cUbc0xsUM9Q+L86ZK1k4Q1JdLZYIO5W6oCXC9t3PToMPxN975GGNCrBjLT2f5GUsx2bFS1gAugGeSNteMe5FzIruFdNUv2C42YKr+98fF1Fc6USTgPHbRaRVcZOoypOvjqFzvDz0M3LcQXgI8idLWeaXSQkA0lUSivfnrD11PpO8ujZ3DmLWJLhm8QWAAAzRdbLvuKgyGwbMOX1jdtjeNzNTeFuScrCaUrebksIhUJxJfcinv0of1S05sKq5Vp/5Llv8n7hOqxn/fq75UkHs9ZBbcCiOxxRmZoQNXluEzZQ+zU4qltQXt28opkWeA7plHLmZq3E53XOHpxwtTm/qndeWIuwhl8DNFXwJ4CqlbaIBUxgzOWiZi6pJUj7nlkdulAXLFBK6T7Qpwt4BDpXMBdyBhUEThexJXc8BdP9SYwy8NgMKRhnGRoudD9o650UO2mABLJj+BkKjf6RKvRT2wFTj46xMfkrR5ONG9OgKDG0p3h48kgmmiAkYqW9HZW+VJblblK5PfMgT+lmTzaL1fE3AOZ5kezlaj2Tv3vtct4y2Au6ZNXf+IC1syVxt7c/80oB/Rfz+IZ8+VLi+/CKRpRHN+htccchb837SIciI2mnWVarWf0Xi6IWwaLN14tsRlHtrvI3URETpGEjR4iJME7Di9TfZbpDbjMeX9/opCXImcbsXuuENVwdI2htb2A8/sK26zsdPg4lrJmNpNFPm+CUGppfMYNs70iCfF/3aa356CeDrdROfwJqdZ0/a6W8pNkpwTX8fESg7QVoQssY3QOE/dvwoS8IFeTyDGeuQ0MNWjfUofzVi/yItQYHsZVp0DnQa/4++gj6zTLQmv44YjkXVjq+nEIXjKhkx5qbXtkThVgS4qOGZgfxwrGHn1YpIo9ffmlfiArqQyZWXYd6gw7xBv5SZQYVMNAy3dbIgzC8Xl9ZlgUJyECwcgByAxJZITeQAscBMGj1AjC/k2838KHTrMIIBS0q85PcQzE4XrFuVJs00lihXMsz6LtRxqi3tys4+DejCY6bgWvsRKcmB1djjg+kjEeduIoNCbKL7pvLk833Kh/RUxCarSGYoI6duacFVVtzuaADhC/Kl4mGCojfDFzS17VYP/v+OXx7KTBYHWwEccx/x1pZMop1QKLZzmymaTDQpUgdbbDAWnmQ+ImGGCNAfR6eH/w9YUeyxhfo8bBaku4bML8Qwo2iCruZDvQmtQMu/piLSHeWmHsssnQyvP4jwfH4u3xw9sO99ZrSciCGBesvMiAT659zxnLsLQieHhfIHK0D+p2fR1IAyh29keV44/3wmqS8QWNIgzOusmK6LuOu73IUYBTuiRr2ZkI4GEh8fuMJ5kRnB1PZMEt6sFopz/jNKRX2kiidnIyAUQMbcqHnzps63Es+EuwdhnAFB7TITy78uwhWwHpy5RuTSYksjVpnVoZwHCxGW7HD5QQzVvv8JNwg7n15IJGmOsnfqY+KLN1Z+hp3vrsCFr11Z09ydrBaKQHuUgPyCAc7Qd9xx4wpFRV5A5RjxcV5dxohMDVMiWHC6slvWdzpDQlTv+eMbJgOSE1U1RQDIbC8h+rNQGihb3RB9u8iWXMjQx/Q6Ri+6NUcV8/GZT75ZcPgEoPwZz/iOufN3HA0A1E6e0V+5tWam3G477uxmIWaNgIcjS2fxPJCLh0E3NXXFB5kpKMKSlT4EGUPja4Hz9Fs8JcWD/Ngnv3/3fIGQnfT/IZwY/0hbhMJ/TXfXlRoJZMZ76vY20852Fjp6BdWEMP4LWCv8fpGKENu7s/R9Lbfap+UIgAAGpzljnqhJdOeAyU8GKD3dxmnB8AB721UHVdfn3hk1bgMIbtNgHwFdjuQJ0QcDBC/NPGWOfKr8PtZKj+5YeRzza4wEk1ojFnF2zIWk72nKeJDorRcendYstSMQhsewflqyPDJ6Mrei0z5/KPtvpV3Ub2gi7b+7bNfn3GzQQAIdQDwMbTTryTlfNDc8ze73CnnZGC5c9D0o3HlaU03eC6+YxoLq7qD09JYuDO4I5PF6zeZWvUYImCr/WkOf9lpc4J9IZ6qTrtUPpWfhDjkxfkIc3L1PIP8zHad3tphl/hYFBy+E156b7Vi9Ja1FOvr1H6rohVmd0LBjHF9hNHBjYBTlg6b9z9x1ngIuZqOcDs0pWBcH91g+fTa//uPs6QmuTklETbU0qp7k4CMVZwbWyqHkKb8ZmOcrUlD6oFCcVNLvJ+SZdpQzebgI42+h1B8icfhhdV9C1CLB0oqB+lTQVjpYMnuwWDi89pPckOK32ClbaDIEmrKnFcNvkKJ7hj6Zgyjp5AkVGgJjdVE0nXKR6l61iAQpARraEdni4K2T4oev2v++yxWH8fAXQjvartt1htwN5djfY20Zsg+xFSTV253KT31OjATjTn7fx7u4Z4NlYeFrPvbcVZME2BLs9aGHDzi5GhkXGopV4l6NFnCINkAfXuy5FYPz7CrHsj9Y1oExwBjeoi6pd3K5WMTZBZBX3IKg8K1vMMhhCrZGy0uKKgt7Wsfc5CK7NCNTeFsHJ2eQW3vd6ne+ucDo4vB0H5QUiBtcKDKq+w5uhzt89BNbmQLcU8WB/ofO2ctfT76EzBQglBa1z3menKD8sr+vtkfTkitRGjx8EI81R6rnqL3KvRoVyuk1HLWjBFJMUnx21+oQZTQAuDa+UaOKrjD1NE6AyWPo1yH9ZFXXvhfiiTs9i6sh4W/Q5QkETv4AZqKYc2PcTDhhH13J+Xh/thhL3xgEhZGhisq5L8KufccTd2PSIYxFOcp0coS+XO3Q40x2AU17Bj5zDKTiZ9CJkou0Lyy+0B6op/nsbpFNb9ZzoQIlR2ymG4pUsz/bKv+JpMwpyVE7ozJJQhVq25fJR+czXRm+Io5FoynyCR2ifMo0LmstQI2pDxTKRh7/4+HsFf5eBZMU29NxwkmPJm3JhkMYbA4oRHYmRzrxXp3PerzSOygW4SPsBGkT6jD6ys2YsvFU3ynLPPCbah9x4nyI9pxF2HNwo5CUptk6OX9cZzl0oP8/oqxRYXVjEUgKtia11Jxy6/BIpRoXfdcNelhJRZN0W7vBnM0aamLL5zxhOzIdgPOcsVyARKsp0XK/86wyiQkhGyOldmE68HVP3kipoetxDQdnwBrtIcyCuk1hHG50n7QSh4SQPwKjuqCt1PM6qeKw40UsafDVCkMroUNmPgbtXJ3U4VSV5e1Py6V1ufpSBf7735udnyCFMi0PLlMr1LU09Z/47PlWZtq5dUTt4MuUtbmna2zEEp2HI2vJsf/Np5S2Dc8/iro5wWQiURvPKTa9K/WR4allYy3DPFURWPgnii4MLiLVSftK0m6bIUyQ4A7nThUlCnSny7B7rwjRv/gA9FTlRlYHoRuFolox4nl6PX7Yt5mPzwslpgoZo1xOA72qliT/2H8jUpsemcWUAA3KlkQi/aVZ6hYNx9k635Ueca4KYt0snbyTY9a1IxeIPQERcmqInfVPBuQZPTHvfpAVtEyMTZe6mNkW2DzGsHZsgt9Btr4zYjKD2/TKmu4h1+bGDZZFWzaMf2/YRztRqmn/MhIwSLg6RfWwZtQzO+T3PmaWuwyCV4a64e7NsIQpMdnyGWayK6D/4C9guZYCnMTykbJ6ZSxtEWWwXDxY3/zykZ4QQWOzldeB/cSLzm0TdeGmXF/mVyVG5B6UWHRj7fgwVhJv0UAXk+shZhFdlNSv6IWo3zsGGY0WIPashJvi5JQmBIGg9A7bn2JlkSW7NHJr8YAby4SwVrQV0a3fNiW2teXH2mjzMKdV3f7/8qDAcQjyFKSZMeOejKUStxdQs+O+d7gPaqzr3jld6l7v32J7WY1uqvDPO4Eo5Yo+tDiLXaPPQKhlUdvGyUHfXEYDJEBlXV/MqT1834VQUKPpddjfrB59mJfF7xzjxChJinkQVtyhOPB/kKXgJ3ELKik9VsBeG5vghcw7hpYgotVH2XttbtuF+vLBoL3AeOxrWoJrOLwwqfbP8l41l18kVBk89dN0MYrdqsXK0KFXeeASpMA7Q7zHqH7YcEiQ2lPLghLJvKuH+2GKyMmrWGcEJ3gn60M7YRgjqPWz3utabv7F24x28UDODwM2dh0Qba7uPo6I5Nl/9HwrjO0pEdWD5rVpq9rOvTz5TDLive27V6DIQzN/Ypj9S4AFzRgG2yRPkQnOUMtiWrKN62jl6JqQWYX+XljboWs/07ik6pK1M+Ti9IoFkYPX3itQIgAjkBoQbTGqHA+CiGmQ/5qHLqYylqC6bY/GzMTPW72OdJG1JnOEomggxiL5QOU3gtkwl21r9k8cNkHZSGz5fsjSAy9kavpfESCslYKyp4PY+BaWzu+UL5On6amTRhIQDVAcNzClrfLnZRoo6g/7EXkW0MN+SdszfQ7kHft3G5HWh6HnzU7n9jajv/Yaf2vA0yt9Xg5wmkMN7Lz4LdyIMtUWnRD81YepWBImjcEVRpdbMhob+TGhffH1iP2xjyl0iMutuN4Ayuof2JiWkHFfYaNK4OEdVV2/2At4E+nWn0BTyhV/QsJyWzfGlhuyWLe9bY5eelAmR5q5L2UQRorZIWB/hXU2HmyFCghJNsUxYvpCZfxlAJX9z82hR7DxakZpMx/M0OqnwBBg09xbbmlNobGfVHTC9X4xtzFs0itvbd1GO7Y1dzfYfyULJ8wGzV0ahBFgOW1oPQiCIuGMEC6caR6cbIB/a6gPcY9DGQ48TIsSWX5+Bbrkk/4ToEfxH3YijD9r3unzZufXWasPejWBMSo0GsxUycp1Q2LxmUzbJdpE4Y4usn25C1C4zMaodTSsErbWgLrTKgAJMSjcHtj71PEtWkcaFjHs6Pxb1xlKwQ/scFXyapCLFgbKQSuy2C3WWl9v3mTWpXIVOfbZuwxU4+BDy65kPjRakl7dmRrnw9TjA2H5zQuun1SEoCJ8Q07bIjbdKJ5C3GAvL60eMEax33dlOsLnF+s85yfUTUK2c/UzwaqUzzdYy3IjGWZ8fEh9i4asSqXWK/MA+8NWS/gIipYEfDSH0/tDDJ8elurBpbKt9E3hargbbViQljh2H2MNxx2bLZ6rjiC4XOncz7NvfZcjoeyeSieSse14xYPTZA2w9jOVpdQfYirLL4k/EnESoCmV2qAwRU3sexo6I2pdEl+k+G9W36slyXub7S/zznOt8PQ14KxTpZlXmAF0AHmMte3bspI7hfm4LijQo5qRnRHhUCZA6ETcfkKE7dM8+07LBO1sxqHfmgInihMFUwv81JgSITDT7AyKwhS2gslj+/xaTFz3kRcvwYUTVrQcDB5b/p4yX6qEp0u4DL9j9lLaz9Yt9E0M+WRdeE1O4ugfTJvkqm+dh2Yryzzl9HN2VXaZ70e4VkHO7OfQAtzlP0RvOfiASi1a1rQjm5vCS1ZK1ZYUMd9U7q6ifBrB087zM5bpkFC+r5s/n23JGzILfB4MGU3zbkL0SLITKvFm4z1NeriIB+B8IBZWK9icDLgDqDqCUy4+XLIs2cLfyELGjiWZahFne4Ic9VuGXZjcvYVflb4JNLGjk0L4qKgB5/5ToM+4hCMQwLCqzMrwG83q48w1nkvppr5Ey3smhF7B+wfSp8Xa3bICuOEi1H91DWw41o15k/zIwMRGGaXcLgD2beqoYUbmmTk/jtZ/J9Uk+axl47IQZGbcOWJqxSqg6eIKMoVLdwzj6E6Ph4xh7VaTfUQQELriSzzQCNuadhkLCn8DHnmneQ5edRSfHkpJL8FrFbOyy945usxePgtG28QJa0So4cFI16yTF1np2Cg1UkjQmCE6N0OO0cyzr9RiT4IiPXJodbS6lB6KUnP9dnWo07ypQSztKSX15CPs1PV0YGHPxqxVAc9DneDoozrqedpKIfC7rorj6b1Cx8Yhcmq+Z8GSRZQavTqXhhSlgXp19Q2mRWZH9CW6FLI7z1IMEaVW1pL+jHuFkETLQr9udCAbqhXF2Y0noqH+WoJQa1G7U/h87YjOWTujcrk3IN4qBNumLNc2aasfRbXP1wHE5W0L3FIbXxz8t8scKcV9pSFpogw4Hxc5m6GTCbvOiblgvsHUo5SvHBdGonulBQaOmamFWS1AGf/QiwsctYs5s4BUkx/WLI94huKZMbtLqMI/1B2FK6FSRSGLGwDY/Qc5Ht5aad8iZBhIaPDk65DHww+woa6QMddFHxu6bu6eqEx8a16W/ZKgq8wbof6tp730SYlV9v8WXfwnlg7R2P9d/iSDPRsUuXOVM5wQ7ssf/WR91VqlPy/vf3KgevCvHt3Wgz77r0u3qkkwwaH1l9ztrn2NnUwQj63OwiokIrsQw+dt3Iu9Dbq/42Dk6UaO9ik6eSXmwzQIcA3lxyUFjytMB6Z6jF91qSUey27mYnrhax0PhHf02RhXmMmpWKNQiB6n5jrdkhBCaJVQSuw6wbhQhNkEdeRb7TWnQSH2oFvSZa8yeZgB18hOz2bGFSTIPTSghLdc9nsdxQLR0Gkbr8M7ARMXu3qLEA7wvEUH0+ngdXrSKExeq0PMz1b86P7f+efiTDSizaCBXV1kM1hFH2gEgRBkQx9W4ZLg38RjeYA3j2NO4mjiQuAcQcxZ6Ma5tHvoLTCkv3/Q7tBV6eiTD9ROo6Pogx5bfYLCTEoIdVaNhODwop5CPhAqqtkXbJzGUpKVZez4HSDp/LXZYdPLG92aVxbFkD+Zmd9utQPq3MudBwPpYaCBLYTFfEfoyctlD/osKs/s4NnPmykvPCfQQW0kDnERUoZ6qPzPUU8tJgiR6fPO/1ejQ5tdfuF3jEhfcjZcsRXALczPfrGHw2hm17exkxa3yLG7abOfrJFPJKeb90377jxn8seH+tv0atwiiLLgP3TsPy3ydjK6A1bf23KM6lnAwXNm6AyufCybOzUI56xfGI6jHwbu6y2Pud+pjL2QQExkbtLnvgkfQarafLy+her/qdRndkl6yg12b9BQcra2EH8qxlRTEG+6uPaE6FsJOCbI3JK1Wkm6cqerXYTEXcC2sLZRp5pgfLAvfHESU4L/37OYbh3T5nXd2A91HTYO1th4E3NQ6DKiFB6XzVVz9GiSMzxE/o8rcUYnWkhaCvjpFwE4i0Nkfi5Bb2TpSo1Kf/ajWLkYh63lR86z4h775kXg9EwDqtcIOESM/gvPaJVzqxM/TPdWqjQaTodOCOVDJgBs0swXvwRImdQfxlyqt1hEAgIGIIKylAErvgkr9U0Fw6JSdo1oWXX/bbb33X/b7ZVgiDJQ4NmoeM5SrSqnLc+ZvL9x/b3EGbhXKUsktTTMqPLRgMNw+hL0WpidOBQ9goKlTGAZv+UGGzwTyWuDkf15vPiIeof78Cw7Ix5kjKuMC2W9E6Jpj1Rtbf/nAq2OTCMOn/iZQBrTgLibW+IwrtoeEqlDfHhTRsNckyKV2gNPyCSsL13QVwfrHQH8J++47vRZ9pBRh8lHO0gdTw/37MWLddsqkxyJWuipDA6hfQ1psNicXDJ0CliojBhK9JNkQNc88Ct5Qk1qMCA7TUDBd53qG2SSFAzEe37CkMXgh/eGSaMDSphJs3Wv46g7mOtRq5BlFFKgonbTp2zdNY6YDwD0Z+4UA+CtH3yXyqeybR+xK679I1bt8MneKl/JBOavsmgKLvDwUqCRonR1nKZ/mG1VcGTCnmEy0jt1gY+nS1hi3azOOVT4IhuT4oDiKfFeBYsPpcmIpT6F57L7otK9ogIB/gAdCpU1o6V3lgodWTMnSqjzl+NocdUc7colYZbE7dAHwGriB7SKkJkKIkpEMY+zJv+Jm5U3hK8GDJcI5q+2X4ulkaigX9U5/SuwV/eQ2Xr584LJINNTdmrwieOeFAEww74iI5rbyDAuIRdA0OaOMl37Tw6Q2dSYssO1u6cUuyF4X33S5q0qlm0W2sR2JOXj8pzpmOdplIxqWi///W9B5cTw6Ct3jMGjkIvzWbkQKlPt4iqwCpuNUJK0aj5+TTKrXr1rTZ6KvbifGjIAYkWjvr0ojXEzX5thWSbT5JoOs5XFPeX2I3G4HSzAsBgwTLyDKvk7bGRYnXrESmJ8fN/2REs9I5i+cC0/vpOa1XscCjJt876VxkBp6+hVi/C3wFaH0U8uXQswFJ9GOI/+Q2aUCWFy9SvDWBT4sbSY9yvJLLSDQVKw8xjQtQoOhi05xBtABb+q+1LBvV8n4C3bhsVXGe4RKMMl1IvXk60L+tdi1eojDTjU8fqCArE74fThpD4Gv3nOFfNB4o57CGjILQfpwJX8cVV8AUj1k43vkf0UiHvOXAE8F41NT+ArOJiAVJ0FKQ2y1qLjmcDCc1ob6i48sP9C3me1VM31uKnpK93Vso5rsPNMf7UbHneaHvzvxgMRHLCZQRUFSV/Y5/PfCb0jurKYQhcdiYHvmmCCtBSDY73x9CiSM7zo3EmMOoYK1TegHtpLveAv8YIRylnqLAwwsfxHELMMx1RDyMly0oRFBSu5rgeyG3xrp112k9vqCqVLHYSXOYzJpkBs1UXi815wBr1azG1yTM0kjW4pzXL1q3VY+FdwJuzerVtxcfFHlcj/uTqZ6c3iCAIKLq73tmKrE7K9+Ph5qX9wfd7aGbpejh+FXTtvSjZR0CmAsKAd7xaS7l50UBEXPrT6iti5AIK/zN8CBIPxadwgM8s2T2IuiLhepqjr7rzgkFK05AMWfaRgGlgfTnW7e7WDF6uqo6Gjwu6iggd8Cg6ngjYf9JXDxA8q26jOjKRPojP/LJa61UQsApTvZw2RO3HnwQxvIk2qHPG/NzVN3KXrrUQ68bSssZzJox64WlhOXp1RdJhzCAmZ6kEtcBvjw7tVfbWgPe5WWHlKA7kpyhGHhP4d93Q0wquNpe7vhNFclSICJkcyjPD6qHLd5+Qj2Axia5P/ihTIcv2bBwp9PThpkdbURUjYeMVrMBwXMlyPOOBOpeGsekpJ+NFej9mE5lk3kWO71vtUfa8smF+hgy2F2Z3Ghx8TGK65p5USuQCWV5yRVL/Get5ha9dtwGvELSJMgHYR0lx1JjOL3Q2s0tSqVCTis4Fd29Arx0Zp17Yer4Qsgqq9h2VBCZnHv48yZM5TopJ+UjiO5nFTXOVb+Qy+O87sGlk1+qtHmT1Kwdf9aatQWOCNdVA3Qm4ak4N0gisqYoK5AYdqKFzBo71Acpf3xlMhgYcr9/DjFjaU7tOZM6y7PCzUTzfVQrcTMEN9z+dE9c5/8Uw5g+xjTs6DEtTaJlQRRGbp4CoyrhQW0ZeQpxvZ9y0A/31YXoCeY8bbxgY20PnGvtBCBHXvM0yxU08QJ9RLSWkuVXzvDNjla/4/l1J9l5ExL/Z7pLw+iiLeR6eodmI08K2U+NnuPEDEfYRkaoe5RXkBVuQe5PZTRvrNWfo8cLYDqHgRQUVzFv4Jzgu5FYcR4B4YoOu2RjjBBnml6iyEZz6HjHpHY18/hWnGhTuMu4DbfNI8WjqX3Wbs2T0AanlpUMRVnX+poJgPaMX3Sn286wtBFcRvPvOngyqRrdNDxSQmbL+PcOjMKk6iHdmRqa882X+BEGwCXukEDYywagLIGnvAJ48ReN6+1HJsBH0TtYwSZdtEI+KO/GCoSNqCeLDW+5Pg/EmM1XyvI8io+YCPwQFQMQO4Tdi8QBRf16CaLF4VaHrxkahG7fqjE4bHItL1v2TFPxDsf55rXBwiKWoF+eccdhg13l+st9uuFmDJ1GX8BPBXb50wSFkr//2KY+YDtV4soSiVssKvEFwlUky+ZR5j9zwctNHyzOeVkrcDALmG0FXT5fvNkz7pQHiSYLNquteNEviutIouublL+dVcaQxFTSK/PjWC9eHjd+ySFL7Rd7xjiUWFtBHBadNIpqe0l3vxzlIUhOda9WUJrecgXVvmZ12xyChurQhKOMZHzRyL84vMBgWclAkDbEo01PmYX7AqrnalAit1y0MQMPUrsmLnXyJMntxWh5eAIibozKCKrTIaim8qIlKwhtSrWCOZ87arJ8UXjt+nj9ymkqDqQ2Ki/q5n+qt87SLg718BS5yhTZ33lx/0F0DUmLvjMpucTLNXAMDZcLR4INGlsf/naByBYQ49wkHI+unrz2zMB4kUVar91Gw4iFloNtcUbiSZ4N+WBlooysZrkiuSxD/DixTX7qEBZtR7SnDIxqZ96/j8HLE3fd5EWfh2snB6WEjiiVSHbVoN9yJ42KkZsJxkOcGo6k3LFo7FQ/DxQ9ow51QHgUycZ3DgpG6phrn1YN1re6TPC440r69d5Qnnquruli2iISx+U/K9n5wwdp5vjHwVAtNWw6IgtfU/ZFiYUzQ+MECTqz76rvH4LRE1q9ugGarq4GKIhWC2zGZCDuX4e1twbjmxAelelkiVcih4qRaJXOi0T0cbekHPI2U3aPQXOvPKBm9qD5HaZcyVUFF5W9rb0BV1q6gYh9Q4MeLyue497U43Bue7/821WfuRfEWljw7YD2/hv2S43NH9wEexvMn/5yO1qDLpOZhLA0NZ4XFisY6Z9lJUYYXMwxYUXQaI6a0+nFe8evCWoPke+1ry+LxDt7De5k+6LXf4CyvzaXSF3rTXC02oZ3sMhIu4uu+9x36KZ0jAbkoLsFswXFFLdjPKYiZgbHEuP1ex+iqOje1+PsJuSBNRh+xhXOdzbs4Ur7qAYWALGppfsHN9oKne5Biaj6wzFEUkqj31gB7A6Su/TJObqaAeefvC+ay1/FZf6p9xwtvxtec1BYYzMTIghnIR3AZAZ3W013WQF01uYKa49EciwusHVUJkzmMGVgDwMLCbx3SDE+wUYMzYKasvVw2JczsMwrtPqB0WExqLsjSirvwZLi5oesBftvckzBFQ/ihYteJnyoVj8L8emPr2fS+Vh52jY34JMCuDHUK5V2fNdamoqqXUPudeE3yzKi1IiNpkPUPeNPSEQBAdJAJrGscbz2/M0/0ncqpb99QawA1NNBmmyJ8mn0cmDvwVc2T+IcORHHUHdvHA0tMjIGMhpFwTfgISwHzF1zyBYiyYcJTbO/Z/yCbFqfcPifc0UOVBWllQrmC0uHBh7uBxiFQ915FssaBBHJPyOd12WWJphlWqN2nWJFYwUIUiuvaUscJXZWSC1nqpZ/P3rULrn+hjo42cvNCh8p32Wxy6VDCzuVhyMbq4NsAssBmoekRi7f5hB0RfCSTepKIXnUFZALsa4blHPiMbPKZbrUsU6tgDd1kNXNRBRQmqVpm+6+ef7xneq1Xh4TH7Dc7uS4DJsusMiaygIr/NoK+MsY3/KKTPDd62c6C8gmZLP0VwnxUBuTWjcI2eAf05cyYSgsHWTm4LeMXSMdjJEzt5qDCK9UryA1tXAkBh6kyhamhzuglHJN+Lx0dKv4IwKL2/qQuEiFvv8aK4fyxMxO4cIGgxEcVN6QYxIAm9tlRSKPqT/UdHBTtT2uzQFJ4g+79R0Mlwbbcd6G1+8OOX6Ndu464qvIA42Wwziy2vza8/iMBciYB/4vyCdnHyKHBcovW9zAiGBfPieiG3MUMfzapL1Qo6JIicP90mZcD/tGnW36I95smB7ZUfgQRj7cffZjXIxq8ovyPKlNjWTBGxb6bYgue3MxXA5b5PYf87Y4gRC/A/RO5PXWXYAsviYLofNClCZHv18sFIbjmuKKIYStfB08QQYVxyD2USOAXsAW6OFw84cTuRgCTylwsDFhbSGMMBsSHzq47tf9Nf/jFktMaQzbjrUUO97qHo2/3Jfg+Go1mEuIw8Nx4wYKQIduNBMpZb8j6JfVYsbYBQ+qgsz+D/GBmhZymM9IYHjR5MJXJtGJhwPXv7uilKN9zWfu0EcVoGRm2X6LcdZZ8QT2LFUrM1UCPPPfVmpuyEoJek0S+YVR/H9JJy1S7w1wzmfIBQ9mvG9J8e16VDgaP9KU2Nfb65VTXqlaPzyIKl/hPXzfTf8i8Ap8mvSdHfhxBhFZ7QLqWE3UwvexcbvEGVHDzcfzbTmStNNQX7ofIDFJtvDnYnGzBw9bR5EYkZSpAsSZ6L6ytSP7dZcf46lo7gnS99dP0kCok6LT0EaJo6KFQexy+piyG9OztySTFRtlvlRiIvxd0z17aSe0ToiXEFpDDwHc2G1v225UzxZg7/8qdaatX2Lwy4FfZ5uVsSt17orQSLmPMZ0ptzhXHqR+qvLLFAB7sJ/90o4KPgUwUMleKQ3uN7Q9bPR1kgHzd5DHLuM78YgMo5OVtxNPLXrgx2BsIgBpwm+h/AC9nOejI6GEj89J0vT2OGwP2nGhwZOVLtu8O+im/W1cRkKn5ragCOia4pjeNwPFzQxQxUbCDQVWncPnzYNfBvpd4flT6JpDFIkgXFeOLN4c0v+ERfm4KHo4pm5a1evAFteZQrxGbEp9Fe605LRuTLKhXG8h+6Hi3Nef/oh1XgIFj0920soYrhI7lnfV3kNph5W3fZmcAdEbU12EsDp9tkXyuHtc6b3GiVSOhywCZPbHk/0reT0q6LJRWphbHUzLoU3vobG9o8D3BfvLuOf7molZiLPc6JBCC+DtvQhh5ugnwoHUlSlaVzNGbOM2S+wsAw83Rgfp2iAFIkTmbpKmeKD9T3gVks2BRBgoFIKsdyMcdZEqbnygIxO6wVdCanHoC9j4ljJyiGCL8qH3VeJCk0UdESxK/uavsar844sGJmtD6u36OqfNlo9JwsgrYLB6njeIT1c46pjTLa+uKUYxR9PKXFVp0ZgYNXhAluMBFgHZIe4WOUmpAf8qd3+2YF+4f4ORmKTocm7yJ4SozIjGZDvfdcg4q3O+1LKjEiZamyBGs/DTXpldO4mNGhrhfPOFoeYi32l+t+bNFWabNSPbbiNQYdabGAiUx5BOZHA2J/rXS7NJcgEOsCf1goOmgVPgqiPZCNgf9ze3Y1/9Th2lBj8AnOlgKtUQyE076l5Lwh8JbRqfkPUfYGZl7qs9bAdnEatqRI8IrtmX53zkw3OgK0TevSY91XvPXEqKDH2r8w6WuZzVxiHJKt8lJpVLfLU8BWpYj2QoIFb60xeAPhFsG0xsXXJeCiNW1mYXVNwmvASE2tJJwODf1LzrUEhbxrT1X7luJ8Xvv2FfP4TtgMBumLfVvVZDTCIl6SLWqatGJ41OG0EFkUFJ2trHS6Ok4hdSrnUpM3gbw3XgczzeXtZnmpTp3B+ZsleU3/iQlTERirhQz0nziqJv3+CozV+Ko1dop/i1pvKCUe0U3+OtOhuIgjFQ6FHEN0ReP/HgbYjMeR9B+NdCurHa2HI9IFxiOlciXbeezE4AHJzf/EoWcAH3rZRVw2wrYSTE/absltYWU0flPmFsocM9YeCmB25f4olxdDykTmLqj3xpi/tXYLfkCc/LvkBqF5JvOTbbMOslgCX3p9QR0NsVuVtr405rVEWjvVoFQLoi3WAhMoiNG4Yea/y5V9WFiNs5kgQaXTNf1EFS4ZnLhJOhvJmWbayvhld/tmwJftqK6YJ7Na8PdjoLcAqvUgP9DqPmmJIsn9TPP4jpkEB4jFFv2R6BYKoo0ede+4FfgTW2mLzzvt9G07TYHoUURlqoijmR9c1uPDfhYt3j6qb9tqWd7eF/yad5ffgh4YZYBwrmHnVnVmC4LVRzS7dioS734gn7QUw8A6kvlEmDby0dMYeGGBuFc+qs+onVCvpKoilqWtU3SKxACQR9AYP46v08tSJNkkqSydMvHWvL5qXggxV+wS3NvRSfBsmy51aanrONcAp4jFAtSGB3Ac/czIpGbCSvd5Bmt+cCJYrvykgD1ESHSRI03bgOxeq/rxChJClJG3XLPv4gIjDPGJ0iJos+fZYS/W1H4DgOsp9vgIJSsszE9njxwi1ZZYSI/HYAUtUkXhqcfsrNeFT/VTJyamJRV1CtUOnT2+H5bjWoLQXY+lr01VK/5STYpQSVlSZq+L3vc0Vq27xLlC6hzvoBR4MMrySRinMN4qXi8u0VrQ3n/76wjHfc1n6zrwCNgt3D5TjyBrJhHbuMX/+6emPfk7+RMRP/a0VvOVuNTl2Tenk4mBsbAD/boziDQHAJ4tcPyVH22x5LpHNOcHzs+eniUVVcGxehSFihVZq66YUtSYGBV9SzH6N2sAMNqy9TzvLd9xHidRfrwoip7mbFpMZ2SorF5j0gVK55nXUE2RnDPxnX7CgLUl1g0aPuZsmkhDfIsDYQkFv7lfIrPmfUy+2JxR7ywTTSexOdh6YXHvHW/N7+6gluE+U4pgPSTP0smFM0KcV0W/a1MOBRQzVinUArDqe94tgM99LhHqtJBXhAMdqA5kumq3WeES3Di+aEtRcY0tseF1O1Ep3it7PAkK1wuwyiLf/KvKzoLhvZtLW7Ovmm8u8u7osxoc55GceIwPLybZP1ICGWg79upSVFr2ZXBmXAd+vZD2P2R6kvfYuJZsiPwrE5RUVL1wO1nKpRcRfso/iF0UCquLlrx7b8Dj61HZAXZKV5UemjFBkZPdM9MyLg9Dliki8MmwGbGfEvAZSPnjbNflCgGjsUpv5tcQ5gnNIprhf4Hm8nrQLb6RW6uDxK/97foeE9SiLMa3rJG8VechEd3OP2JxCPqZYhofOl1BL2A0isNxXC1A4CDZY1MAV74IsUvIAizGQqpZyQ/AK5cmuOJzv296BGlwpo42FRTkBWqRzLHKIZ80exlbVDE79ezjD1xL3bdn9O/5PchOEjzaFXwzjQ/Tk3nlPGELE1+XU0Kz03Zl4WTqgyRCcDVPycB+YdiBhMcOKYHoaqOrwYWqK4Pagnwa5Rw9ghSCS6k1OsT+tilpEy4x2yD5CO9DmIbMqYQrdYfMEdR2aHgElYbqus+rzZJgxLbCmp4T5EVJsyhSsPJ4kCGK/CJevJqtLO0eU0ddTH+s4EkzEV52AshNE/LqI9GJTsdfELDN4mbQcWI9TeOHIkFuiso4/6lSoUqUrGITbx79LNR/j3nXG6B/90KdaS7V9bUv6s9IreK0JGCMtnqrDiHnZ4wpRj0+cZCN+VdHZf3UKL5txyA2hbB0atFyW3dzTOI63gH+FyCeWA1xyjt8xavIU6Ztg0cFepFBB/MmlyJVxM+4xG0QHisJWC2PCvQ5D3dMv8+bKlrg7rDP/k1zhaYNGVAHexyPasu9YVy6aBuoN2sY4byteUuMfNgGk8JPs/0UoWxGdBgK+Ucwl6S6BEC/LPUfbb6CYv+v73rB+xvIdqL2/OQELQi7cxOAR7SF6STr3XY0Thfbm542pTiMnNHstdcRavGdAtZlcqDxY/ynmiDXNQU4JMJQ/zaFoxsoGGgP7F9rQ7L4lZDH/3wR7PiXL5tg0Zs1HVkuBwcBjpPMabIGnQxeN466VwKwle2rCL+6aHcykZTdEYCTaidBIK0uIrdCMowE247bo4y3/FZ1luMOm65Y8KSRZWcMoC8F6JdSn9UIkLZHEY7zUSxSkyqbgScXtqNoIaf0OWVso29RK0VvltGVB4BzdL/0ZQeTjKqc03K6IquHolbIWkxAToX+pXxJnKjL6OukZJLtwNc5P7A8JGSzTjDZ+4yF/jpB6HlhIoWvEmfN5yETVJC36yHExCTVqS+NSy9H02ZkIvYuEQ216pymSHDkLmA67QIVX6QHlPuIsxD8CRlhtA8959sF3luadyp1GRMVsUgpQQkoBsYcDUGt43ThhZLxzoqjwBZ2TVYVCwD5OiEMQUiULNZ1RHGoko1N93nJnFq7dmUYv3Y81Gr+3ycw32YPFXlWy48Cq7848XsjCjje4iDy4EoqHIsSAkCz8jxIzzuHc62j667ERyT9WXA+DDq4gUch09YL3F8RgB8ZzbhJtjI0J1OlP32XKb9Z9xs2H3NObPdwKzuwmykhqIBuNwvTZue+xI4MDY8mLogjHWWGrmdkecVhTMFyFmcESeQmadwJb8gP/1jr3QOrn1LqqWoXCM7qBYIfu3Ty48xE7mUhi6XsBdBFlps1LlVks91WEQLbD9E4rDms94nEkimQ+zGMc+BtdhlOLG4sM7fI0oLtdujp+HYGZiZhBoBotLigYwex0QMJnRaU3U1fGmVB1so2STXYa0POyGtPe9w+m5EexdusB8uIXYWx6Xl0BfdNOuCFkDiLRpvXUBluB3XzvTI3AjSSDl09W1wq+wIDjYio+emb4Cwg0wXNB8c4/V7LiqPxFt3YFXiTAWdJGOK5D6Q0nwgUbKWxuZeUqgT5z6h/4CIHQNoLxiD5iVhWnhG37ovhgl/hDkvSTRsVnxdeFgAaVqR4+mfGgsMHYwJfes/91fF/ANaj2rwlwEPavorikM0T3q29Foiuxl+pqlxbV0ZQcMd1gTpH0YUfOEe6/IGE3Z54Kiw1MZgKeT2TQEkrIirKmV+foRZvajGhMDFloPpTsr5iDsMsocpO9yGTE8Ly1tvKysd/SrIxEIlNdNrXp6yB+cWtjIGPbhvKr20lTEbOtbtFkjBOO9bgzG5KcbgShV1xN6kyk/54PEamYnKD9jRURdRrMXzXTC9TM9VLp39F3rICsG6zpiZAisExx9ajl58ah16LzpzDbBZWbEnbFGpA4w/z6OFP5yx7hxCV6b0mAgH7Y/JaBaMoHrwogDumDfa+l8M4fawhtHWswCtQZux9jmeMe7Xz6vHA3cDS6pHcBvQQ3uvwsAAqwBQSvUEOdeM9b6x21br1Thfhvbbr613AiTG1Gf+rRR5WxFhn7WzPaPGGA25qPmYeVDywi10tjRlM0WcvLrvN2OtoSRS8IxZ5aQMR/3jBzni1QIJOZ+fndDWGoj1HJctGLIi4+Q+FLdJkkV9trgk77c9cNdvA/xTfTX0MMnTr+oQb7MKFSSUj7d3jtqYiKg18r1EXvpX69jTdNVTwbvQznEvnTbwb9RSqF+mjywgIe9/OjAmMKSoBZso6JiukWhrgtdhhzY01lns+l8+2En7XlEImubSBqSeqzRpojBxVExr0N+RODtJ1Ahd69zzYKGS7o/0zYeaDeneU7dROSXb2NSlWpHYAuH9qYZoHvBi29Ic2InMqA037KE6CFpIAFvUYX6IqkXUSj1uVSR5jcSQGoazpdtYMgG+zdtAHOjDcUZsLebZcoTdosp5CVtDA5CKaO8Y356dgWsl5VKVUNi66Do53FlX4a8LD3If1ALZpP4qZjsCMmyJwSqRV6RNZ6DJOzmtUqED2lRtr60ym7sU73ZJXStvaVKa2hkOZtQb0kyk9jnsTwEIKOnNYWampFLqG2CbnrKHRE6nrJ+hvk+zljQcQ+mB0YoSpRYmYn/4RNyF9+A1HDBmYSL7iySgDr3yzRQ4Wxn/B9MbigOUnQnJmQhBnQBm0MpKoRCPh3kz/qtyJ1DMQpMaBHRmBczX5XM+P3CEHnokY/RmS7VxcVt90g2J0o2idKqqQVIZjzHBhi8tKNQg2eWu4osRWIhJCX8Vd4LMOB+ghC0lcrvnSaO0FUU7nHQDV/YkUHp0Mply/gLIW9R7LRSJrdAz07m3qFiTCQhNnRJet1A1MDFYxFgq3lpn97ngbS95k0pf4VXzPK/0F1st3OX+FG4r9RLUpBZGvmaaPD1LnZvm1J96unwWWugEOzR9MPz2Zo7v6zLLblgii7gxfdVR8u9F0sB/dVPx955zSDMNpL8mW0dpQjIgv9jGCfAiiNXW5WGzfHrInAB6BFee+DS5kH5L/gEmUnpizkU3NnXZnFV+7Z1l5DvbntrTHulwpmnuFZLbBGWjqr5/EFa0ojFGiX4UXBzDfH6wZ/IcHz2qMa7S5P0BgDG9NlTylAIAqW76ud73iYPZr//cUQPwXuVQohAyxdHTR+uAkkMDTDv6OwEpBWk+9zZ+ys1TZl3jB1/H0Vve+KFbmoIkVuIB4/KGiY6zVHJ20VBkFvcTEj9ABZSk/+KM5rGMK3QCp/fbQHDiEei1SIZX9GEZJVik/gJBBFjUKNye+xuytPMH9DUnk5v3CEGjOU+3tR/buUTgK3T/F3LsNeuYfpjFVaUAkB+eNmeU8CM0dd4Mpuqvyw6aekM4Kcjrnq9yTTbq5hFFI5GKqtnAF1sZ+mtoaHDmJDFJvYYF5GGIdoNSlCa1ZFubtFhPykHw1s5k+t8CE8JUiNqh1gf2U9weHgYNiBxCOmJiBFmpVh0it0aPGpwKrbRAlt7yexWKMO3nUYLydo80lVYi/NLo94rCUnpG1+GwizSSF7YxNNi6q9jIXc4Q9VYXfhVxhJVaNX7Armx+0I5qSdg3spipSvHg9aURct6+teBN3EoNTKYHZw4sunS3aXwzj4V7OzwbX2hXbWm6Rvc538rMbTzlY1C8vGfW5IJg9KF6Ts7/rw82YTvr54rW20HRk4/kyVRANJ6FLZlfyqNF66N+lNqhjqzAx8qKWoFDCpaBQ6XuaFVUNVlWKixnkMIr1LtbUkEQthGjaTvM6Q6Wg5nIOLSYkIvlHq0JTlhnnwDRsNFWu0GxtXp0XeA2Shuy8hqroERw3CyqbE4H1baRwqjVmvyGGEnHKx0Ec3Jiiw+YIOPlRKIPjAtsuCQelCljDU4lQbzni8WsO0QFyg0sXI4J/CGKARArB2RuUgkefM2bUIbVZfYoC0Yjyfa0Nd5R1wiK+JXzXVoEJwXhh0d0iSt9QgTvQFeW386B+8YMhftAa325vLlKY8gJ+fiIhGm9lpNdnJRO8cldgNlXUgKhL32etN73A0x5dVIiL72uPxqXdLU5p54wgqayLhB1MUt8s7uxN/b1a93Tl86eZoMVqYuuDpSBYMuaddnnSmf4Ekszs6FZ8FPEOtykRdPPLrwLgptcwFt0E824vEUPo4kIMJqcLNngbqNbdw6GpFRtJZAH4+Q+OBPBsxrmaXvo9NKe5w3ZUZBVXf3oMzH00VFoYbZ4YpQz2JdEeMJXctMrbTKPim2x56/VojhNS6Bb0KM5z+n1D7x3LMga4Ajd7YoXxgOJ9HwqUy0UTQJJkZN97y2FOB2ykWWhni0ZkY+079tgXvLl9nbgM+Qu6t37tSBLnT7sRHv3uzf6jwBkD/ADQrnhzWdQp6DiE4T96w7dgShIRgJgYwpr8z6TSu62TbT7oRufShpbg3lyZpXM7t80MrdhzV0uw2+GSityAfBFwyQ9UjsabWsjmLO2IM45VAVtoEquz4YvM8wFkIC3yepW0OqFDWoNFT7OD1lW/5UpalozfEX9CP6BhE/v45u4r+u7EToQDcMwSsmCgFyLTa4W9WsnoB04baA/Iqap+sKy3vln7jcRyAwOvXhBeFBB7DPkl0fhaxY+UihNwdR8oOhnonOWT0F+AK1mooYa/EkB9ao4a2/sogvK7uYBNk52h4eSEXpGJren9Xug+BGnS4axHqKOu7zu3PT2ZjurMzU7oUBDF3HWrjjhssFoL/+S4SeCBJeIX+4Yhkw41P3xGrZ8u5EweoUEXoRZevUEAyF8Ni4qAdL0hmdDqUFER6hiN0sGvo1D4+9iaCPCJX4oAiqyZUBpbDMx9oQso0jolraglDDSutVlHCvVNFCmXxsdUyar9zaGxHCuNDsddBgJx5Zk5DjlRNsMNA6nhcLdTFl4DBO69tXqm2/Vvgz+Xvep4ExexrG2h8xgdjXY0/gT/DiGRgf3pZn125x1jI6a0BpwpR86wzZYpYSd2RglZskCtBvvY9YHmg2cgKcvumsx+h1okv9QKvt4uhGx8M4sp3aMynHULsWY3q5t+EprQosz9vPtGVNYk6T4g3SxiPLKr0dPFS1fhK1IciAdl7JDXyjtlfY4BEmIhFfLsq3/aZRXwaXKuPVKV3WweJUG77NPI0YJ07Qw37jtvQKW/9T/NGwTStHbnxvZxxWPfc0qPEGh3i1f53dIy6/ePRFgoVTtl8smjDpgc9bPgKiOFUiCoL09vHW24tcTlZ/oge+VHOzV8NdnZMc7wXw5epsNODA6EwVchwxP1PyjlLHLl5ZQ8Xh3w9WOxwtZ1vytiWnwoayaii7rnB/e9mGjoAw+a5lAeVjl7Ddeky/G1ZPlKl2q0cC+UE/xHkUc8+I659qTnOewQnvb/4+uD4GTXYszLQfX50ckSAILud4kfRBhcpFnauLkVa3WCPUutYaozmHY0u0EiMLSjXfLvFlLyhmErXM69faNwN399wRN6VxRKVTIrFWSin96mCHSNoA+58reSNwTPbtxv4R8kK8L1AH1dwoe3bJlj6POLhBC60/fLzXuvZ+XROVhjqptvNZpxYUq32kIMuNOxaedREGKSMps0ItoQEJkHtkcfU13iQvUVZaRuMPK+fG+VhC4YtmidpOc2WJ2ey9QIqftBe7S+Lx94Iy9icV9O2X3Zc81Kr7aaHEDXxUaKNyUe/0S3lnGaSKkhLXnoL7dVrwstSq1aS8qaysjKMQvDiL8IYnmJwlJe+yct3iTxxJwa0DGIfXwmrupIF1xhUzGHBvtlNtja6QPl0/IVF1nyHxRisJEF4RQZ/noWsSxJBYFmItMuUc1BicxeQa2bisD6DMCLSQ1Rrru9ZEfp+h3aL+FG0Saz7Z7WclhrMsvPczaaTv2AcgFD0aDl9vo4A1zh/SstYKLX4YloObzg/gJnMzpZjFKEqkfxKgABukLcHKOWrYLWFJTsADfp3sp/IEwiAz9C6GpknobThgzJGM9uFB+ht07kx+wXIcjeQxqr3PpY6UfDkKwExYU2P3itT0ADy3KgPdgqnPnQxA6PZAKmPHwNPD7VDdT52CfNUU/YaVCzNZu3R/W95MnovwP4Fh0/C0UTNrUoB2GZ9CqXyCgpFsAOP1teqIqMKQipDfuwYaGkmn8KxzDITYyGTl8BzfVqfizD8o9K22azxbdA+i2rzdyDFqwAV7SMdasQ/h6mQJStxheSWgSGgTQftaTsEKw7kIqMD73U4hUyz9JT45mMIihLDsEvj+sbuJVsGBJbE/NSxLoQNT9qfj+ujUwFdsDMpLziaAEr4PIUJQOCmkuzj4D1CQqe1gvffhn1cW1UH8MXCFVH01IxvYr4Gu6hnzi/aq2MVy8Pzwr95gO/KtwA8AjTKucHIKWvbF6ZlCtfjzSbk9fN+kMP8AdenbmfKTIYNRfdXQfcQaaujKXkHypopB+XtK2asQP6yO7XlHPa7GgtIiEIvW9Ozm87zKwnkYU4SWO9C73ktOMxEiKQZY/N7iEft/++9sigQoSE/Kyjj5OvvkCSGYyqDqOrcW35bhnBWV1UuJT5rCOEXI5g2AoM934tWN756yZZWVom15tuXC8iWHYFjO75G6RAOHywNR4wmmA4+qUUdhYZs7LPwc1aOZ1dGKCoUiIdziuCEyDMe7hmCf8Hc7iWbleafMjU0SXA/Gufg3MPNW39rf+Hj+AWK0sYwuGGIfrq/tluZBSge7H2+T+66X+SyrES/R8PyT9r+bGHN8xpE0ardnSpfpXGIM4wkGIvT4Ni62+f/k9MIs/P7WoJB/mxu+NkugmYxBkCt6wlL1dzYmw5F9nDJEU8HwBvagFzDzX1n3TKmTVtyk3l7dC+WFQsmogA1qV0mjvax/74MlKJV4HAQELl6KhnFWmM/OXCLHVcsPYMgC94H/KSLpMfhnVujj25vwwBu1Q/2DqUPBDLrUYsKa6/htMtrfIPKqmKYKq6+DeAUc7RyXOe0bUEMAFeJp2Cqc0IgY4JQoSoJszgT1qYwPMv7j420D/oY1YlNXUb4Qe3EYwrI5gkYidLIiFkea76fgQnUObqFhByQXbHpKois0knqXz0/RQrHYLpbjJRqWflHb0vBxYBGAZJJ03096CIIZ9NCawQYhhw0ZahRCvYKyfWmzqVX377sK51nFsKIw0y3MEEFVwjbBaQMr0cHid5lC7q/Sf4raQhEp66MZLtMu7bujvplQrXArvTbIEztIKxotFC6nb/inoh0DNiFvM+gvXGhqPfVn0KOhDu7+czg5PChQSME3QYIAIfjP+/B5ikRbSXn1IOc3cchnh5raNxjMtIqcf6XcXbljecielwftMFUHCf9tVBgMywFhkgnt/q50rzTPXe/bbn5oqrPl8RAfbipoSInhpVeluNTC4zM/NT8h+C3yeuQKvr1XF2eRA2elv7U5AVnWcwlq5ODMGqFx/zp+LTIMTXaCuLlbgpdQewT+wmTNSJHQY9dVRl95HEMjk4HWDbL9gT586FutWgkZFLl1ho0l/6FQMbOGcD5hhUa+pFFfse+uoqHQ20FJhlYPB7J0dqfekDYf+Xr+fpNanD9dD8l2cVkFWotxZcWEuVpI9jNECSMpq5jAFZW1lfZsdqWgUUPU4ndqPWRHXWSTvkoKsAeKfZZWPRUEcdsefPbJODv6pGMrn3D3PA8cJQHbPlXeAu/YBerc+hihEYHl1hiubpzaKibCf4+TygcQfvRsWFctpZzLqBYzAOEyIZ0JzmRkVarSLTSXeVQpI3oTSBOkHCH5l45iGQpfY/voYfMfnyk2kfH6egG0ppFSY/RqVwwVWn7JhDNEUlsF7/msG6zwCqnDeXBxR4oJU0JwBq30tjdfBBQ5KiDnZjRVTI7sLhoyYQQ5FzddDXxiCdvLc0uvZUA+Qmfd6xHH/EqRMlZpmImnrBzGRpJgfLYIxcdz7/kKW9xxY0Eql1uqsteDNgx730LDggNM50RUiHj0pZdz2wv4z9D2UQooFfRnweiZyRAu4dEfWi7U2dMBgVn2MjsBJYhm8+fluK1tGMB1dcJwOdKJjK/RCB/AP52EvgagVmX1bTnzk6AG1cz7QuV2Z5AEXoiheBL+c95XS+nbaL3ESyFbY4hL7rKQ3N3dhT7+98nuNOXrlJYN1DTb3I/1gTo4zMopThFrGiBWxtzq/SAaxAk+kkk0EcSwM+jkGXhMe+enZnSR0LgmLVPqvMqIZo5iqXGmk4J/EEPNez0knkwE0gETd3oy2iSX0k8W1U8cIFmZW8ozAVTJnDgTWWI3uiv+87FbjQtFG0b8dfle+09jUgFFzjs4nj0q3YoBk6KbmLbwdqitXdPnlF7yK4cNHbG6vcj/tP0HksYwRTkXoxvkNYWxG4a9Xq04Y3XbAqleMYo1JCmvKrRr8b0pRgN4tBUuZ7TJ7K+rRub+QVh7QYMwbYVwZ0wsVW3bQg7pujt1HrZzXjqEOImIxIIYzF3AjAqkR0e2BbDzRDUP7iWqNycemiEXChIAgSoU+1BhoPy/6BDjG1Cx8hbZm5kf0NAEJCg30rC/GemZ3mKMOsa3QC8lv58G4BHrsQ8SPrCBy1ix3/pg+0rD+ecxuEWzDM0ZElRa9+0HJJbyZiLFh/mwRcnRTIaxNrBHC2Q9KqM/Ta9gDAluVsu1H3Shq9x0MWxnUK2aiYgfRzJ84SrPIg/Go8O7mchDhryQ/VZGaAe4OlT7ZwqkhbCyRbxhuBY4KLNoWVu3Srg59DTcIw+ZdMXUBuZ6w8/Wo95tkFQXC6sqhg+PPO5gHXPl5S+QIP2MZfR8kwjXovtjOyhnSkvS1d0dXVl61FAqENtCSOQ6rhbAdBa86MA64VmgHwkLTKOMW75dmFQ3XDUtyzoYlRc55bVSOaxv42s5iq7hBEqw37KGfvfUqpEr/o2Lz6zuccdk97DlyGtod2REhwgII57RnAsXnVEf+g0a499om0hE//oAOc78VTjld22ITMs0XDTwWSebd2opU0Vq/meLnT2jUBfpOKDevsf3QlSlrRt71FMR/nt9tIZsN+Ur7P7XaGNhLMXF+wEVDs8ifK9hSUPDwgLqa5DnNIeNRf8QQGWYIKS1QJjmazUW4Y68OqS6yW9mJMnXYz8azZaNWaE9M17OA7YNxdxTlzlHXjUHJdW7fhe/Afw6Wvj3a6qIxUHwMxvhUXhKG0/dobZZz8IMwOm8I92AibvUnjx+Kp0av7D/ovwXapdLFXqqrGK+pHr3V1lStrONkLwuW0MMp43F3I3u9ODmxJ62y9v+599DKmPjtkqjxt/DbZ/PZCA2zU+yk2gGb+ZHSDIkRMAQ2aeVOdSI+XXQRNltwhgnNnovWPpXph2QX8siApPjsaNOciEuCLFmQoPa8x/eagbAEtQ61Mab1j4nQdjTVNxGQenbpOuLtWRQncAPkwtpVi2Tr31C2pNtVSQ1jDK2qTmyoBKGxHpDrvWWsPxgv7TTLi7EAxKW7qqB+BWDqz7eTHJX1v/KrRoGHG4CXP05dsWMaD3S9dlmTJ5AcgFU/aVTF2K328LQm+EOeh9hXvQdp5BdApPBvPClMgE6HCNdbvqW9v1QbUsatCi87cHFNWx046dVuXHm+WTCnTH0aWh2WOvRtTloRgOPYdcx8a2wQAG4jzZx9FEg3Es6veGiq/hRzITYQt0zgIneA6jtaKB/TZIT0WLGvg4J4MaOyEPvwgVZeO9iRHTEDxmfUhX3khSSdXi28Ssy+kFVPHZg3DBh9WBZQBMCWpFgZSGVWvpLJY4TE25pxjYhAJl5PTzCR5jpxFGAZ3Cfw4xYp6K+WUCQkuscsEiRO3XeoDfqgDdTKuyCrviy3q2XwjURqAeQqNggp523ibNA4N2a2UZQSzOprfafd8YIkqEcRP3idcmFJsKbC/vJ/ACeoDHFCp1hvvGiNOtK9GIYiWC3o/v9uq8espgMTQ7JQL0ixUmrKBGf/J9/LB8ex8V1goZ6NIeO5t4eXQK6QzwZzcOQhY2ggB2oFkK0PF0uAcS+LnR/VBq+MbaZrWN1wiY1qzfe+RKPbdLKfT+IhFvwJ/yl3RXtW91c3Nd9UZ1knxjk98vfS3MqUL6n9J0rR4Ce9ZVUkxTy+mxGyTrM9UJfFOkTn9gqp//lXHHVJNxNUqeKVCuej0ozmXkUEwJsD53lhYapLP7v5MMXMOME8RJfSucbj2delNYVUwpbBZLh9Mzbm4BkmFeEaA+UWL1COA/ExIZ3yFcIbnJjeq3+6iGpOM2DSdnhIj71D7gNwabVl14nUkfn85wH3YWY2H83WXDYvYcw6cNqWb2XOw2xXzZ2fweR8PHrZUW/oP3OnDzoaVXvdlrzfoqSmhIWX/88SSlimG+iJnnK+KQeCHEDZhQ+P5zdYiBgsPYaix2XZ73ATfHQdRbgynf56TcSifLAPbBrx3nocpgV/XNIdK0lhT8VOSRXSQfgPZ95QCXOX0m/PmBDsNTA0RGdLxUvkPcnhUkanGEZtuUgqkEBlVrrIHnaiZEjnGu3PyVDnr2Fdd96FJxqnE7TorF0wq0EQIyyZaYcHEvvQPDaWgGf5/NtBUR2IzdHaCEDoKkWpWlfopev73XZ/0Yz9ox24D/6ya8hkIyq+0V8VyI3pDeo9qcNR5FbpnG5N46RTRj/9iFNJpRBDc4k8jUIiUl9BolT+YKa/4s7pR5kKbeJqwn8bzdF6K01gthFXPT333tuxu14FErf9lahRSFwaYBQBBuh4CDW1+pOOQhTS+mUbjOTdxasZp/TXGxABZbSgbP7N2BfJiG7N5F+Pej/WfA9uH/zrzbvwKDZ0egsUKMXrjjk1j9pZrvhE0jq6OBlQszWPsPYhsHWBR1hvRMOa/ni2S1RCbJi8GzEKNg21i1GRcpWUR/Nmse73UmAVslPL6JPQ5GOszoLTH10nwpag+4CietYkvvHnGk5Fw51vOvegGLIFcxmFdIeRrf4xXZ4x2hzJJMgkotzAwNWb5S8yN64+OK4WxLcSirO4HoAAEKjEEwvhnwaQduttwCgYpqnW5mIyr6I1r2Dt1qQn42V4GJWP8LMpaYCU3u4G+kLAVCZePQc9Rpi9bSbjGL2ATfEmzVgJxyczv4u23s3/gb3n7nhkYDiHiYAQFo/BotVgnzjzpRydg2WaMR6SMHli6Syi+HAximfLfRQ0TEvEHzgxZ2GfmXI4zGgFwBpg5DQq4Lt913yCLavBrFRq3jlHPARgY9LL/Puh64oLBVXN05Wlo1Z1F+/6hl3NXkttO9+9djKVGgtkLesYbMDpxhbyF28oDlQc4v6XgcLYVzGnibzvFe4xeCOQxSBy8eQ+bbJ8F+OmCtnsQBltd4q86iWL/ABSH7xkiABrFFcpQPggt1hzGWuyowCACEQ9/fEKOYOwkBAEcYiPLqXvMIwt6Qv6CQCv+p8xZyLc94eJ3uACx4Tf6onF1NU2/NimTslP8L6TZkw6VfkyBNAoCsCqpHtKxDj3aTroaraDbHAabhXgmH8XYQCraJ0WFWsFpfsWCrWMhXJnsvf+zW3eyD7EfUiT44YtFAvhh7V6gUE43Ph+KK5ln69iLsOEHeIPIut5P1HLv+YwEARCE8/Dtg45hY9oZoda/1iyKJAmHEr3smNhUZ+5Pj4tz/MNXKf4QCDG6YpX0W4T6cgBSHm0CjLR4jEbYgdnKDNBkFC+bgXcmVXvQqYLcIxNEfHCFkBKIubu7AWHQM69N1AYafZIMEf6dGL8cQWvW9749iZUYcUP7hhh89fgBm49AKMvmNV2O8M7QGmFuHa8D48ZozyvetONr5zBX+lo5yfJCWcWx9awiZXjWvBVfTAehQ4uepwJEtB0d0YOV0yaih87ear2U2R9bbWTgDTy0b8n2rdQ16ouhFB4AjjBO46OFL0RuwCtfGk+F25YU8fpFAj9sVKTiPFMvIkqOfqEbWYmPc5j92688NIEOcFrJD+c3Yms5Q3/GiGz67KnfPzzC0nq9ROlDH/KBUSBrWUvWZM6Ppt5JfF6IZI+oU/fTps7F/0uBWj+rLKPhfAgKqRnnD/oE/4GieNNsyPJK0gwXeUhoxMsmtEyA7NuPXSObcK5UlqBOfqEbb/HxgAnT8feSZEB+wm+87800ohmdbFn+mbcFkzvY2HkDz77+f3iGhiRGcJ2Gl2y6/xHdOsEkbQsXznacFEOB2eR1x5FOZpOEElQbk5YMTUOEqAJDBgPOvllutRa1/D2P70yQ9ywpq/4uH1M0upXZOUe6ucLS+bgUsaewghinFcaf/O6AxmRSJ6+YJi26hCl0yD011eiaztNj0CeTEjvug8lc917ZX4Vt8ejokvXLcYTutDcOEowY3PK5BYRE6OsHxf6XMTPZx2KztSEyjhpHxSPp91OYJImKyF3DyFX49Sq7DVfCmA6PBBN9dkiHoHmLLk9kV5pjrK5ceUjPI5PzGwK3UsELCVcIehy5WhmV0oS3Wc8+kQiDmeKPggjsfNZrFB09porcY0dSgK1ByYhS2xykhGNacGi0cLmdXy48btBnNjPMKtYVUrmzjtAZT6xJzXCyaTi7s74sfF5dRYdawbemmsvZfDggXxzNiRIXqBxWJk3fN2fW8gr9Cm0AfaJz7vbsCJosi9DB0c4hjz+G9dCvLCW8As0gH0Pdnk1r6bc/zIYgZdrpLTEdQViW9yCnEk/1Q/UzwwapbPH9eOUlcuztFTNO3VHlJ9ZCuMFvRR0Vr0tHCPqj1TMJ8ytnE942st4MYhCcWvJtD9MeswMG0PyElacvvS+iEZ7GGf6reGzHuAAAjDXHdDycwDFACRuJETm0DIuTbBO4LkNLy2EXd6tRAg7kKE4xNiwfPHp7JiWkc77z9ht5PxsfsYQ85P+C4p+hmV9H8u2dxf1YtTJSfyiWStReszT7rSiOyMMUMLHpRQDvmmM/ixThZI8nJkKU2wdx4JnP5HFMbkbw+WMioNxwR/lpkBFCDk90SAKsmVEiH8zjgYo+LZq2c5qg6EVOgGkKaNsjJhfbeiLbnCBoL/T/c2mSWRCEmuWykC4g4JXCNc9VZn5o5qEzB3DKJpwWF+/4JC5+WoJkZqwdmOlMKuVmGL8K+rHdSzHYcNoW8rhxzk8ZBHfuXNJO9X6nNX+19y3GkCnj0VIN/T6VIjhg5fSwvxHkWau+KoXGxbW13BfmWI0rzd0gCtQz6Wnxfyic7J+6FisIpwNOzBSVfL92UOaEXiWkJFeP1oe48EGFTEcNLcAYP5CYIfLlzUwvUkfMvhlv903CLzBu74el75Hurrhn8r4IOnQTg+QqlGC94FTAhP8chVYtmmCxIX91QqU5qCHATyVK1oQwphgNqFaRN1G2NMZKlbi18YX+yPRlVoevfaJDLNuFSIJHZYidKZCN2hini+uj9g135RHry57+A8d0sn184dl1Z14TMF1OJnZZppIrKhv5rbQuv2/s3PqayH5p55b7/DbZ0fBu1J9VmFbIWCV3+LNaILsxsbM3Lc6VoFL++/OfFtBLK2dw4ujdlk3vV3r1rWhJZmcjEbzo1vxZQQ6iRxQWgzHbMxyVr3F62ZIsSaPLPsnplFURaBy9b8TUCEmrTFm1OalTG2YMP+w3jgYFFIZiYICd9DpWeOEhKoem1+zCJkrOGYUSJWGWu7PEqqjC2wE+9LwV8dssvGsGfUDxMH45otcGXidLUzNsGDJIIscO7JSP+6R2xVa64UEoviFrMgdtZ4dGAwNjmkOi9w+vlxpOvQGN4UduZEtkrPtAAZmymWWp/taK27EZxEPRiYLHTpGP5JoEjloFZbTO9vVj1V4iI6V9ayh7m6IJJGaBNp8HbMfVwyX4M1rCHh8VJfQqjj9MwiW85GpM8MR3mKIXjVH4zr74D7SORk4+TPqUMlA7RxLNpJzDsmzOioN3f6cS0vwI1RYIyXBn++hxIKTBNRb3OUvML9OXOuFf7TjVlZuhpuxtrzb5V4rFgmjNrfgCjjssg/nAdGVkkUteIQ6+1ND6lhLrdel0SgmC8rZwEZuA7x9P1n3YYfCalalIBbQbtlUi2QIoGpgUlno3p7iSblhhTzLn+O/3XhNLV44w69EggdOGgxcVUY9lGy7zhOqTcgFPV0ONQDxSN78+XHaAEcW9e2hcFACZma72R+ZJ1eHs0Pb1T6pEdsmyio9jU9mT1PvAzHyPG8tk8r9SFfcLMt2ZJ87RPbVVIOlKz5oIRL2E+oJFISRd8vma6bkkqPNjURDNZn+ewC2694jjPm4uvvmhxSjVZt/doPg4+e0PGwMFUoO0UdBqmNGwcEJPDr8r4nMdcc+gapP+KJkkoXUeYw+moVXffScpNu9i/JgOekvyynrNTod4Y9Ea9HSMNqfd+qN3i+lAlSqUR0vnGaaP45DUXVxKsRJfhPLIT7m3xsGM/OHUJtS9+IHxOr4HsechoDF2LaAZIXaobwzb8iV7ZiL6XjuB0eprs/OxdVzLVIfGodhGUZHKlatdSVscluj+4GV5HPfEgQNq54M+39lwk6nRpFjbBmA4J2ith+J3os4Es3amFPmE3S34E52NAZCkr2pIA5kpsdxnZ9jiaeP7r2Q4cKF1o2jIIOMXdyf4BxTnRkgEEDczk1h5eg1PvydBMxEEUqJMWUe0e6WTxGO2D4UNkAKSeLxSqRFz5SGtI5IxtONEyistBQrrgfhqke5KE9SV3nFsmrscQTxzUyxPdiI+oFp2MgDHf+L5zbZxrWvZd2Ha7lUOjLBCzDT39+p3QXGwjGU/wnkJIWqVOojhIXO/mwFuUbybSAlvfHHxHOCjb0s16PjF1ev5LNPmrD7SSQCF3MIt5YBWOquHTF/xZFzv4q9ghS5+iWoeh+9cXVmXyMulW4RLZuR5yK3iOZsFRES9GqQ6XZ4nwFagy3Mf5iEc1jRVMK9PBq7yoX0YxoAB5BDD4XUXIry5W0UOqO2XLlJJZW1SdZrQcYlrv0GZgyiEjgk4ko+caIeP47TXnmK3Qq5dvvOEKM2vqnsQ7Cz6HYR+oISuAO4mXfXIYkKRP5LwsZZig7T40z10g2J+X/OCGs45RX14hsu4CXaRiRhL25vgKKKpkdoiG2XjM0aEjoouSdVZPTv5R1wFnJ9pvfoUvIYrajzDO0ArLEVkdoSSyzZh1cg6aTPq/WMwK1JHC43phLztqS+jhmqqtUF0CVv9zs+ARyBuxOFgJLZdZnReJsGM1mxmMlQrc8DBmtyP0FpADzUr4ERr1etAtmeKTFRifRiNMKjGiQahLCRvQpX3ygw/yY3Qxtz9+ezDiwwQFp1t+kFJ8x40vgjPiJRDd+0zvwNpfsIgaLZ3cOJGygr0+gIijMv4xpUHoCRQwJimZZU4rw8D7gD0WBuQ5NVD0VTBkE6/rJzr4YI5YnSruDOeBdNOTcp8OJVU55aoROY6Eb7gD98/yQtCZlRgdjma1minLAEXsS8ci5iEHhqdiEZNJqk1jgjpaPaZ7gJWO+f1Aai871GZctwIzay0l0OolEBX/IH9iECuzOb7tDbrBVBvcq17V19Ylbh+KN+fitYG1u9ZhdE/b2eZ/+jzNlB8QCzmTixg1NEdmdScMoZwarXoS88ZoPhUhGWmInng07XkmX5qto+HyeaHo0uE1GAKtdpyrJKxW9tO2jdbRJ3GuN9DB+cAFylFdSbSdkSNUHbsZwjKVhWJHCEdQqM5ThESaiGVawmp+kUauxk1WSGkguWH9H6U3lJqLkmoC3TVMSfHjgxyxhow0zUA0BrS+g8KkOy0eUu7QXboTDZ6HF4DORyubyBNuVomh+fjDmwlZWZY1QKFKSaS7KnPk4/CkzsOOuqE6dwx2iO2RgwlWTHXD+R9RvBfGsuV82oEGWUO2/0GN6SsbVpOTcUJoocvA+c8ifZaUsFnixDzJrMLKlenjItnXGsalXoUBsqTpGt4CBmVtQRI6Vgyuqc0mOFmC5mp1OmkNzNKSAPrHMK1+B+w2XZfIU6rL6ySxU7KBV220hYXRFCdyDZYCxFuAt6/NXaYhjfyylPI9ipy4guO6CdQqexB4z70d/K5CCqwqPr9LQ0G3mHa75dm71x1lN4nzCUgCAJbBe2Dvt+/ZETCgnOtdg2GJ79/WbiOufsD+LatRG9YM2ku+vN0Mlg3RIiQgYGkfVq0K1tcTvfgxbwJe7Aaxrzz4VBaJ4g3XoACsb8v0Y1mg3iQhqJeGkYXgN6LWAfs1tDetBYAYc+EBnYQsF4AjSGMJSTRGfGC3y9+mBFm7quO8O1X7lPk/masv9UQaI5o5mOzFkxzuWldbCDog+lhVm6V92cttPUYgR8MpgrIvzct4o+7pDIl+5PfDlMmclMNMbe0fwYKdxaNIiKSc2HGVLxCwM7vcCTgVRDIWcquzZ/1F01G3vl/P2hPad03WcrDZoA9j+amsbVKs51R5PSn+Vgnh15Of8moHxR9IbPlW3A3j+O4cYQGeD4/ZfywcoRIk52Xvxtv7pXoX3nw9X1ZmuqHI1R2QNi8doBwVX4Ox1E/F97Stfv1SdXTdc4GjEyr8ORVnZe/lVIbVhBbSy/o4U7q8knsdjJbGPUNRxd4xU80+Y7/fbQ7a5lELEMk40DMKiPCkJxAQWx9V6tFQWawWEXdhqiRGMlFd/yyh3aFOXZzyF5MBhrEV5Ng2Mo+3D5ujUcXBAqLHAmgxIsWZ+zPQ+GBcRkgYaCGsIMdwoe2Eekr45dDfTfBY1BzoJkRkh/7HNjpYlGQXSfwIlNTM1Xni1AT1UugIdEqt5uOht81tdbW+cu2nWgSH5ej1iZ5y0oWhyndLgv/vZR59HxIocKHH9iYDLG8xqRlI9rmXx/SpJS0ALz0fyUjwsrRCBEW+kLVyjmj5V0xPTHvlUnTSKiWZNQ8GUQ6BE/w9ZYF4cWJUO3Sm1OoWbG/TY/y9I7r743aHjE82Vy19IGkFg6e8LvtUv5M4mcYTuRzuYLyQDSuFi8tkJahb/Zf66iSeB+oY7mWBJlDbG+rvg3RBDtOqXtVE8Atop91x/pth5s/AgidOoZVb2hnqS0WCXqy5/RllEC88AokCYIRYe/S+9O9yC9KMZC7KxuW5NZO/f/u8k6/a+PCQlvsCYNYGljBjJeP5hhEsWFgRWwiOUfUOl7BYNd+7OsaUL7cPGTlLMYH6kcRbxxTfsUl56LxBNRV7tJpFhHk3M6I9nUZbxeI4bwv66lNRL2rf471V1C8Npa32+vnMcFbayxySI4/y8+iYnTnBDKzQMCXQoK3j4PvlmzMhuvnmM+fCnJw2b1WKuTtPE57XBRiEDf1gj1wu2slxlQOSNB3QibeaBtkrUfItp8VqasHZ2V5TFKtNKRADraxKiSPK87uYbEOLAoUDfpECMGGKlfe4hYynoXz5SlNUNPR0BQ2xOKKH8EuP5iNZoifqWfugNXMYWWxHwLQ67lNfGISEr3Zp8fvcr9rFk8b5wp0KEdE2FddKmHfR89mET7QwOw6D0F3TFLAvOuct9zUo5hlUqMKIQpejA1lgWO80BFukDzIZ1vwRkFVMtdKGbMveQ+QAeMYKsSOFk/Bhem7tDo9O5V3RY7rnXJxqjSikpXfpBszOWcvf9lNNVq/5Y6w4J9yCpnhWDsuXujfWAkb+Okjk8hrNnUUIeSNlowZ687KtVvJAGq4ZOtv0+tCM21Y2Ra4OxM2fD7dPY7nHIMOvEdz21/9JQ+JBcqEjMXI86yNkumopFZ6EPqP70DpKpCq2LjfV/da2QBRaA2PmEKJGrnzkbU48PP7JVIJ5JDnI/6duqpjeTHh7KjD8O4odJuc6qw51C7S/CvmEVU1Gq98s7kUHC9oNZ8w69eb77SJziHeCh6aKIbZQLzXzwANqCN63o8pRWdNSpAv4AFz573EXhCwXSkmcV1FiB1M5bpZbRiFrXV7Pq0NDYp0cm8XDeGISH4sMx+2NOLxq23gPur2atdpFgwTg3tf5g3lkNHWyXD80npB8b8bAvkBJVXlSLcs66RQAmB1uE2qx2qCItlqeTzkbdT96lpfXYL2dPwzyaup31aODZ2iQIqUz8b/T5dyfjwfwdWUF5ewVrjcgl94RJbPdciR3UfL4SJ4/cFTyRW2VKLEU1AQdcO3KaDmeSpEXjh8IYvjziHwwhGEbdxUDB0rt+9M6HtQ6VAyKv5jEcUT7v0aFo57YcrIB9JY3fdjlVvSnxBZx9wgXoy2i/4uHLB529e/Mjke88HYk/+/58MDCE8u1WL7A2rOhOQ32DRlamn/SXHn5TsprqKD+giBUnH/qHa6BqMFjUscCw45KySa9tFBGBhMyVvOu/A55oVYBqwQIet2rKImpyVNG7DV9sIRFwXQ3OggJyjrNnU3KxWMqAxMXgp+LQ4KBtwMu9GGmxDSWEkqqP6UbtnTyyufIwmoM8TUAN8h9rKdX780sbBx0ChBQxXLlVzeCZel8lt1TE/GSvWmSQX2+FGeuMAnLLI1EQhE8F8sJ4Rhyp8gOs4XnbtGGMwYpD81OZsLpyGQ+Bkl/zoXix8TC4cT191FjLagPZtCdAUGu2tTENBixFDZsh0N4pcB+GX6p4XRYzSrR43tMproutGtcgnEzTEre82DxnA82KESz+PRJsuNgjJFV6wQRXCoOENJfcQm0VYEqUmvGHdcfwisPkCkOr6pF433DJuu0XZgAMuAe8OwQvEMVQFWdokk216ay/0wiF+gp3NVJoD44s3mGw9EnPsYYBP/hTzlXF0dWXIqhNWLghOKzweT55N98bB8g9XuQUZ2yoatuELm3bplJ/n9c0pAAzYem2TqV756wXgPhLLhqLeO2ySa6gyuaSyHvjVz26HgtJ2jj7pwa1wGr1zf+Otw014/iyIp4fWIgl0qmOLBGgsgbKqXeoXOT5REKiexgAUcocHbnZSBulECgdQIdiXLLwEY815HvPGiKEYd3ocp72YVbJQZEWbgVNZBMbgnS6UrLHsjMRAJ13rq32R+YWiFhkSKQdt0/TOtEBc0mbBkFGr7PgEoZkBxxv7Jw0RaXQTephjG+A4+g8aOSA6nwuEK5bdM7eiXmuzuoZwbr2YMLisukfVwDYEyDCmmCGW+ZsrdG9pfKspOCJpCYiu9+BQ6kSbDgCZjayC3yhJOxhP6DTpAvI4Np2IUslHlT/EjbAXuDNO00Qey0cvLxD8gKqJPHxP0hQqMBfZJ0Utfz4/hlRowJoxyYKFejLgjCZG3T1v44H9O9/Z1Rn2NVN9GPNkqKl4M8X16QEID44HTt5ePvuGDcHYycE7D2063N4pqpDtSdfEZ469c4oshimh6fInmW2ld7sIzwQKa9y2F6q9KCzGKbdz9q7ak8JL//ECaR0ZkbpCBL4wsinnwXVwVH4Ek6/ZPE5J5JEGFKumdC6HfoD3QabQDvbEjaWBS+Kf4VkVsyr68PUR9q/HZj3FxWuyUsztUyQmDh5Pqlz6V9khMzphgwDuxtWG/TCLdNsQOCzONzJa8iPnuF4FvQF9extfxP9ayHx8JpkbXP3eafmkA0M6lNQWc4RhNqbeRE8FasGGRwL0fayEkKo8qYbkggkrlt+PZWN3h5eFSrivP6VrTPtbFKDUDGudPNj7I4sYdcenAmdAXaubVwEtboZbkob13B2dOn6LSpIMdkywa9Pmf/ri56ZwSDV4dc73xKWq+4Ot9bnW4rcS2J/HKEGTBXCFMgLghY+OUzT8bywte5geaV5tfo1cE1pIITSo1M2QOqBJnhtIC94SHV+i7xR8unipmqcvL6XCqUKl/TQlhEeQAJHRc4LQMXiDBKmOr8t960lvhO1wYagBN3F9Ff658uwdLVSGtdP8goH9n4rsuuTtgj11h9H3VEc1pON+cFoX6egvaWcVo2AViQ0ugypOC9fF+rFR6LSopT06/b/UgOR0KIjmcO21Z0XPT34puRXtKMJqDcv+SPeWQoa33E3eQ11KffOzk19yxtBDPvOfSPi6DNA4oFBAj/FFrBgu7K25dPM3lpl8mMsRAH+2kUOXyKKip67uImVrQZ90J4pR5pPYzhPr7diwNUipMWAOTZUZ5RkMuR9PmZgk+pmSA2bxHVP3xbK2lB1+4l+1205IQisCCj7LyOc1K4CzKaarL5/zaYRFtLM2cPfmgkQEKE4iPynGQvfA89kWhWQR1xKqpHEefsHpVqMVtODBdQ19NU0Dp7OzOpkogvKBuBTELjFkDX5GxdFmuczci/FVa4/h41NmJyP/EfLAbELP84MMcWSETnNlWEgnP0bo8NT/OloazwxAqiogTvahbeDWUNzPWaezeMOz/+V255max7srVupyoWL82DaoIGtASVK2KApl4qj/JjlSH+ZehcJEvvbyetBLLZYUWhpqKS6FqLb9LZF9P14n/oMcWm9AKey3U9j4o6HDrl4aam1axZ0vfNQqXiVFP3MFsjGEnhjWj+uhAsCW3z110EJh9HZvkM1vf9TP+dFHRK3CVgqAQO2l7/m2YMSrja7ZlvsBJvO2vTvZptk98vrbI/hek7Cj6A7d77EL+qarmHyR3/dU41JI6KCUtOTcTTnYUT3wtmmCc/Xj3PsA4Lumpok05X4OqHfpE+aD1BqbC9mpleusGwbVqhi2mqPQ42hGSA5VLC9bB7wDtwUrLWOWKlMJ0xujKK5eQOfG9fmRziDjq1OGZDE9wZkrPo/kJLoPWtPCvIQMyWaiBrcInR9uFd1sKe00OrgOgUWUkOqtXyEYx+WUdoh9jEdwI5mEFwJKpI7B+6XqtCu+1+x9kA7NxYR4qjt5mYIXeg7bUulx4+6Y2FXbMaKggldmlzFtFXIQLjgthBSEtpfPe6a/TNUIWI62+o9Yvd7vxTNBS/swjW4MDxgiurPF2D/QhjTx80ijZ0gzyIgUW8366KJ/l0JsNrHIkb7PndY+THbqTaI5Mmo5hi6U8NZgNwl1iD7Pn+9xC0MteM8/vMwQIMfTmZongbP1tVSGfmEgfKR9U5ohWkLKq6/4X+EcDytSjkLVYSQ716jVDZAvCiLS7/WcD2P0nun80xvpqopHOCPIEKrx2l4Z3HsJj8COWKnCHk8JyarbY3ENBaDhHXzaYOLVPW7PUxHIGSManO2jxCLwf1jT7X3ieQvnaPYhN5KZS3F5x/NpbVVu5yjip4hc/QfHhLUaZ8nVwGYNH3HT8m5ZUPcEW88opm2SBxmRvPDGvtFqNMM22YGu1wBHQsRcnUzx6ioaVyzTy0LfkSIewKI1OcYtt2OlHqJjp/t7MCWMUG+EEzgxNvODOL3rH+cZ2Dc90jPy7cyzOl6zssWoPktGqcnFk4Sj+oObxQHgiBjGVmxBTr9KDAv/wrVffiw+CfwF7e0L5vpse8zgPw7ajW3WJsFmMwthWbTbIZIzrAd0/ImcmKpM1lzsD7nK3ioy3AKdD3Z+G9iXyobufsPKVor6urRP+XplfAPvHngWdhTP3QC0EYSoo0u5PkZmS+Arcwi25m9ZOuv4nSJZ5wAkDz8AfYJ7vG1K9vKVI1Pf290VS3HNTgyaaDWYXiDVG47esJkJCVpGbgptmMwWxVKeQkoG7D9lnHRzCQ79QBBV8mY1ODo3eITY8qpPGB5h17tgX2xaGhHjBa1Kcnuk3ox0XEZPlkza0eLZ062VDbvVB/peemdV25U9aLfg/y+kUOlK1juZ6aQXlgNZnmCICVjcsr8vSQFAnsZbeuyXT8BRTDS/CCcbjaawi6T7J5q9dUzeoM/l2+CD3vLpxJ/3wMW7FPqpaC0waC+rJZxQKo2gaRlOKDWwX2P0LbQ17IUmc9YVmBM3C5lbVFfbVSz/owl1BsxLc2QkfFzh909qEd3+64c4ezCR+4W4YYX327oljmF90dN2xEJgzQKShdMeTHNipwCq0fXwZ37DeXFfFhPF+UyWPMgMUpelZYLHVfKxt7fzV0dc35kj79kRqWRZxklCmp22r5i8u9xvUpWyohaYSRZ1KB7hM6arrAWv6HFm5y0yfPnBvkqLBYJs2eX0jf4qz0u5w/ejgD3MdlBHOj7KUwiNgPX30qTSLwvN6S8ML3jJMqZMpQjGmQT2OBiaToLiZ3YXDrC2pi7R3d+QD9trrZ2G+Xwn+OXhm72zOV2sV1wdkds25aMr5Muqtf+2z8BuiegSbWADa9SH1MQce/e4ctIzFxX0rNrKT3os4N8P4+ccHnzq8Xus2XwXHWRwouZ2KV+JERyuPkxyZP6lGqbUEd8NFEMGBQgZ0oxBQLdBFMQ/NtzJLqH62SasjUrksdbQvPL5ZmtM0IAr542rBZ60dAcOjo/L2a6lc79dKX3HfoXpcVAUtRb2zX1dnWhPZ+B7O/Akvr1y9yIE9jYR2CvlNT6Bj5aqXH30a228qM/Apwtv7LUxC0RrBjqNy7NNMlOX0vcPuB12sz3d0qDd5qpLYGJ5cEs73Ht9U2EFCOhPvrXSdL4VfTBeA1p8i8U+VQqmU0bitRi3hi3jJbc5rz6g8mdNyHmpHw7tpeL+pGzNoMXx2+MnHm7GWFoomtsU7Eqh+dHzefKEm4m7B5071JAvMBdepaiHR8e5vyCcdV/7BgpnfNmf94B9cJFaM94+Kn5eoWYEEq8GkpAI4/HmqtA1AKmnCrqiNnQeT+vA/tKCvvsYmtGTqOjqlbBr9JD/uaBZl0dNvDNSLf4ZxbB3r3WNa+EMSrZiofJrJ1gBK0e7Bc0U7KXAvpYTmEJZazcBh4rt7DgFXWmqHOvmCSsostcLTy00zNj3CAIfqynbFprNYBszEDCft60Vuczdy35ABMiRKYEMwoEGDCqU2Cm84m/Cdz11CBs1dEXSunTURZtDjwS3B2ZXluupQu3SmR577hUADH5jXYge9TGsatNeUkepc7KmjogAmAY+f/4Wybmvxfbpsb+jk0a34A7ZHkyyLCNfhwrh2wfW/EiMXDHCIlqaiVyzQh5G+cIXRSdM3uVJwT1EQLGtrYz4g1dG4g2swDOiGi5xz90eQgAfaUqOwkOQxRm2VuLm1Ui78Nh/gcU6OXOsyEtXevcbLMJ2hnbjfgiNcSpKDSNe5r8thk6IoUM18+0rYQ2aBGmuqtgh4fi9R0NpktSWB0ZzEcwGAwF5PxrumVlkfToZlFhRDGxaK/2kWEB2KlyhVmeB3KCH+SUbSXpiv6lBUoRxvJMdxTP+NsclnXdFkDsLzyBDuhjhfkSjISaZ2/5tppnHvchQPpIsFP9t+vUUadlWo8jzIati9CZ94xQbfKNsCGKPxllmXtGX9mC0cwh9gZ3B8eQ5xCqEhzXgahpDCrzF89V5xesHdzgzKGnimYfxZzbO5Ll1L6YKyo3A88hSu1VR8OvBK+UOCnjcs+q90yjaJLu9RK9jDkGL7e7Djc5LIA9AZx/B5kRO06wre0Xz7oWkbicZeBOcw4UrRLcgRepYa/jWpmXKCNr/Up267nzoJS4nqFbtoNxzVCiDV3pZK+V55Yw/+Pg0MvuBm0BDY5dSSUxTRvIOfqCKotSTiGN0EP6IkDiVyeIUqekT2x8STEFTB4aDsjT/uSWkN7RWctNiysiLKdlk0nsGsoSF88G270CChURAfJQKERXnZ6dpiXyVug+lWx6zya0YaGxuta3OIoUehuMiYyhySeclZa1VkgCyBxuLebuASke+rZ7SUKtvxdfuueUpjIK0uXj9PM1BPJZBc2ANg3/rQbrkE2hw12CX32GBcRqApRyQG/lM6VVp5yuKqsm0zAQ/PW8V0IGq50R9gug9Xh1AxyKi6CMQsocXJZ0EBgHcxrk9TAF5EZmZleszHeN4PavlcY6vW1fFgQ4CdO+dK75RTfvaDXOBbBy4GmvtmrhxKkfMd6vIKIuqsmILYShklOG9dSjncsq8a+vdYsDlsRpn9I/mxJny3mMBovF2xZnNTbHhKfxOM3IEe6w22tpKOrSeGqg5/KfviXsdkLujh4h7scM2CUkPoYOmWvgvwZS69vqoq1Je4IsfBTf7vBdrOp/OuWk40lEkJj4Rmk+lqt/h74uFxFROyRaAthpExPgQqnO7by0WhZEJmUynWD+GCQMPlJ+ePhS1YZcavYUjuZbbb4TCLkL3V67bOsZC+euuzn+r9dY30y7Pmqn5iZluhvWQiVierhIVOuvUPFaMPWBXkkhO973hYyT97REYWRPnlxrG6JB0rq9iIMJuizZkouAGOgdIsfwzLCqHqpUgVVnm2BVjH7l0uyopbDSbXXlD16fvuN755beYHtUnuGiqMVwQVFKduvS5CxMswAQE4+C1IzOPoWMrB+iXAjV7K79+uYKsoFoXF3SzPp8LN3RRrzibIMnjif86rPRDzIAeMIlkCrrrxsAHkRHsUVrvD159m29RYm3QbjXJdxHeL7yAlHoPRBcXEsYnExb33elBVc0gexsNwtASwWgSNx1vhJPF5eSEZr3pHFletbUQSAaofUmAx2VwgDKAgiXqyRYE0AJJKq9Lm+3ExA0e2ixFR36z+3vbWMOZ9lh+giAmh87G1PFJKwQIWEopTm8yTEB2E2hKisSSMP2AUcP37/rvDzVXPS8u+GbVojFgrZMpIDHP/zvK+H9N2753V6hdi6Kw19gHE3MWKujOgZMpnnujKgCWejDy+7x97P9i9kDNpWyrHe2gwRXvHii13kNed3E1nhk9xhiKZUJRwEYDQh4eXAeEVvuIHUj+C+e9L0DUUaLYuDb0IsOJtHdMJFCSpMBXzQBG/B8gvWHFEJhAK3h8Hr2k73kOjaSikBnESu3ifNxIXMr235mAFFexcH/MpGcjS5kSrxqJe3HjmdUrOUVZ96xJK9GGTccgh7/bZgJ/jkyEpvvho38DdbNdpG5Ae9tifO8cXkbSrft0VY9XQAWIOn1IwtNh79XHmG+wQwzv1QDu1nUdCns5+azadXcze7FCHYpv3EsvxSr9m35HQByyG0NrKnxMF248EkxePv+qJLuCGUKctKGDI0KjkRUsWIdYaJnyW46bqze09/kXnz3ASrigJlFXb1o4GiTSauwiSiW8R43X53LzrudotjmgrL4/ko10ruuuCXU1uELG5Sx+qkWaiZhIv07JFXdk6tjTdAlcPnRDIgRMD0kH83a0pGWkaK6+olPTAO0s32vObF+iVaGrNPqiGt5BQE4JQotlgL1EEWX23fwEhgYqUkfpUoBkE30y9NrDW5hjTt1b8M9/Gv+uGYT1cBS3zBUxYIHsxhS8grcqMeNhQ3F9Gf1nxES8GHS+3xyOkaMNKfla37o/whcBIn1fb6UPZfYV2EEjmJvrKG3aPUMtuN8EW5e9Jf1m642gppG7QcTVHpweEOV8VwVzC4faGMLVtz3ynlDLh0Q0VSAx8Ww5oLisMzUswH0/1qlkm2559Vk/H7F/9JRhiKih+fWjPHo1IOW+Nr28bNUuPnIVjG7uiwbN5wR6qyut1JXy5lXkXDJz3zEQSfaQtTSxeb2sHsFxrIIL6Oe5n300zWb6nWL1fToZFJh0tJQjViv5YcoAafou+p4SLcDrqA4CGfuUWKiFBL4x/6GW9ouBsDGhyPlgKfLoAAqjLiA5ECYW154GOf9kSbchkvCMniHO2l4TdjA7eOg028CNA9gziz674wK9sCW3hRESa+/VbgM2oU7k068PpsS9Kgxr6nQ9itmSQ6cikfy+AXtKFZxWfAHiLfbEqp8YBIbJ/5tLPz/tORkVLjZqSr8HXbPjDBaoRJwoi7Ct19wT9CrOeMkRWtn7r1JtWkbWc6uLBNecKqn9pESdlrsLt+k2boOWkq3IjpV9PNhv4oKyLI6npTJPwaWCRsBnQtF7+tIrjaCUuqdIOqw7qFq5UvYMTC5VVwoKe3ChDavD0gV5Q0ANlx40dNC3MuNBEuKIWTfVzWPDUJNmo+l6SLJqqSzWub0Bzw0CNrrhhJt+UmD5X4/fZXmC92ip9lTclI9kJeXvxHLAwvedCI/NKFRsHquyhrPU81xZ4HZOpfvT/c88X4YSL/Pa4iU0B4MHD/U5kl9ISORh6iT2QZ6uyRwNLfeBUvF2op1WLexUkJN4yxXZqwSOcuEED/qMi+92Hnzh4RL/lYQhictbIaVgAHeZUoEWj+cBgFtKSCj52Bm2/l/qD3KenYQBFRpoPqt/EKpS19fI2CsMpra1Wx2WycQ6c75p2pOE3vLjI/bYy/Pp8AqWILGsn/da7DMfDlO0GTdQN0cjDJNHLh/kwnUEngY0SLclKxaO/aIk+NPe0EaiNR2vcJX6XnOVZYcMAepNrMhCyHDen+zJP9G0kStQX2U//7VwLBAp5s5/1Mvro9fU2llHhdxNqd7LPqAfDdZtsL6WrB+A0odzfusWbIHAFcLwQ+iBRZtRY+wMANmJlOqS4fzSRuJbkIxukc2wLiGxEJSXJmihGpy3pYfSLeOo4FqfW/5f2RXYqCI+gCtcrjuUuPWywsOoT6p+ur9mlrdRpYiy4qsP2V5egk3lJo6cEbEIu9EwrvkBGBARz6ZawWttFBpB4phrFm2j4IIbQ9FZtYB/1dsO26gos6FfF1PwoLj4a9m3LfCiFKCpTcnLTtZ57w751b8fpZUD1mOY1g3MezrtmRTDxIV4V2uyc/BETtURGNdqgoj39NQX/1KSZYslUdZuedYwXTiSBJRLJ9gr8f6T/7wAlBvb2DqXtZ0hVKoLNXj3nj0V0dwpzXamJe86V972t8uSGQNvNHzu60qYHFaPvEnE5bvgOFRUDJPmopb1Fzznn0rvgBUDfnW1mz8Gmblsl1XJxY8DDfqAIZoel5GHalONo5IxT7G+SUZEpmNhPXWjkM2jDF9EVObh6V8y3MLR5pBsyYT0qARbISoW4FMs1JlKOHSzlQ+nN2H+LqByVs81AW4RlLjW4fYOln8msfjSSnRgZaNkj120NTZkKXt+PrB4dIaclLSweVVzViGPvFmNco+dUDzV5yGnwQa0LOxTz3oZHt8KyNOvRaUUSwSbpuVRB9k5XFlby11anvI3R9hosB2keMqD6GfzWpfp0KNdWm3jDaHG9T31jxMHwegaIKv2pRNaXbnSew8jeMdE8jw66Cz50p/Yemr49RZR5hPkaHLYgiSsiPGNdpsm8grZCJj0bGB/x6GxVKzhqzQOB+/yEXZJ2ve26OLHhB6KRWEMelxJWBPlOVbKODVZ5NzN3TwMCoFooQrs5LpGP0K2l6wYa/NbwtiDWQEdRwNiGqYpBblhKwEAc+a9q70nnS8IW53QqsjSudtEZnOi/pW5zwK7qI7N6I/x5PV7fqlWENj8sI7Op3xeRAqrVekKmoSrqWctzKJ0ChO1rC8ptE5GgQ8a4WvfVjj2F7AdSKi1chC4h/Wu2+w/9VuzHjxuqQWbu4kJ29b/Nz1IRrGCgHIuFj4JyLQJmB2l7+91ggyVKu8wLCeaCKmaz584KJUBDSOfPOg+Glq030TfenPJEratHlF5wbwOn2osjVvWPG69G1s1o70vU+K+cAo5K/jkMr51P5/dNbvQPj3wbdS7PnOk6LG7YidgyyjttU8Jr/XqSgHXn+daPA5WGqgwD1AlZCq2aq9ppJ8GQ70IB/eSLjH21HiAraLsL/9J4vnk6XSsTuYYButBsQQwB13j1HxSNwh0V+ly7GGVZUnX52r9U6sfvw/oRgOIjYJyKycJbfiE8WJbSGtM5Q3SQrlxpeAaUON68q4pvo/Hivc30Tr3wipgm3HwLnG42p8Val6sJgYPc0JLMqEfifKlJqNZ5H1V6+8iN+JqZevhUKNiQfz2DHWNXH12NmNE8s+VbsVRSQsG/3VlizP3bWJYZDLBsUpxIaPf32D6m+zHDqx+G7bvnRaYuxL5l345XN42j1qKrm0J12fJjZLfG/sMZeI0bILkXXPpWs+QICfdmIX6mvxVC0S5BqrUmqJW/e5WJrJ/gctLEWmdvvbM2eBuXQ0FnqWWyvRMn5K0IAMtWh5Srm1nEtyz5Ba0MWD4DAHhqZ+RGaWvM+y+KY9nT9nhOucCdBS0KEIKdJd135FhuTqXdZkLHeTDLyq5qmvucVk3I4kCzQ+2HftYhKbf1GnYkmfVyOH+IFvncsoXb9+xW6qksXVAsJOfHjripR6zaffqsmQ5bTbEEPRBXTFKVqW25eeyMppn2PYCSFot+5Br7xqlF3TeTmS4PsgRzLErrv2JSQ440/Wp9A8niQDrvzenNMmpSaKZxlWLINhEJcYYGU2++6OD0HAgBVLNh3w3Ad6RuHqbio8I3mVULVtF74tiEFFNIxjvSpj2ziiN//4OlVtOkjxlW2IfhAn9L9PBYrvsIK1dxe4g4jWYt8qQha/USb11rs2CGPOaOwCwpek4zEO4iA1Zrr93KcrZC9/nGkOn8Q5l5xsD+bVROBToKmxUHqU8WIWtcl1xPLiUuHYqHwYAsr5ikdlGv31aoixx0khdVWfCWjvBnx0C3zydfGSjF1MvEa7P7+rhdBvRqijGOp95KR6ZFnPr65/eahP+SwvBTVMk5H6dx2ZvP5WUaMMNvn//8iKSZPuJkLusqigkTeLJK9gqPm73MHy3Mg+QL1Xgq99172mleHGhgZz/h6q2+7js9mpBEnFSq+BKCEiLixEk5hq4RAP43WTmKYMD5dc2H3o6LSrduQ8sDiSP4M8e4rq1t97x/lImBISrZVhhZh/o/OvdwYKrHiXd3frclHEP/DwludWPpb5DFByST76G7RZ1nwW1j8S02MGijv2ZkOAdw/cq0pnFogJwavcIsm4kRw+yKdPq8QmGsVdDiTnDHCVWBP1kBMx3LkNdEilGNydyZmDi4qS3b4E6cGKsCEgY+D3EBZiA4ZBxp/7bhWtIxqExn9W7Yl32Z0QouTDvdZFvFyZq7Lg/nIL+m0nPLNMQbjfiCM3ItGDbc3GSRN+1s8Kk7ncrIWpyKBtpKtSp5hRHaZfOHv1jfdSImh2DesPBW9TjHM4lsup5SF87mS6OgGMcwbsCzXe0a5VxSHsot01199qjxryIao38BRcPs0MG7PyCGC9ileFCp6AA8aP+u9W3BwhW2PIntzd3e5MybX2OnnsFvpL8Nm9ypFwkkQ99qSiIbOZsL8lokMZzgxLzVc8Q/DbB0IBTypc5S9UHwtNbfw767G0hDrvwwQC4wCCc1ASwUV35WDndPQnB4GsImCOQiB6SIQxOJFnJeJXtCM/0yNFODEgDjFST8Map6OlOTfs5zQjz0FR/1knkU6+LBLnWVWqETCpg0Sqe+YBHMkrlbmCyaC3qAnGznwowjcS82PWsBFNczC1E96py7Sz0Iyc6mByj02xRUL+0EoIz2NzAxKPAzveZLevMsDCZkrWcj1xhhfv0yhgvjRAJAf0jfdFbfLb4dXzxCwmg+aMD4861CsqSyR9YAmHmFB1uOCgHo7bAjSHOHT4HIsj9/3d+K3wT6QHbWZe0mw4qrkvhPliTx1VN24sN5X6mUvgYzuyMUMetZAdZrF3bqsQg7US87cU5JPCPLW2J9Fyaqxo10xTeVFNk3Dr4fl1oRnAPQ4PHR3HwEb2AzI561VVf2PskGHcBL7s3g1tCtyFw/DA7KbJHfb0VFW+mqliOmsI0AJplbLVTPrVl9XZmlmnOEpEUQy3cvobbni7DPPzVXMDMnGHdoTXKB6MwaUDg5W3cR1Aou4p4rnTW+0rgj3Og7N74mDn2cu2j+15PbqjQcQS4UdJNoII4YJoSusoxEIP1BBOKp+szK4ZXg/hTMwcUBWZbAia9qV/HOQNohRifzT8z+e7Xu78pt4OI0PMnJUoiuhQW4Q0Rtoj7eOJxXjpauj24x92jiIs6bj3FcooUvzjIKTDMVLOggtSRYM5BsFYNDotJa3RIf/J32CXvPd9t1Wccmorv8LKvloYRTJq1tx2aGmKnaYwGc5RCwC+FAW7Bh7RiAw3AYbVdhMAwdRJjZIr4+85EEkHG0mYX/XWOldRE5fwHDjdBNUQYbmYq+l0YTdfrkfhHEovTpyZhwV50qx/mQdD2GBI7vDOcCfZOGF/C7/XA8lD7Zu43aNNV9vdZDvY3ZFKrraoarYITOigx0fgZJuFCQi3xMZoOr1XpW8igACL+LAgf453TeOJUxBePDnbpbyiycNlBtuD3yoImTRpILGQZ3kyMwRlIzwinkzJawBmqlqpQ7vNxAN4CM0Dxdp1XKdWWL8ZCCyJ+5+pMnv3KeMOEvhzhDdJ8IRpodgoUbx6xmmSH0yk/yitgrUYsY191IM0ln2lzKPBbfBOlyDuht57i/Uz+RSJP6MRgZMI0Rukb4JSddLxKDLDpN2KeR+TOtA+p5624zaKAZLs+ew7GL1c4nQ+WGdR5KtBZ5clJ6y2WSbHGtDuo6dlb4W5sTOJGlkIPf0Uc3e0F+sSV9jh2HQk0keq1jpXmicRPdu2XSho7LSwS+v5Cgwc72m3Ly9TxbINEtjJ3a6DLkQerM3TknNLN51EvuqKZbOMlbH530fVFgNh2fo/A8Jjn7dA307qoL5vnVqcQbT/GfEgTVS/bRceWapD8QBAEp6+31EDC0ezXU9J0pcqCIBCd94HQ+FcjGmUjeraLJ7V54aYJ97p3Tb6x+IqXLZgztd41SSxqmyArutG4rHBMGtUoDfB+9tSSqhq9J3JGDxG78SxVuuedElWaNIERnJBFIl9595vUj7Px9bLfkQbhlQ6L63dnccgCyNhBZuXU2CH0CzpNWV9aDoewYYgk9fMi2Se+DSIURk5SsPC5fDDWINHlYX+ufl0FDX8eAzsUbQPhiue4Ozoxl0xsOeoAbmjATsWJYv2OW2GPynHH5uTmBAt4usq2ZRLeE9Y0Hg5nKsEhj+5gzY3vbtBf35372OTOfWxruJdx5xHPBTu59LsfXejoZsj34bJCqrEa7GMQRdYVhsuntJ4wJaAkHjCBH+9TNNhbZo0Mu6f7EpCLLHRj/eefBB8Fc2NM1Y6po6fYgkt78PzATv18KWFl3/3ge9EarWvlWKx7hHRifauG/EgDku9pJdhMgzKuwIuHuWJ0eQBJdNRBIhRIvMEPmsbsq9jKfENSjZFH5u7NMmweLym9/JL0y3tJK6LEnHNpegmrP0r610zfJP2QKIS0u4ws7/Ev3LemnBQhgi+atjRJ5wdidKWXX5wUaNrBdBzz4BDrXqBsHjUjXkGzcv7gCOnIqzBi9j2wc6WmEI+JHm1m8IWidH3yfgq84V68Q0BlbOaBv0jWadPjqoGhh7IdWU26EgUjUQcqODq7P8Ta3xFRjW0ZFKZD6Xe2v5lgDQC7XxTYjd6ETq/wplgVXlVoSfJ2NHqMcp4aQRrtmjclUh4z9lFtyw/0d60LraqyA8HiUdH6nsV5colYLt1kdtmL7oAlve/4dB/e1uae9WcvpGizBU8wp3htqF/EDfSPAXEQbjw2qJCx+uV3vpQrjjOktxQA67oAufIsHJwqpObzakT53UW6OEffJhfC/AXQ5aB/PXO7e/bdUK89mgErFlSGgEx1UPg64bBABTZaMvD5ezviszOrvak5ih+GpLmHG+btZAeMAL+E8VGO/pgNUoUiGtGcmcwYLRSjISBAkLVET4alj3MhVAMPMHBtYaS+IXrmNBfIoBGUYL297kgFwZ28jyXpiy8eHlFfjCmqJl7+pWR+lTwUnGqzAbb5ZVVk0vA/mSq+IxzcnZGdL4wqucqboPknK/sWzsqH5y4A6r0q77pXnlc9vJGSxfFtLajPbSNOk7z48Ey+0KDVnBMvzfoMD2PG0kqATpZyE7cwTeuiTqDhSYshiDtCXEBK5FK9T/34Wgydu1rE0S6qZ7pVN2JeyVeYBCelOiGthqatPDaUDC8sHNIe9Uz/Lt0fs4gwp22TdooJ59XMrHoRdYywr+8+t7AcA13RIYEmKLV7twgMy8gaGC/dG15Q9GTiDvdm6p+NtXwugc7jtQrVuNDxCwSbYrfvjVDFGr4PLe7+Ypp+2LLECHMoYtnkc1Gw7AWYw0ZbZIEHfHDzYTMwFa8fdjlamH21kgIz3n9Ez4YoVMI4GPfsa3YOpDob7TgucZTHsE8LePTseknwdr5Wllsml+HeyyCrfFjpIw/PMS2O8rmKSQIxSAXC2vZGplQ4uKBv9CnAuSUBXW53v5MnwY5oNr+xoF34WhUmLemEcm6McV6RqGdq2E6kb34TzZPB6LdiHJDBA1UarQvoz/XZj6wKAvWFC5aPnD2eJO0hPCkwwJpREgBW6QXUnFyFwwnT9WzJY7ZvRBMsIMsPx9x1jfajtnQELrUa934zuujYXrl+8FwNvqHtrgpHh3CpIRnQoVkMmbuDR0/Kq8TcZP6RfhRBYVf+og7oIm3gOgDoYHNDIKZy8YoBNhniuc9BSgHY+CHrTMVvKCHKaU35c+IutWS5aQiDdBIBaCUvI3ZDWR1JenTxmsPPyFiEfVKL/5W2CSkH9ChF0mlpeiv+dfS7q9jCPpLKAEvrvj6KgRFdJjqBlDMePaX0SJov7qm0ckB6kjBqih77+80FyJqUQS1FYeJDeemHCnrdbwR//6cRL/NY4lwY4PKN0Bu2hQDAVrBrdekKyZgfO7TsC+ZXiFcVKVHQW/evfwnaRE8AhY8pSe9aKRMop9I9ndpE8HAnjHR2BER+IUCaPsqFMNN2kFJxzZ+fldjX36GpSkPfJfxHjIpdQ6uv32uQPbFOfnfuU/9XS1w7SZvXs+ysKuYHrvyoOCMTjiLQU9GOAg9OGU5rIQI9dY9KX0c3DSmXE92aj25C1HVf0n/P/bwA+8Dw4OCzpXQTohzJm9MjhG48RUYRaiNoB9XfkB/on7uXCIqptu0JUM3YZGmIE9jKzAqr9IhLPdTG83JqcZmMsthhQJ8zCAdWc8rEG6biWDwQZsp2HIb/1E+fzVrjAur3fN+nXgLYwR0hIvAh47O8oMeRnIItsaZU8qoYi1m4/mPPes1AVfgP/4RjSy5U024eYNpD6TyXLAN8HTmP2CiEGy5h4YKvOLe6iJquFKlGWqN1aGAoRLMdNw/kHlH/Fr39tsTv8YnzIr1oLjfVizGMEXoDxzSgjS40xwrLycOglwMz5naLcHGu++qbt9/a9UVvayLVL2hibeBmB4yM3ulwdm+h29AVQjcQn1fpOXU9FPZGF432270zCGYVDaykHa0H4w5vAMT8T4BX72wVsN9aoh/cJtx/F77ZlOsorbuqxmyGCNpbOPBbwWV+fbNLme8Un7gTU3DIviq3J7JzbWWsG/gYcJLnlbUpy6aFhFaj4UzA6sI7UrIi/HV3C/4jCsYo/aIglyKP1pnL9IZZwUjvOACQO+r71T46Vy4arajkt7iS8uhv3XYWMjm6dAtbRi6L7KgrGHmEWetQWyedRuMqjHuIEgrcDqoPPkSQXszA31QKo4vyBes6I/vy0UVH5nPXPPQqJIx3EZDP3rmcvlJ6CQPcL47doZ9Gqkk4FiVi8P0LQ6reu//erL0S95mEP2mwC0KHe0S641lrCN2mW+cNRjkeihYy7abcTMZzTaYPZdWobH8h6fkpxaDbVIu4WvVMrhPDPlqNlztcdCFcRqsbSLxUnCS2yEW44kZIpVO5Q3Lf/AAPOWnuTf96Df/dLD1sE3j2zHnvF30yaFRseKVoAJExpId9KmqM9HwH85jjbQkSXePMfgfakAqwZ10RHlyGEJswMtNIauQtPASBq95NVtZWYgbLynMXRMg9E5X3M8M5toLYEYz1XH+HLlWKVbJBMClRtt5dYXn3SC04Bp310TkppKE0nTglnPHNbOcHoQrPAFxiuLT3RY7YGNWLtNea/6/6MOzKfg5Ga9ewDQZ7EsA9kumuzwCC+Z+s6LMAt/WKPGS+BV2BvZVjrxw8HasSeXAGX9aKUp2adDCUNxGaJ1w5bPBTFEiAyPzmQD8fQYf03/KOUmmj+JEpHTAPS7p5QAmodN8UDY6jjMen0lqmoqvQfWnAqCLF8BuM9z9NofhI28fHUwQe0LSOharQ/TnILYIQwVGxjQczfqvBywh0blPBxwbEWUtWh1D6sWBw7P66J5ZSKc142+r2V1Tq99x+u4twyNMHxQux1lSSqBHxLpDqkHu+aQUb9zh3LBwjO+PzRrsUHxqcJUzEtoIO26xyOSsaUvim1qFmwIIz49o1OnXAyNNbonxr2yJaKxBVglJsrQSO7Vwl6/xIsnGnHmrXHvA02J660zp1iZ2Vkp2PBKT+EKqApFqRhKJ29vqCycsn1PmV5jtGrwkhlD5tXFoFLd+/UK7CLgerb94gPUEjYehcq8gPrB8eIffnu6mJRjTEV++E4cX6R2l3TmAwBR2aLPESvXsCpBRO13RrfW40vBkJ94skQti4jSVSM84r9CJhvCnGJw58u8kLnPcYX/11J3Z94GcBBHm0r4YsvddvL31OSoJq3a8HQuP3eXW6Blc6q3OURsF0CoYJ5bpUS+4G9B8oSl0i+7TYho0iWZZGx6k/3+YlshezHOrQxdjCaLCC4PMafMLfqVDbb3l7BJKtVqWu0H3hNY1AYI/GXMXMDgUp8h8RKsyKBGC52ijHvuJOonfAvy9T4wXkWhynyHfQhb/fNOcC8TPFmM5p7UABo1L4TT5hUkjCsGBBOuWRYozrP9+CwF+r3JaNe+AnqqVGKvR2A/9wfNCbXCaQg7Nxgp/43vE+yaEm2WlXiaTEuZU1+wA+yy6DZ/GNWWmLKdw+LxriDwngm0zq9j9sYOWk4Y6AYHIYnqSIKSki6JV8Fmtc+EZnLUe/Vrx7H77Pyf1dUBzXybqw+3PjapctmvPrS79iIajct1YEovXEmSJcK9j721W0siET0kwVvwpeFPwsnrUlShU8O9HRNdHJfg4iEJClOJW24d8dG83qWCsxwZcCrkFG0V+NJpayQU5PFrfs9h0ECYf/KjUrDC9RrA4+gDb/4+D55CnqI3BgmfETx3tsXdsUJSfhXmEdQafzPjnPjctSGe/Nnw8EGmOrA/NZLzObIXgBnZ5U0qv8cnf0k6nfUWJzD5UGrPMksrUoSFyuqP2TovmQVo0cvODeqoGO5fO7R6k7vfIjs492MMf/IIYSzSpGTzDpMAimxYn6bjZtxnufW1MxAXb2301PDWgPXnlBqA1w5GCWQ/4Yd0/K7W88Pr45h1X/4YciXP+Y8OeMZT7CrLRILhyeIu/mof0MkgazsFot+W7A39IX7Snqswv4SFNZdnRKrASBfrMxFHv870Iv5vAAvo3gBlp3C1HgLa4z42nQoTb21zKd7UqA4j79n4i5T+BlSxusSj5bPs2VswFWdDbLxhR+kRTE0pXa9k+RBwnOeWltxEqSndAqLRyUPVKwKR1rusC9LYPudFC5/gNqiCCGyZp/+KvaX+APSthXcQaFZOVIfm8NyXt2t1M/bHrvDZu+g/yBkQYtuNc7ZVFp0TJ3iQrP+kuSeSetPO4F65w3VilM1InoI6nYMJxEVtWs0JLOglLRnwKQxH8WqQMNonFOkp4ueAHU7zJd8cLZhx84pCItDBgHl7Y3ZseKZRF/FRe2tnkYawKcDKx4Q8i/7/m0O0uwnLlASU+UpXmxvKr3J0pdrUcuU4KUaIoRjpLrclU2ibpy7e3ulvLWSPFWRP4aD/Uy+nQbZledFa9JwpiozFAhvQbmxe+EZTZF2H6BbjEf7ivU7GRke8o+jFI+cFL/J46+l9IMqjzGlYxT2aeC9GdYOzR5L93mulV6BOTErykHU4kWUF2EjbKJSNNOOZJZnhLRqezI/nigpMu1ibGfXquWpkWe90tBu3DYJ0KPn2N8mjFb1vj8fsQG3eytsjArToFUvnzuElORlJVN4I+wayg+vfcLRB1Oi2QLs9TQevWx0IAUeEp7JS8XSiUI7dGMQ/Bf66ndAQtXdbmSM9SZ6v57iSGUrCP7IEc4Z0bu2p2Or5VJnhXF9unZnW1AV0swvC1q366p9La/MXr5LUJvNNs+UbICe2jqzN/WIVJN202J9ygPPTZeYhxOdHnoIWDZUjCdbyb3p9HFfGqBOvyCAIxTVK0+BkHMZKZpZWwDQe0vw5vfm2S6Mj4rn80xAYmZ7zLkzVpntlpug+Pwa5HBb9M3ptEACcjnvI3UGaZ//7hZNw6rbq6fFlg0Y9S0O8JWv3wdyluTw6Eq70eQzmAZbAmIJphzJmGlfYcJVLfA9LqwTe0dUulTgkIP4Jwwp2PVKw+6bgaxTl/v5w7I8CVGRtYh5yppU1K/1pN+w9gWw3BDIqyVcSWx0/j6UlzcVtKA7PJMTyHTpwZRrqcXBZOieyUo5V58yrkUHSihUfAnnuR86twNqVmcQEvKPE8Z+RNu1E0UH3gCO3Lgr4PtD7fX/i+OtapoBsGnycYcNnjxaQkUGKDjaXp/+w9NMvL+GQCLfwWYIB8USyWRNTG6RWJY9iuDNhQrU5/VrHTvz/yHs3T0Jnf3on1ZTupz8BAJZMLpXgrVuJowZEb3+RJjZigVaqwasPFXQoiT0DZ/WPMXGaw/oIDIfH5K92UlSC8Y51U+y6FsX3HmIb51IMhz47OO3kehB7VYHocwdJjjjbrqrcqyzeLqMpdzmqz9BBMrPsyYQOiV816k2mn0djTtoYDe6kxxTbwzN19Q0ooOhQdQN7n4aW5A/rLDp0fGXJSKwC4c8LoRDtDdxmiYc0aH9dj3pWnMewji/02zWUanCej6PtUtGNkbGSqrIa3nJtN/jTOxHeK1I/kxDYKhHa/66iKxru0dNwfZ3ucMK7xUidc1ARso6nSP45O2nytsBF1dRi96FjR0B9h61Q0GMidGI9qhKDHCuuSrZfnRbW9/EUFBpGMEQztveWJIsHFZllbqjewbKjOR1HsCy10543GHvo8Fr0Qgiyto4LtdKrFijSjETmjkKyRDC2/FblBCSX/PreonC8pmtmuNcl0XLeeso75i2S3XDMbtK8Atdj0dOeFcoobtI8OJxERPnFcG/0vggiBjPx1MvT8yh93p0nomZQak9dJrQBh3CKpXp7agUVNbOz/dlNKYgX6TSJO6IUc6LhwXHHK72Zn7PTo1uBJ0H31kJiNkJ92NOwYzWtE+zJtj5O7umbm4XIvq7cvJLvcw7cOGTpdDxBI8FBzPiCFTyKL6oJDqwfChWhDDy7GFK+KeFr3VcTrgd12FKG5HBD3Imc9trvpn/htziYVX2g0vWMP/+8pntOtj5CDkwbVJgmjCOtSu4pmynVgV2uGhn2jsLmcd9vp3PJGw5WbGB3p+z0w+w89I15NnC2CB9XoQPuHeDMs606Lc/+jiKvQrSeDT1zqW+/pEh0KEvlMqnoQ/pUPDeH3ShDgj4aFCCO53pEFU5S7zM+4XL3P4pQeSys9X+d1PJTHGf4LepBwA+gNsidNA3Z619bEXGjlPwS8GHFMXTWfZ9auOXllwygLLvbRQEN7z0EiGbJsHOtQHwNXqZdjrmzGqc5Hk3kwfeAKlt+sR8m518P1PZ0G84ZcgfVXwJ6ztquNBWcTNEU28vryt1XBa9z3ENzNFKB6SfgHv3RzAHpJipjymPAdXUy9eqzmisMvag7B0cQ4fcauf7bbIt4xySQ9EzrKrchcNLUx69WVyoedfKnRUN86wFojgwv26h59n2X0wJyk3iHVK3zykFvDfcwa3v4+g8v8tWeadImYVPFprQGzong5npLUyuV6MuKzaEckLrn1LRHAkngrVIJaCriAVyqOtRPjsbpaqBZXj+smPpBC24iw/h0s6IKA9dxS8BdTEYCWhdnqV4AB9vPHQxGgAfiRTx3J4IewUyKWmeWZ7kJn5JuQh3FKn+ZIo/bu5cu+gNMnMpUtbX3sdMhnmAVl7cXRnnogphvZkGM0uMbdkUZ8vstdv85BzdZ9dPH5/p18ZCDv/4pxuyRlhEaJoxd/2/on4FmAnRyFjKPFzgMpfVxgi6gEP+EWCm9uTDvBh0vtlyLnhr153UNk8PDpmnqBCM07hwbRU7g53gqWfIL0qGNyTik1ZFmnJK7bP0YnYoS6u++eGme5VnY60A2YVfWszQDWb1OtxWekqVVLLQs3g3lwlOYotS/WDGJeaEVPVIwL8U8QhmZ+8NM6VduhTb9qgyE5Zd7B3Igj4nQgctDJuBxGeycuKdWQ6AYASX1ABP5eHqOgj9kJm96b7sdIbShNRBi+QjPWExXj+CUpzib+OGswRoJtxTzQAzZ+RJcyvpd6UnKdi0JDdMKU43w8uOjZK3cJvGINGuqXEnr69LoONY+aRWBunBoTsmiEjjL4kSeREnB9zL1FE9vas1D5rybWafX06omCL4/8G/bNarbsajMZODLuQzZBfOzA+u6EUEgha6KWLYbBR1PC7MCBqAUnyGxcCY1/E7dNimQoas2NCLYnJOuOOSE0v4lHgV3qwl9EtfsNf8pQ4RB3HFT9e26iRItoX83OiMvNgrqmHorbdTs+LhoPhUq334AuSPP5HY1LVjAPtVMY1aMvIQbz0aRLeWHx/impK+tYYF963Tb1Hbf84pQ6KEMo+RYrGqUq0B/vwGzaAJJyXuaOGBrkKJheKxmOoRzKmLv8HSKpI6oJHn16I6P2bb8AwMoAmOvfl6nmoBHCj6aZaWzh2Ka35YQMagPFk/MAHy/5sgChUVxrlQq1c+DQ5kCwq8YZ125q4DuHuwgSAtzJehBA1WwvNdbmbq4Qg2+ShT7QRrrKWxPcaGUeztt8B4FBOBCKNN/QQmDQ0Np4S+uA1AwDzwPUPxq2NNr+cV1xU0iXakJs74sNUMXns+v60e7831ebcK3Z/NpEXvj7cQcLjBuVXASFpJ22GHO6mNdsC1CszYLKhbMMAnjF59pVNHnFPqQIOp4RiY9zBjNRpSItgwwkECuWa6ltst6m1Vyqa9OelNB/DFNoBrFG2PmZbIjYxeVynbbR++D7Ylk6kHANOkSBe5oBx8OB1Xa8NfFb1omm5JNxvfLVquS9YyjAzdebtlmKLCRz7WzISHgDrd79S09fWnY2LZzdo5A9x2waTYeksxL5Jkr/1Uw3oKTvk9zhoV3QQFY9XG3qfnaI25ME/DffMPBQ/TcPASO82/t0aFcqB1N1mYKhxPuxqTVIzzyoU0UeJGEdyF1w8qhaxx9+OOAemeyHFZk/pGEpBEioT1oDFpLQoc447VNENNjbKhWscVpsjPHtc14b5yCTU3Q+IE79BaJMHxsqjvWSUzpZkhR+cmZERJlNESj3mhBBT+NWyVcnmFKpjfELDBaa32ZAS3Q8WT0Ih4iqb0ndkC8+NzgWsNY3t1Tn+HTA/pJDe9FXflPEA5jRjvENRpSbmFfGUfXBXHsqYzcVuZUdanZ7jHNbP2orPomNxwTCBJW579aTwXo8ZWxXfTDHEWwQr7skbaFs16IWPWsC3Zu3pZuESaatNizIrgU9B3QuXWF3JEHN1QevbhJfSB5jmHyXcpprLb5Xj6ip1Ve1g2Wms1CRy+kbYgCN6I+L70fnwHLuG3pnmqn5LKWex1IcuBUoWzyu3R81NwjfMyFSRIVi8jUYU/ZOxb6YEE4lsBlIBi4KUv35lrNKUNLF0fbp0uGWROZ22xMTZF0jziLIguGmb8DCCKISwXDSASD+eu4oYbZUrnDcLP97sf0vDFNJoBmAw/blyLyDuMSDy1wCzINDA7Bo80hsO6cMPRbCe5CCse4OX+bX0HgGeNIdKxF2IseP+/jKs30k+dtkY70XnpTmQBCDZdeGVqg/KlE9n9RgwqWCLCdZVf1qfIojc2aOdh3vzd/S2nipQlGgioC7tkDs4pFYaW+IqejjnZnHd21Swtwzf/l344+KHdU9tYSQqY+aEmL1ZoI6u4469MUof69E7cMJUwPTt7yU/jEq3bsFpTiQr1HVwcAfN8WZ/oyWPr0xUouTreUvP1ecHluUW/Xg8jolwO74Hn7GNQ/VmrfAxxea6SOV1VhmbcFbdHVvAEiuIphCzfQ5FFzJlbp2gyWYe90qXAtixIgT3KYvL6QbT7jdv10WuEWThPHPwd7EqO+S5lMliMWOO8wbMpM2GFP9yQbCKGzZoXwbROJ2lEdfda4mRH5YYlskDu/9XV8slMMLp59Jfs3Wb3XRucRGznv/Cum6SlQNqTzulmzC07UM43UnZiargH79auWtVJXMITVwAemjhYuGgZ/de5O+xujgEMwQKiw1Pre89ybEg2wvQIFd7bV7wT313wIiBTiRkb9QI2qaK20/xuWEGxk/ZDal0VuD7nxI02LJP5u/bTS10sfzzqEl2mnWU+8Df1yUhn1oJD4hGEHtYwieQkkoyzHuZRkuZPkyDA0GorCoNflxAWvoscptj3RNKsBfBybIuU9Xs8WYa0ne6dshhKOmob6CgyPznxBZrOmQPvy8q91Hk1/q8JuEw1yxX2wFnWATfHAvOws7yEh519BNabwIlFkfz6LK2vwQS/tRowxCKqlvs+WYcZXQK7tUMM7X1PZdr3F/tbkFpV3UKmAboTGDnEXCa3x5sQHf8e6Fb9bHZFy+HGOgTS2FkhNFCJHRFfenZ1+9oIoT2yO2uXEeJrwwOGRVmGskWULHzs2jWSc55/qL08hLBgRbACAjLHisttd0+wR4tLGtbht3eG3TXzexKBxje1KS5ypyIK2Xg40clyV7KFURsSz3qq/j2BmMWWL6d0lboR4Sd154f6Mk4w4MYY/ee/evMjjhC/0hCDQXEq3bVRgR3nv9HtvmAn4+19mCduOo492qoflsvDppt3K5R9dyFpReMKNaXU31n/JziFgLYiZj8e/bByAmHVkOmZLECxf9NS6Gyo82EiFJEnLqvTn2GOkQYGpbMApBHgXsRyaGWK3le7J9oUgFWJo2jWDlBR5hmPmF1sqMFj8ERJeNoQ9TM4ovfhSlH0cwa0J1Uj/n7+4STbmpnwyFnBlYjzOnl9Pbw6WJ2PZhQFoj2hKLn661DtcOKxbONxQl8YtTgpNG4D6dQUTMfqv5uE+Szm12UGfZ2bliPPgNE4WhqHHbYMvajSvY7A4VLuYEgwoNI8r/2I/mNMmP5K/TbJ6paPOiu+222lV49HG81Q4S+/zC5w4dFmakkvig1Kd+SR5GmVKXPuk5Xzt6u5137T4wPBr+EB8rUBr0PKjasBtVRhM0pIDkn8dbpAPu6fAlEdCQwkb5nZwZLkNF9cF6I3L6k6q+jjAegG+PwOen7HHRNWELYv4ITJmkO/sqTRp1eV6bUDlIR0cFWUaBDXEQwC18Ldbi8oyTaZuyAEm3tXnp8QOIYn5fPz+LrVc0sayELAc1hj6svMWOr6ktsuzog0A50V2EQlPkrJU4SUO5JDU6U8BcQrngwlwOVICshvsqcfNOiqU7apcJijWlLQTtp3WxCC4zl5VK3SDTbV4eJmEhBvPJ0yiXkB1sOedXBE80RFOo12siExU5VdbfRtSzzHcCyRNSY6un0NAWMdBiILJdbnE30E3wCx0AGD6+X3D/99DgEF43EX0lfePDWEQ+AZCWEK3TwTm8fNVwWOu0Ol1/zFY8jMY79pGDif1mLo/RjDa64eR5JK9P3qaWiOn82qJnE7hBaNTFRWfUSrlGHfoTOoiu7wWEzU6D/RBVstiqhgvvoAztbLYkylMj8MDAK5H0XZe6zsykmtlRZN1RhMjl+bcZAEVF6SSEVgcvESCvRvMVpgFEhXoObLWML0N8NF9FQk5SQYh+yFf9VU9BJT01Cw6VFq7nGXnTK+oAMWVu4RR8VdPgF6DRS9fd6nv3zsbtLqBfmXG6PrPT7tBEhkCzcjCB98jAK/RrpPVw14jjluThFTWHiToLH9Ts7I4jt6G47MA1uODtIWE917XRvjYSMVINHsL8KFrD6yHrhlLNeFRQlwVJuLpP45ILW6ZuEbrrsXNiQBJgFA3fwanvL6HqSvDBT+l1jAcRJHDGVDX+MXyXvT9y/zSFtVYwAVrTrWTdv973Jn4dFNOoZgTngT5tCZHihUXIvXvUtgaTYJMi3ek95XY42oNho079FJ0dUiBSM4mRJVHo7iHmH0AoFtB72wq6mSB4c2osIvq9pJFu1yc2GqiKO317T0BVdjf3a13wBHFm9FNH5xMMLdnar02+Mn0rAh4gFxpcoNwYc2kDtvFf+Iiz07usgQbw27Nej4gNm7zQA6mJCucUd1yHCOS7JxNp3BmFX5Ng0S40HVUHH9WQG2BDHnB/bUes1l4HNuzSnccte7811RKmP4uOvcUyaKG6xySgTpuZDq1T1XvgNBLMnZcGVb9S0Vv38e1+C7PLUpyqLkkicHBcYNJazZDR3fYMf43jj1VnCekhB5n+OwDvHopE8kMtXQGr7iZ+hVzCsq8qUoL2ijIghOxJdgBtFVDdIKE66aZAmOxwom8YEXy+t0/6R2XvyjVk/wobbfg+drTNf72LL3Hv2yVkRm7MGwPBXCsTC6faVcmfjY4HeqFi61k0+c6xmIn/nisBSH7RhG8q3Zy7oLiN1NbidRA7yr7+1wi4Lhe9DMbueNWPkJz7fNFBtTRGHZpGiR35yzE3m585hKx6oNesAKVw/sT/zv36a3WjcJTxR3xuCMGfrbLg0SFph4aCdJAiS2pZDRNfLdjGkp2OKKec7BGqnEGjXU66YsFuJk8IOacUnoDzLAT8E6Jovh9OXGRobWo4nnOIwFZh4J9vjKrtQyU6FV0etxRRy0Hq9NT48CvGq2Xw52v/JyBRpxBn9b8SWi2nqk2hyzc+0kY/5JKU4Vs+VnZhjc9rJxygPb0zkQaC2Iu5EfSvJ8Ct4oNSFa8jSz+1Ck7KpSJD0KEkyMxxXau/uNBTQcV7durWfZh27KN8wFeWYu2FnbMrVGQ4b0b+1oe04/kEHyAGvVmgNZWtW4+VfLr9soOhbdQ3SV15+KA9cXqpRZ58Q+6GXil59S9ZVw09Mkh6/51Dy/PsKZgmHuKq6ugnsN1YhodifatV3oG9d1k2VRlF1GQvxYXibKaNAficYG/dEkJcyi3xfs0DE8KN2dOMgjLOjz1SItfyMQOROvUbmoBkNBv1qzwdp1NOkkENkpb7On/HxmSSC2BxIkUT2l6B2gYUGhBkXxlWU/9NaN42NpI3MommaNHF/pWzqZsIviBp6SmkdrS9v8EvNc0CibB/cBOjhEDcNx74I09c67J0lW/0faAOrGnnRNNUORHTQIbZxECX5hObQwFQZpkGul3bZiDsPKL0mmUvpZUy4a9XM1Fzrmb1PLXSVHubXuV2VwTo5/8MOoLORgOYmJOu6F746hofHt3xhA9Jn0i+pzS6GSwn1HdUDvFeRZAqhnRK+af6pbu65ULV4APy5snagJ+M5pRH8w83HIR4x+lI1sW3gswiCt9gMG/UDSauB35KoZXGSRXUwUgNovJMvoNBaqCIYR7QQCwexgCwRcTyFh/QqV41l95gALNq0k+Igzhb397JRTgPd4Kn56LmAoaGRBDDWVbvv7MiwKXDHrhiBw5SaWm4NQpHopJNUtzTumQXdTbAdHwAu413uZhDBKldwrEk32PCeLjuCD/t7jYteD6ILBYH+SNYxCKgpO7qzO/FvslL6+y2pICKCiu3vUzkDzQVcZXwZgxnvU2UM6QYfeLZJ82DQgCps+/3red5gw2+I7HCN28O8cwTFsTilWfxdc7PiGGIVak1+lClK9EK3E7/4qsu09x1fofSG9yeyby8sa2Cw4VMvYS0uYsMVrC1yNbfUjtTKqSNx8dMNP/YcgifT96buIaWsGivspWiKR60LPnFrBAxrFl7u9a2TDs5iNJ70WueJ638PBeNxwPNbzfh+BzjHmFa9vPu5C77F+6dfjcTtHGwObmHkQdlRHkFvjnJXpbYZ7mZoRzKcBC6CTRol1E5j9yt48pyQ+0VvlX7ZdRkqytrE3J3aSreCx2ZfhbLmVsj9+t1o5SqIPBWD76cyOYOufK5jhe5jgcJLHWIMnJ3UH/qifqWX4yH8knTomq1CwlUO/LmPvAAjRW7VNMxvG0vupp/lbMq3XE7VZD8xgq+62CT0jE9GWWOMSHB9Th8pTXRbuWeJx8+FtivawS/EwxRE/1b4wK3HtvViak1xeXl1PSw4wn3wDhl8Hd927oDTsZmzGldrJkteOGU9+e/IWs1WTbL3R6ELQIewEF7CzdYQ1j62Apz6/AMmoinixiSke53VTZDTjLV4DrbGHzGYDa73TnnJwr9cdsh0FUF/CyNTa7fhMQptKUGjpKVVAgS58RQ/cpJg4fpTBDTDtvzYYQA89RGRcvkk1bEFIrnwwosdFerjtbbvtnpg+V6DBIpVtc6n9iEQuADKaQ6+1ghJYBm1vZN+r+rn/GxdUQpDLXpfHP+T3JTofM99IcEDMKukYkZhR01X16PXsx0LdVsPbufsjRmomcQJDxd5qpwbQH/JGu8oSEYwnTsdo7su9pM3LulbqJzvzyQYFNbu6xo5zcOKFnqduPG5X6wjf7J2WrU7Lz2HVKCWy8T5GSv5CctUVx4ULn9kKcvlQ++bX+3mXQjUxHuu/WzlCIwTYy4lCPPRIz6t8Z3s9O6wAob4eVeP3j2iFZ2EbiYW6q227NfuylWWvbkp3Q9CSbTPFj8wUecViN7k0ifRmEXW3BY91WlacChZ1GN07jKylzDNXJvbx/RUxSNHGveqSKtIcz/Bvc8wxf5aItNrHIhwPAyebKUORjV/N3l+ccsFeLAUi/tMv9G5QqbevXdWFgvyhdDv2tQa0SQ/vjvCqjFKaBPMAb+wwwgxDzwri8KPYJijCJes0NONedYBQnDGmert3J7JI7DhhurB+q6aIdJWhBc8YeHgeIi0zTNEhnTBk2TUC2uNkBCQSTnwuC8WI1hlqJHsxcXf8TNKUPbPRDtLabOfZHisP0CDTIy8qCR/pWd8LrR7jBZ+AZ/hV3aZPmdmHFxMcEidpvIsHY3h1Oli8VArzhjQutNR63YXWTn8IV+Bq2YQIK1UyMfAEMdhs9kyMdmGehtGZBPs82j5vDumMVvzDzsDIFQ6wYQwD5W3IEzlw7x59FzS6fvqCH/AAfuthO8V5XIhbXzfJLrZ8D2trZnJ6Aj0f2FFGKPygPrbQ1qeFQvoKs48Smb223T0s7KBWQ2O/BZ+U13XrURTh5CypiAKTk4cnmiYW2ixmiQLna5dgGk7zSDy8HGVEoPLJ2C7mibQvFFoz6j3Ckzi8Lk9uxoOm79xZmRbsgDFs7Njz7RX6BAt+r/SIfxh4ZSli4d5aLVQOmtcnJJzyKqP03j2ue5+eF/CDVAlGvWvW1qmTrot07n/vQ/E2hoYnp0rNwUoYLhRCNKwj1KhT609pjDrp1HJO/4cub+eFzbmk3/QvgJ7zUqp33KyWaPxKgSM9M1RXy4rP3o2iHYyFzgJiNvjJMCfwhV2bjcd0xqVBwr46DOrGfdNzEYvnIbYH3O9hMhTrTXeiYgNXwoka89zJWz5VONdNUerg5zjqIdMUEF3Z0oPjBWpTfxW885kXI/Q1AklmCbc+hpaKx0K9Xg+CIelSUDnF2kf+qY679p+3uLS6Od043LsVdcXkLAP7JTvU/RCATLrYdlhn+RlawIrrUNn627d3oTPi0pPODO+t+Mh9LgRuScoGVbzY+hUvToB5iyc/QibnBNLXw3w4ivujk+e3zav+t1c6yL8aL2QmNqJo9gBfZytInD6W8jirlsGWNt7ts+vQ0VBnbVsggw50gO6xrrmvK1714re5CpoQJq/iIaD4XMLDWb8t6ooVX/VHie1z9ENBn54T4Y+XMbYViAXRmntY+zzgHX1rYR/+ZK4OQhkguV6k4ETIOW5T+4umtoaLmymoOXbffVM/vaJvKB3qfguLsUDeSJt0KQU2nxJaZdNbb711X88nhhqHCkIm0dgT18X58C+a5JLBdIoE2TjUcZ/Iw0teXJnMjOXuieujhBj7eSB420XSjufZcYqlmSgLBtJGXeVH/Gro33NXmopeUuWChtAPSrjvZHit6M7sHUWzjq9n7A4O/BYonT8jnWfGk1Kh869mxWZeV0Bm3ygx/D9OaWGGivvNt+w/G8uXaY63dci404s84QSzQjugy+XFickPqWQE9Y0T3C5PeWANEup4JoAivHRBZ/tkvPiE+/+INmLYblhijJkX831rVaRSOeaZTZLFdOP7WJRPzM4fxVszqSX1/UhLRwxBJb1laSnSyAMCV+a/GzbJVQD6pBfKYqb1MmUxc5Ytl5uf58suSz1e+QGhDsBFx9sCOe4KxXshxcuxYwrUz79h9yCP0xqA4TS7O1GaygYPdAMWpvWjktIB4t+x1VdcKRpfukkI2yaBdc2c3LVJ38lIGD91FSkzrMCezNjskfyOTPVVU2iyJR/80CmJ2fq1uZk4rgM/RAEvveKf8cWIVMQrhEzGWF3eWWkvUsVGaJVFlY73aSNLpy/eXcXEA544LsaPZyBEW4P3KcR7omC+ILBMCpW439UZ6wRrBwb0cgnOuDmmTqYZ6Y4I+Hsxue3lAfYtXGVLWJQXdOtUuHq2fOtT1WF4CFFeQajgdACk/SZLWCGORNATNyT3wPSn6lSGHF6FXWwqQbeQyBJmf4sTOBYy3MoYuUCRWDj0Lr0lwuzfQjopbKWPj7FEezK2g0tkUg04qjR316lFzEDWvUuH/xeHQXka7N6z69hy/m1Ve6YadJUDiSED0YGyBtF3jxz5OZVpjPM3cofI+gQrhXDalo9XqpvFGxa4brXERyadM7iRjAd/DnAyVNjJxf2fkTvcKidNsGbjNEUQdHenhPQZ36cPDwOk9HBL4198JyuhyjgHQQTb1M1sqbTpv5weqKVzeauGJf7hk7NF8M1Um63W/4xKcnPujj2r2wjbFnE7B3dzpeO3QTXcb/oFnbqHXprRpm9+/6VH/seNfrji21f+nHFkaYFD+9ykEHmzsddUERLOxuXYhx9wbBaUpr6M7hD8EIh1+WscHB5k8PGfwEMkyDOlWWIBYxdpAKbJ7zZXirHI2wZ2dfjdrD61QRD0783noRAY3Q7okZXeDPWkdporyIKFTv10U3rGun1bQSuMuztQlDpNApnJoF0hkYQpZB8kgU6JJq8dPzWJe5r/6x++zX4MgdBvNpaqiE0dZHo9PmnrTUWf/qOU45hYCh7pz5vWbhmOtI5v5JS7vZq/HtUKtLazvfUIfRcZnL3Q8ATBoTeKy4dt6x9uo4yFiXl5Mw2kPxR+3mXzwlEoPMfzctCJraLK43q1q2DnIVWWhs+771W5zGifNSmAhjOc/7xTnv9aCdiVqfjdH+ue1Hwaws6QCNtdZmj4sqlOKztTnMOaOLnOD1lDgAj5lp3lEYmjmpaiUom0ogKE893F000QVOjUJvKVIQhAIGs5l2gw+eHT9/k9y/dArlzg3F6tG3eR61wV7uj1kFpvQS/eiYgC9DAppInl7fFvl0LywFP1sVBq6ZxQxH0sSwb5PUxL0lOG9cnqIMAheOpV+WGbacu1DtyG6ibfQmym2IZsyxgJKLMWq8+hgeBgMNDyQcuDFGVo//mrKZm8mAtYG61L+OX+PHoZglOH/A88RTkP5U+Gb7pDB1bR3RV4g47lkGzVQUWw9KAKdGUPSBZs9uuNwGd6zp4cCXAHyNjVjXinvRbzn9GmoOUs2MjFm0RSVTNl/5Xq9OI+zv3TXWdAr80JpN+F17nHu4NVVlE7d+xKWeRkZoNZGM9u0rzNd1ohiFHIheEHydQdMOx/n3CxpBFBvu8sMFeKGedMERnuXzrQmBbKVYzLLIng9ofEgCXWazq/JQHuIgZC56J6fzax3TyLTW3RU9D9BoiTguE2D4MQpk2K+7jqPk6Qh4eHGhouqUeoaKD8FhDYfeKVIsz/nRDjq9KxB//FTEwahPdhaM3wbkELd8r/uwXNc/Q+KyIaIOqTSYLmOxvX8JFNZ0lWRdXoZG/EJwLegMRRcP17A28hTr+FV91gZGVIxr8xoy7mzqAaIlp/qY6Kz8BLCmsv99F/C6ApXkIH0v9/FOMCZYHeOsCocmsPmszZx2nDJnmHgvu4/OVOxEQb9baZ/L8qGYWMQIQkCodeMr3RFfTumowyroMfyPNRPxZAR/VsgvUUxN7cQIL0LTbsc7ayc6TfrzdKDOKRe0uY0tVg5holTNleuijsYejiVYvaEijJxIboiNiaIhqEsDIXSw5W4brT+q6TxalVcoonidS7aoN7JkTOAMBrm+FBkEVS3Iz/UKXEniuFjdKBdUmz1czafqEOTNZDsZZqwVQl6Q1ywz2QmmqYQFrFcIsomcpxz2OjREFQBauaWH0jUM0qQsLGe7FIovNw0vnvDtyAAZ1w+pFNkiS41oZeW1LXctxOY5mFAiCO+/3TL61U0rBefXhg7G8MzFuPHNPbApiJCzjcRNEGW9XJGNXZj0ms2JTIY8jusxKww+5y1VewSjwkZ5D7Q0UAbADEPxAfi6e8Perqdm74tPLHSN6ziCzednNf+UaTpMZvSF97mZfqL+HM/xgv83o/ulustvWrkw+DdLMRlqQES4EN00DLKDMikkiPwLdffmBtQrXzKGxzWjXSzyZfhwD9AN+H9mDjEw3Hh5OzdoVqfVv13uTH+yMcXUNZnFAtSaZR0L5Fc4L+Ro3/V1DaNCVRoISNC8TCmmQndNzWPCVjPh2AqRnQJWpvZrwNxPAhUHSW1XcKfdE3ud6M5CfUSX+a389YVHj8XgFDx+c87Mh2N3s+fO5OI6bJ4LOOUGJn1YiOj+nQEF3dtGAs+DbxOiLS0GxjlTth/LD+TznKyLKNhmUfFvKKSldK4tIBwgkDoH5H0KmG6B8jmAlEF5lgN5wIN2swpoZmaLDvu3rfAyxIuZEJscef7mjSiUbh4JPzvRhIln5FxOuivVScV/et5TpQaClLvFr6opZ/eKetHEp4wIo8WTHnxhbChPVfm++isbhbfn0lv2dMDc3zJ+ZSlFsqcA8HoBISLByWQKRhjFWLkuuWXyalBx+H2ypNQvjHnhH3Xwf2AkucGLBQQVendesXr/1l8MgHb38PdjEA6iymPb4QnRHQ2HhXMOHdJNRzPCbVBaKGzx/E11KO+cJ4N6fNrkH8k18awVC481pYeF7uU4TjDPh9CrZgNzl+APTYKTQYOLjw61Mcrg4MpbFdDajjAEQti+GLpy/jm2igIaXFclJah7lnt3lCjrTz2f0myRNXp9hrXE5KvTsA4pHd52VPW6my0vKR2MLZAQ6f6f3E0F3CdZevOAO/XyUBaD8rKH4/ZP0qNbxxG2ekoH2V8NE4ZP9L//Db5xCwG+6U8pNZNsP1u7OyVXRht/XJwe5vosFDBkba1LROt02EoL6e2LWNJmIqOgn1XKC0ziO78VOmxFqWG3yp5AbbeH9woFRP9ULlG6tccibOzz6Fw0ZX0UtH6odCqP6JxXBcXENtcEAdqBL5jLGAz0sGiJuQn0Zek6tXx0mHz1Aq/yimUo6PhVCZZHj1qd37H/gWAGmE/pNS9kavH7ERehfTTgv3iUrxDTcyiNF8w5C8v0xeLDiWVw01kKBPJ3+VoIbdbxqVZMkNHeg5DuxV1FvRMsaGktbB19f70zQy1weS6yCjYujeNnrYqfOtYVC0U5bHaGCdbbPBAlT/t32D6Ye+ngCVYlfHaWMBCVoM+q0AiCKCeF65Br+Udz6DawTfrsjLZeLUs7caY7LUXcvCZxDh+FT6AKGDkLgbax6vJKsNZfSiV/bwQP1PXPwxnaA1B1FErFJkrVr8towb+f+umXHZ1cCVrCcz+hPJ0g8ot9cDZVJ1YBOABtOsV6gYH6V3s6n5i/rhLovmTbWm9pt6zAFcucYlM/Fty4mMm+yF2Ew+2dz5mrRDyD6FYucq/NY4YqFknNZPvl7wRCWK7g/LXG7cEQl2jdeRjpHx/w4/+f3F33r4j5JuvLojdEB2PCcOgAEiaQRpKHxjf4IS93tbgYPaHjUmBYDG58WtbZZQPvpsqVWFFyxK3F88g5e+nYKbE99E85rmimG9ZQjYQB8jCXJmIbIWr1PosZh3SisGys6pMEUko4tF9C/0PHys3UBnF7C8mE554YadPVlDiyXkeJtq7BuFwUcS67owtDyyoQrPcgbYSvAtSSpro4GLp3I75fWoNfGeunJpBTHB3IJidj+OGXN6b1IjvU4WIYSI6NbbhAO0Joz+vbF40e/d+B+LWC8MbaVgKyKtq6b7GzezAszD6ru7P7vSsRbevDe/yfilafy1eXqsiAH/X+W0iitIaFs1a8jo8pPnLYtqpRoY19y4ZonQVwCD8T2fuhn7DEVrSAjTJmfCIfUg8BPIHaDRgt/DNZ/GygIXBBj71cnYSaRNjyreshmJ+nMbDZmlLyiwoN0DEdsefDewPVtO93rrMmCsWpJyeUH+Z4hBNwfhmM5vriam965Cx5PofCfXepYjbcEBQKTLQ6fnFapD4/Z4UIDW9WnSmY4jAg+J/SIgYK/EffF5yjtwzXB290gYz8/wLJPO7MjgFKM0mTyGZoFlZ6ZPE6DzG83vhZFz0rjR7XfGQb8KbR6IX7M7bPg0YeRPDD3kHzOb24ak3XLLxUSzqQR9SQnNrCb4VyTyeNIxUo+IjVCvT/IFfstf0Nyj93sh9ePYUMVZA/LgzHkU2ZEAHIh1XLC3meJMo644QSTck4TydhfHcv1A1m8KauVDD13S7ahLl5zatPwjKrwO0+zQEModTMrOMszEST1DylLdbwlPqyFaO4aUKQx5160hWOpdikcva+C8moVufAk1X4hHWmoJO22Kl4nnojokEarOP4qjidUfOVgj6SrPrYT/YuZ6YHCBnXSr3N5kjixGKGu9Ddu/YeHi/qSjUKrbKnzTGD2CjURzMYBfqjz6d5emY7kZIJ8WwBywFMSV/BidBhUYz0Kxq0E91WsvT555XyauMi3Lij9JRovn3aDPsVSWiWzcXbr0/zANqJ/CjzG/q0qtDq2HwTj/ueA9QgwcQYD5qvYO52AMyRf4IpIhNDxM2x5z61ynXMLmVOfG6OEr2ir+uL00R0ON+PYHVpNVlSMgm5vO5tfteArsVIhXWSYeT6G2PG88Yz7IWbhRjsNZID/+F0Kcwx54UXBiDAOI2LNd2gg5dFY/0TgJjK4PLaLwwywhSsn9+lWa6ikWsw3KgKI1FJzikk8LaIySiKY9URXoCAvqeYeWZUiWXGMny6aUdM+dwGA7EK04JAhErHc+sUTXQn+WXQk6DQ0BCthTcMtQZOP9sIOv2PRm5hOSTeSKhjl+96t0UT/Jk1SSaz2LHC+poLGaU/P6tFsuxMnfYLzXRlrYAi17CAALB8YW876+1odLpOElFZXZwVUlfsiOh0+tHJLnegFDDh0H36jYJfkpNProBGD9qkGrT9h3OBFSH+s6mMoaIld2Xjj3WN9d+97IHGHTgd147LLFSTp7jny7Rqbwfp3WuwxitMCgfzm5evnJK0DMUUcZLoTjoPMRi9n4cCTjlI3iA3Q+0ade0l4i5qNFLR0vu2p9IyhhDm3+dDpRudqn3ZwCpbMmCexKua9OKEZtDPVHU1J6dv7lwwEeqdEH4l3oWARS/cBPnmhmQP8wdBYOb8Ml3a3ZFWlxdGK51Rr9aq4QLT7Rd1hNJa2AjBIkQZG7HD/mTP7FkwdcFRxRyuzEeBMHBedyNOAmPvRXHNRJq/pO+3VPuNb3kVJzDrJacBDG/l0YhEdncb7zEXnedgQnnveGmIilDDR6iTZTOKjOJ2h+9b4hNXMslO3AZC3EnY/96pCBbrjF2LaMVHp9qe2icorvhiTgr75C8xCo/P6eVUNI1i8J1kZEwebOs49QOXeij3qwp8r7GD4FMNTTPR+9/tqLdNS+e44+OOgmwMHu3tslxPjBxs79GpvkTGknaHr72MqmPe0hsiKU0UkcZV4LlwjpbB0R6PbeMMpX126W+KiH17Cc/xsUf6bvWKRlOR8NJR20aKRGVxau8EaYYcvJJo8CrGyXAgIPUMhribFBT+zCGyTtETOUHddnHWpW9zAOwyaBpJRgrg3hj6vcZjy33hpXjzCOxXWnr6VOpKiWGdCmXNXGxaDhncTjXpf2U1ALnBhVkMGlHWEYHP+U0028OwyNHrxtVZtPdx8CuZsIJXkFSrKLzeZDB9rWG7H5xXJvs6smEpNulbJa9k0ENGTlOe6j42/JC77PRSsghEZiO3sWHnwnMAIcfQ2CE6e34vn8XrSFXY1+zotZfx74TN9Bx94vddBG9KvWBfsxKUr/vtXY1ShWquMOS2p3CApTOyO6khiJAYqrtKTvq7VujfdChozty9mkcHyimXq4bwcbReleRbjU0nVn5Zgzb2J3RLa/qzC+5Nif/pFr9PrQSicEP9oSTPjznHbgiFwma6slir0X5f764xv4bRKmYS+W3hOvlWJMYoICrQKMynohbpp9aQgLNrKekGrizV2ep0Wt+Bsth0MjF5COVRGYUr7MGt62zWdJzYKfDYWbvNLcJCD3xd7ZQ7rRX7awYtzH8PfLVAC2D+IxrpwL0H7x/CB0uLfrqG/c618FxgYsUeLUB4lD/sZlV2xS0EV53BC8OS1iClGpYPmFWYlSZOwzMS4f8Y4VWq2L30yblj3VQbNVkiONq9CNjEvB1IVschsUm0PS7seTxQzGUWvpOFNEb6wxDyEu7kFqG5zFYQ28Ugju11z7wihuQZuMeMUxSS83ai/xqmHQE31U8CH2LOqmNQcbwXDtbWYf+TYFiM+4t4HIPpPe0KjnMB3VAG/DkoQ37hubUuvu4dm33/O4FX/JrU2xtafb6SYSV1rm1Q1Jxbwh9AvRpcXYf8TmibW3UvIh5whCUNJbUmnkq7w63rm537xamc3CwHbzFUQcZ1+wqFau4e8BgOAI/Nb80+ZSlYjgXInQ3ergYOsjtDIAnWtz085xVw6NlXPrcGb2q+G4TsMm2FZRQTEp5Yd/kuivU1NqpbGGWvXNkv5AccikeDDuSRGSbFQq8sTen1E+t0I32Vy+aVrG5xOrPNv/6iq/DzAs2DujUZhYPZMmB1202hcyQbWqrtSlbM/WNL+28SRuTjA7gSc4O0IWdqT97knTPBvELvbl4ysNfz0cvoBRmqcGLJIJ8I+6+bYKeSszMejNtj9oeqFlU7FIAgKieQJLVTwUhM5NNEypUyAgcd+n0BoioXydzyPHbp9XEQGrMDFIBH7UJjws4PeG5o5yzQtOv8doLciNb/V3PJutVASJH4InFeBeBZ+BED+vVunMqJgMaqhsAmdLeZ66WLu9QCc+OHt2lQ7DT7BpcbBCLx/MgQDRfR67iYqHEjM34+l0rPKILISGw2xrHSLYUxw2jVQNw/dLnj279Ux7kxz1EEWuZs31qt4wOKtXopZ2rjsnf3W3EJqUGfOpRqViXWQJF2JYIPS+M7Wc+2mZ8bGRxs4cwj3YCiyZh0gaJHWyWUjCzM4ar4IocBf7ZxoA2ItGYGrN8mlYDdI9CxVrX3tJ4HXyVzB0QYKyCIFbq84VpTDiftxhZ2j6J6CtNfRhpKl44dfvuVZE0lINbAYpiT3Jhwnevr7olftDHd6cx4k3lGUkR7c2rFvwhupQ9YlqylcNFROqGi+wz+Pt+63sd14gWbdVpItRFPs3hcyCBPAjiUs1ohpHCgAN0e5vHWppeGaUq1o9JymC5b0Ux2dZAfV99eABcIjKZ2QP/rvQ2z7O9r5JXhZMLXfq5zXwDzTXS48b7lq9/B1V+8h+a6uYZ3nzUTDGl3ocko1kTdqYNQu5ItZeEgbIh4ZwVuhm2ctYpkyFz4N1/slJDpvVaw7c/Sn5CTo7+LeATOrJ5P+JhHTVz6LcnGhwD/vdEuhzeq1acUo5RNzF41mNK0A5djjvRjm8P37Ke16FmtQhnEmVhkX2qbq/brNC0Cya6JZftWXzCos/a7Mn5ZzNQ8h+2xqNfj6FPGakrvg22ngUaJNw+hXgoZ6CZu/Png3RooeaxYOjuaDujW/pJEeLw0dsF+aMNOXFuRjjMqcqZF0hX7XcLVOUaWvcDop/baViUhY0lyI5VS3ImKcQqPw34Gq72+oeq+VUMNI6YwAY2bXyl+4/2OTJcvBZHeAmt2Kn7vajPLlhqpGAg4bCJzw25lPcsUcICSCRn0RS3urFKWrqUjQHKITUKonhbCl6X5xlICguRq40fDzhSHHfXqnDrGeoyNjz2mn5Sbpu4yixTSD8+eV87uhMdGphBUHEGBhRCDx5E09UrsTa2fOYRbOv51xGKMfavA6OgepEek+a8pj4OKZek9Mgjm9OABzBj7qBGreolGnP+5gf4T/XMW6U/CQylzNKxNlkOgl7Eqw0S4oYk2vQ6BXYUg9+moZxdqFRNfV7xhv3kpbIZQ4QPONXoUI1cu8/9jofbUSYPxb5vCHZ0GnGZhlYtVDwmcgqH48oyzMUSaEAYnPywLHULa8luFx5A4yui6pry2ZHLl0AOlQaOpGOH9QaFmq8Gje+01C0EuVWNh9+F+AoxoD8JQMJK8WhGrdJ+KH+mkuovVi7I5G3TnoJe+KbUrkxCFdtVQ3HcYn5pXBvkIjVsRglpyTti86+XRNuH2ktqHe5ktnl4qKo/MB4zRbVVR1juE7JUUTMpQc0K14ffgadX+q+Qxr3/Vaff6+R3h5dvDvZdtcVyv3THMZEP5+eKmW3gotFS80QBncZZ/ke6/pIFrcTLD/1ZPfBsBuK2e1MmNQ8z00u8rk3kM6JxAXoisLTvro0VSHIaZYQn0d8vHV8kk/ytIKe9GYvB0YfJEfzPgI1Q3VIsBmKTrxI2b2mxG1XPY0l6EQ0OL084AW9e85WUBgQH1fxKiRiAcUQ9kV4Vy0pNftpss/qrspz4iR8cByHnqbvYUYGmu59GXHnAQRplzMtS4pbMlLhJ3Qk9y5Ffy/r0t3X56z3FjFQrvN6n9k7yYTY6XTe64tK73LeLygFTTwGITstSFhQKYXs53R3mwLd3LGyZMFFo9ibHm6k9zMS69KYbw+AlxrtDV0A+Kz9f4y29QrezCZ17ER9ueZD7BwXxTCpe78y+Ysctxpe0YVpVvWwrzrT4qbvJgbP9oJeatVP2mH5qwOg26GCmEJ9jN3DhxL+rVvPulvaODHgTYMF+1TAiSkDFT5REkx++RZlIVu4hn1rCngCWm+0Xsp2yDv/G/PgJ011kqBi326GwmaGZrF4m/ock8d3MKe6nPvsMxymEMtChjn8Z3qo4mkMWwwE+ZXVtFzgjZM6KSVej0sGE1+zT4nVR/SMpwl+qOM27EM3hiGadcdt3G6L2p/+vF36mFMijU0xdBIYE5yqq+7mZ/swO/WKNMgxmYMYmJuVdGm5iQ+qyyWtC0fqKghyv57LB2VKPaHr3eioCtA8II4BGGNCcIrhe83J2yUW5hbJxBWLrbUTxpnkx46neRR1D6ByLwu9IB4Kv1MbVMHdQwubTClKCifWBfxh7Av9VJLUqMS7NOWfOZLsUKGmsnERIzdoKx+NttEKmYpkRBc0ECy1TIWWUfp1w30KyN+vEdUIVA2jZCt/IZHVDUg4SlKKhC1otp5WKvk1CHG515sdseu/b0X+XdGlrLM6uVsS4kP29XmO5wDHt/uGG1HlgQaNxcyRqlnTtO3YgYLi9SGehiKdjhSHnC2Q0jfVtDYb/KiSAfd0qj1zPPWDJvZfWhUVroRy5Rb/sUYXSPlaO0mHBaW3MtdY/fdWF8TDIxfhgx6Nk5/ftcsHVXs5S3vDgKkOJNTqF/zxlvCRc5hvxc2nSkqBdvoo6fQ+qnCOMwi/zYMa0Iqqfm+iw5VKayW99Zf62KOrXjccy8toSKcR0gCdkc4UymGTcPWu4tRmFvL5sNw5pUWH4m6VU4HOdPbM61YdQ5i5slgeI9Fd9/61JLWZvsCIswIcOQDvERsbuSgr1a7SVBg65fn1Nb+rqRUWy3JFOLG/r/tNqQb7O2vnwbIDj4m+szDQMrFpqJMUxW3gDXsbHE7pylw6hDND8mBiv927eblvKkGk4EVQ5LE9Io0Tbqej/qXoJlIl5QrEPWGsep5zfdSIgxW5351IJyKcKmw9w7ur5kCyUErZC6X67+MBtgWojBDS7i1aJfZfI6qly32aCvL/E/08DFtqbCAaA3QUY6x0nHJtU91qKdoxL9ZdyZJEZo9KT3SJlPT7gj4EGpWYoh3knAFbnsef46R43cNfFldNzgnI7UHwVT6TaY8HwZ5zYuKKuHQpbTh1fTagtay16PnMYfgeyB9OHvJbRnxOzgHMO+420CZUcQFWuWhqfpzOSfK2Fcnn7M/RizSpNf6rx/S06ds5ZAwa369u+60h++Wux8cJmZcKpnww91zFCkUZSKkaWC7NnLMRGCzzGy9xqODSCBtg+xmA8g+qmcdHaD+26UFHFLv3p22v5qAW+w4nlH9i2hCPbS4d5NhadPj/2FkY6P9fpwvRUnYKTZXxmNXMyB/gRjHHdsL4B/zg4Z3vnllWOpq2svEx3OqDVeQvb0GF0vRcYSqABE4KBnCjVcKpb5ZdW690COqmeZ0/umRezUGYW03VwkGj7xCLP7pdcM75/gQz7TQ3YLCCX6Bmyac0iRZswq4Zo2f3/4GcTr36mfLDekXbiHn2RipIpGTj3YaPS36LsTxnUEd5DhlUbLSVAvKaz9JWpgI0E4d+I+yCbJKRzZlmWmholGCGtjtJ7wvHblTFD3L04CEwzZb7QWZBNpWaZOBl1NVtm6s73uGnQeRb2G0C3ovD5nHlf9W1m03b4HR6awo/XBnH69ZIBObvgxGnEiL8nmw1EjlT5Nk3K8bkcA+sgdUVi7FfNDWADsWCx6YPkCzm7ODZKKXtJ85v0yX4TzuWMrfll3Vj0/TG9DysVNNNyvLPG7gfMtkqw70rIR1mgB7MJrsAzw36B51x3RgkcIOZ0CjcGgAAJMChaN4FRkMI43x7nWHO95w1Z8N1C+zdU3IYh5jdIt+W06s1otUSkHiIpRpUuhA9K9IoCPhE7uI/RXrJilR76H+6BumsXROfF3Gqfm2x55niTtCfdEjeAvnxH4QdUOfDIY7jhYDWLQXFLuVN79WMA2y8lydk7d6GJfpQzPrYTVEQuSIbsftVp3Zr2IgB7tBDZImggTbR+EB46GnAfAXuxlkPvKqhsBmUFVeDeA0b16/rvD2VIWj+AYj1sVJHXPIZHGYypwaHLI95WzVJwVJ0ABk0Wpbpah7rIDi6F8bX2tZpa0uibGacGzYtlfJrbT9iGGocmKJ+0ywNbY+psffkcSxijPO5g9V5Truih0UNO6YzNBF1q0xnJSggRycqoiYlepFftxe4t2+N+j+ffdIFOb9gcGnak9N3pEVSiddrHEobW7LmCyieRUeUQZYdx5g9gKD8LGcpzGwwl0pF1mcWOKp+OWFUtU5TvqDgcPFcc2KZySOey5M7gYJBz0+7FooN8OAXGZl1LI1muge45IAHlzztITUwpiouNmjJeYV/f7LLKpoA1uh/VIgrFiTv4iV3OEefZUMgcKprZyNHAxqVuLfqnfglZSM/hUzlNlhXJFhOXkF6orj/nqrIMRNayMDwE8q9tXMuDYxbZQ5HuoYJs09JCcv1/bM48+Hz1VHDq/ZByoMHdFEj2r2pRJUuXK1LZP1VwRoG/SD+PO9P52wzcKsO5d2GsaULfNI4F15TC8BSAAu7ACU4AdmsG2tXfuaRoy+7rWNEHBFSqF5J1ZqhV8QPsn7U4qCi4S243EnmUMzztWptLFBg7g9SmdFAc3JPXQGpgQ2PFeYp7xj8eYU5/e7oCNqEchPHSAt6IiSjlmlbByLFCg5mdnwqTrODuiU8k3oaViyxaCIYU59IaFtVnS4XtwFdTPXTLqkFDtxEcTWJjufMy/j8YMF76SroYoPRe1ehtc5fgeDEaTjiLdVBz2rd+cMvlsSwt0A2R2iczfcO/7pBu2pEpYHtUGPgsbLlDWJ0iYPql01zveR5gOvZzUyU35qXttAMJMmo3S2S9kdcUrePHloExjXdsd8lAZZqvS/u5CJL3GWohDmBoKh0T25cMJCG8E37ObuGmUkbZzvu5TrouNeHPRCpHCT59JSfqnhs0+QE2Gj/g5Xp2EKF3gun6AhVRZAMOq4bz3l6C6yn2Cw6R9BxQVmXEvODbAt9cGj6ZdgL+/F6XNIQBgnLnX+gfXdNurCXYmhCSK+xWhAi4ivByJxI/aALQNQJUyLQr5wkN/uS9KsKpYU5eiNNpKhgQLNbVO7C344Wiej3oZWGBFYLuIgCdv/n1K32vGgogETdfYKrrhtXoCFLx5pdBNN0f8BIrPCPjxtkW9k+BLtUOB7hHnnmzNRSlrpGC7Onvzx+23flwlF7d/2wRBtdkNd6WI0ahEMaguIYVuxg7mjNoNwNRXP0xMtcWKNKxGWFgtoxJVZkzJweogj931cFd5TJ4K4kKb0OoQt3peADewgkOsPfq9/YNOf0iXwnvoBZ7U+VUnxf3NNyPQui/P/nEBs0ubl9cvWU5oZv9IiP62l8WEnx50JwvYbyhynHVmHA1gPoZBMW8R+VTD+mX9xhjuMwRkv5qOfxxOhqZ9QybSlP6bk26vItwRlAG2GyWcJUXI2EQRXy2Fam0KPaXTGojse4Dk4l6gL/87KMDDuiPQIigqDfDQtTNJa4ZTZr2azTbYNvZxNXPD4E6CLKOCc+t7/h5fVT5pSCEReo13AzolE4XLhjiBsN7OiEXMChAXAM1VPg/7THYYbn7jp2LYYWBxv+YpnJFrrIIvC8YAzB98uYliZZae+lzSQJJHC/nwDmnfDNKx9VAfnxp3Go5Yi7GBAFasxHdmHNTng/VKYgAqGXT5AW1+8A+aeEHHJGWGH1wfwVE0zjCFihpzzxFDTKwyIxrwFfx7M8UaGz5X0UGNbX3AeXsMaGFDKPMs3UgzU+yZWqh0oX9Vhj1n9jKgjRNE1s6yAKY9jc10dgLHP+Qx1FIasfklFeKEne85o3rut7Qi2LvG2scYGQvWPr5bqqPbOIbX+TbGXeIkKkl4ZXP06YqEVt3MCgQf0WbJ3N6Rl3vIM68w/Z8F7GDwv/VuVL7y8vwJetaUw5/gM37xlfOO4HMVKxHKJKaRsNOkob9erhc0149KrwW5dpk+NdI/uwC40rpxwVPfhuC6i38T5P9jDHztlmD01TyrkRy4PGPSlQ4sC1wSwyQpZG2cTigPutFdT+qfxJpwCevpD3+rzQw0FOA8+9H3NSDPi7vBeOqcGIRSZugP1g/DCUHFjCndDE6RWBp60QQsVJ0ZtCGharoZ2blGvTJkvIn1AS2vR3MUwuMn3/SbVD/6tpfXuQKlYMTqILaj7t2op0P+Ez1EQ9t/RPTStpyCiLPwiRM8UhjCkUjELwiMA01tZ6vCQhn/w/VaevnYQ7wQYbVkAP97vsvY3swDT+Q0qk4X7vhpG3C10uDUVkplKiYH3E2EVVJMmoAiGp0qgE9eJn961TPfVhcNmHF4T9FP4N/en8g8RUR9LxEKDS6m2I8o3qaPt+fpSugBJ3S4yD4SC3DsgrIw8i2nZsJC5xrrYjiSZF9bg0PejZCyOauNnnrxtiBMEUBUVYZ/36e+75oSBsSgNWNCnC06aSmY1ONPLaaxlSzsJZP6aJIbAc8vF8GR12FSyufQUjsiCo0cjr2+iOkTOD2ZZXhnJcWRzu0WDXU/h3/qcwj/7U5iz4f1x0qRe5lmskQfzKxLwZSH+uRERMs7tsGu4VLy59C9FpHH6BFL1aLoGb0oKiBL78E/PhZ3xoB4g8yCctFAj/S5cSVhIDH7WEDohNWY8DbDlgK6SiFJGytwxTGpy6DzK45z2DuYVWxPH3pWIYxZS2dEDHpnimfMprZ3i0vpbfkDjD9OKFvXqWydI1Dx9hf7R5daO2M2q4LwgVvk8HlMGuxKhW3dZ9XJdycvr+e+QWAlguEdKzwmMEAmeEDWzM149KhCmBLRkDK1H473nO6VhN/h3yWnKwR9t79zvVNUKvmtQBPibmzf4gQTtYUo10nq0zzr7CcZ9c64zyeroon35T2sPe48r27m99erT/bGZzbB8KsuSYtq1RQYCuwijcxDZTjj7R+BITQ3RRXhvXsJhODhxfX3gu3LtFMpDvsga9od0RkjV4M7lG08l0D6xrlbXlTDUSuRwagPOZqWNIihoZRFzx9HV3AhAxdW0N7PWBMDte77jcgebZNx7uIxL1445l4DICvwk4H5qCk8pFEsWDca+UXnO8Ed4X1DFuSrzxxrJCUGyqJ4IT/ZnMjHjlutHumlU2u+N4MSkQxWunAKFGBoV4U5Hcuy9tlHNepQ4zt7c5R0pf1bIPrOJSfupt7SFDLYh/Jid3vTqeGJ9zeWg47gG8kF5EFUaxvztGW6pGXgB2RrQf2P5MuCE2CCvuitzxYKwaMrn8lA9m4QVRJ4QPAoxfiBoRdZmwknYsuDsZj2Zjw05pseLgNHboo2pOD0YKD3qu6cPGEPbxV8OLnH2MHM6qjoVynfHTfTTSZa8B21CIwvNFfiuCpP9vFz297tJWZYZtAo9X+Hmneu9huP6DkxeonNgZQDidLz/e6oXQZnYmWART/ShZ7sfRk0qZeRc/B0rXpO7zfh/b4BE97FpHHvkOUeOvLQOu3z63MHORtC9oz5z0lA0ODd45KBJQBJhqDyRHZA+DxaHnSMtHCRUsMU58l3D9K3KJQYIyJvXdc56mIToAoPyJJPBUMe8Q8UoKNMKslhLC7R+PD3YLWVn47laIlKCmV1zaXdoFXEkPMicaNyltb3b2y5b0j70R70iO9LP5CW3JorNeDY7wyJsvMjwTldUn6b7kphmSjajpUXz+bO2wvQwuk2LVCHP+blozNfouh+lmlpZpdv8+rJAlkFzkcABER25PYZtp/Yd+zl0+lCiqfsIeo8LtL06hto34zIpgxsE5CTMLXELRnJQ+6XsNf7VtB2I2nd/WNafi/Kwslkt5ssyC9B2wSSaCfWMO/JEhJVYMTw3ncIPDaDmEkSN6iMZNTkAmRQDR3aKQJmkKDwhpsdZgf8hg7ayp64y/3eY3fE0uST3E3GitidUjRqdlYoAkkBt4hrwJXR9nFiuARhz9b/MgeDEzx/Xr1RJ7ky5q5wwR2JzJXR6MxkoMoPwl7u+4YIS2h+10B0mYgAO9jGvJfIFAlC2HIuNR06Dwf9nMYs0ezrMrB/ytr79kJSUpc0KgvsrklMy6BJdjpc3htDHWY1pAmYuknur0LXj9X86YKnv3F6g4wjWY2SsFo/xgii32KFsVOAasbNraBPha237exqCmoj93VYMLSBNsph0vHG9jPl6ftRplsqdUV8D/5Bc2gHoDaQX0MQ9Z0YNRUSI27zn9EvY4cnTGvUqXq09N0Nc454gMx6olwIxPJSJWp55li7VpqCcY9pk24earzqgUfkSQSRHoGF8IO4LFI6tbchZ7Sj2k++XJpTn54fsiqnBp7aZsKZ9TxFuHhidK3GCGn2gc6N9TJQCpJI8kNYvXz1clBROnYLCPcCVl5ohIgc7Et6fcJ3zGlnl2Eb9mMTtyZ41ewdrp0PRqt1Us2TWosVGhzyuChpxEtJIekdZuYsAnRWLEuz9MiJzBrSOPoBSX5EI048Qd1llmTZsWj2gfNJfLyMrEkXqKpvG9DjKiubbSkqqzifWRxLyup6HlLrKZYi8S9GIov6XjRGIxXV7OJDgGA5QZWyxtpF2acW59/0BnG1ExUY+CI+i1RphLeJJ0p9zkvUOWScfJxkOKRbrI7YQYobY7X6WoqehumcC6KrNBRlXRnu7dVoNz6FTglZrVKXGsqI8WQHo7c7p+TcytmhpGqsL00Dce+BK8xkBibKJK3m5pG/HzyQ85gqKDnXXyGtZ8Z2MUePAhw9VJM7t3ym9GDlULH7Q1KCNdcwZRWyBMWVR1EBxKHZ/HDoVT3W474RdWRGqauUSaz9P5831XWnV5wDFZsZC/RMmyBQe7ZTn3ukN4M6+HMsPy9YmngkA7QiqflKJ7jn623w8moaU9GIfbxsB5+5L3GJK4eSYE6POPonuZKwWb3f7B9Q8a4MwRr8o+7TMJxH65g5tZHIxiwMyTDMVythlStHJBNOMTEh2a4xrvn/QaGOGUIp2+7Z2/T4G0+7q+iwVXV2V38i+qEMAnoHWdHRKvtzsPfrpvS12e/VU13LwvAAOgZawmHuXnR6tePHaiqU8+A7WnNDmc//pIFQnL8LoWnuetY5V2nFVvF9ShBuYt/E8FCfswdVu+n1zy1fEiTuXkmCHfSh3yCcVhJREN7KtNWPV0ebAZkrbxO4ANvtu9r1cxpurEzX1r+ZaDQRsPsjur4U3hx8BIlN6GKpEYJVrsQqmTPeHZghPhKBaIUvAdl8/FkuUDa/+bovEFJbG31jm142U0dsJ6ljX6BchoR7HPPwv/46Gb+u7XRIxkbe3qyZ6pLq4hesRYrhvHhymeMzOeYul8MGJIJS0ed+cK4wx3NXH2Nj9gmD5oUbvUxzFZbXDjzCQqxYlz5ANqYbfiA0uFmNwmLz5LfFTGKdfpwNVfBtl3zReZ8AZgmPLl8kpwKVlHB+S+rFXAqlM1Lf80ZLbUd48uK+stYg9iq6khBreh2jbaS3znj9FFNtVWpNDf5H/1KfrslMtY+2wIvH0L8l0W6tRGn+3zBTzvkVcVFudA9dwSvk2N8v/QEUOBAFW2L7iaWHfjyglzzrsduPv7A5QgOGnUZTiXIqYMTkFC4ynazUaz/ylZdeh/mOBO7dPXGJZzRCByQA19noBfqr+ojlT7FnLTSCaGGNjdwsLhyA7eFtFR1DF1+Df3mV408rFPIjdSNHcGmzqmvciWqKOiF2ezl3j55bhlKxywJZK14VA/Ao8auS6HhHZvRtq6zqIyANNLfiB8nIyMvEIpiCZIOc/ubkW77Zv76ruzpvGIbRLyXz3Qk7jC1bjOQT/eCCdfSBCOqPWBNwfz13L9Lg1Z5xUZbU3rvSqynq3x6VGI//TZqiUGvqq0h/QSjhkgEenToatJm+6WSc6VNowsRJ3P3RPGlG+ZHKLqboH16w4afDsSefSfDjA30DoLcOzfWTpMTtOzxhdoX0Vp1BCA6sLJUGw8LvNICe9aHBe4YYtyKYX1Ur+jdZiGAYryjhOASQI2gkAzzrdNSHqnGPHn9i9KeNJeugp8BoLEsiP30CHztu3MEZs54tV1Ul2UXnvhWeomg2YaUABcN5duLdUA+z0l6URRrkQW/rdifrS5FsuEnSUxwWdzDUp5pGM3jeG5Gt/LizMIcbp4cXbTdsmDkpdXDFR3813kAb9wyvUhqxGvz/LkIvXXt+hdSBa6PwInAoX8LLTI49uhy+4VNpEhw0vGq1+mA8DHDNjMkhoZkCn4I/o1FC7505N5SfRa6pvYoTvc4K6fG8Dykh47qapsEudJeiiwd/l6FZHzBIFu4DxFTUhEYV6teDAwRaA/abT2nstoPoW0e2vHz14o6UwwKgTEqhv/gt262x+2WjDIYpTwmGIitzeTnavdz89FHU5Bnul5Q01CNPjuvSvvUs/g2eo3ulu3Nx2WSjLsem4fCRMkHJKptdkcpy7pXzZmzXrf0R7YG4i+yvCInfCVQO199wGdrE9rXbMKBXWivv1+diR5+4fd3xk/dnJOqd/dBzIwST6T3tphYYV2dtz7GSfsRNHNhGPF7Mh3ehYrBAQFKw69BwCN70Imj6Dw9iMbDipaTbiFRTmAcKH8qwcUzBFgGilwGzF+6R0Io9ZNxhCQ7OHczoLjfEscWbKj3fjWk9PSKvLpXqXEA2dPPnCrdOBRL50zRPT1L8UdxrIa+SapnWPjskxgQHHsBIrc86cb1IkBp9kGEO9NVWe2aYUqDwPj8nAMTPiHS6Jdhg3N0VRsA/1TGp4e+th2Ze7NYD4VDV6IzKAmJskN3uojiQzFYXodZpgr3y7KlP9dyGRHRgt+HwWjxumiAh1h8AlXZt7mbTTg/lz55Z5tZlQtS4JB6txZSNcpxFTSZt1p5qvQRWVO2WOxdJ/qZcbfrkQ84e4PCIjhF8srVjC+LeYVHSHAPhTz9hCMQWec+PvYLU9Ye8q8Z8/q+GSJZEoB8U7PRcwtNTaY6cMQWbfVBUO8/vrXzhDgDIA1BJQHSf4IrBx2yEdE9Km+4UM8Hf5QTi6rT5xHnC3O3ih/UNQ538SecqYObl72l89oBZt42VxAnvhQfsjc+ylSvgAAkH5EsoHA05h0Qdk9ggT+oeIbfk6T7XSuYyuh/x1PoPCvYXF4E7V7tMOzdt46lV8czSpWglth+4RMRkVn6/JVMdn5YQtGWu1KJpF4ndb3/75oYoSc8MslwmucHmZAJkKfhHfTvKJylzRJNkt2sm3O2/UpswzJANatDgwaJhd/+dpb4lGcfAMWca9E+ovc1u80L6JgiEA1tTkaHVBFHg0aoxtOfFJIT4/NpzEcyNK8WhXo1Wbj/+CBMeZo87LdJ1FOjAieBPryMC6zsusSW5+xMHiQgMeqT6qU0BgCO0RJ7EULMOqQgTSldGW+hX4vsl2XjwI+U5WaZCSNtRRp08lInAkVenX9rTQzvNJ2rKm7yFrji/LOe2ZCPOtnibYv+ud3N16gLFCI5P812UJi2X1+IVNQcTFP0NyHXlmRLRbAkzTxCeIqTyQt9gHDXNFn/JGMIogLHP1/w50q/+JKB/yTcNDfviub6xi5tzj9bDgoY811GY6NXKlTKe6TIe9QA/W6giozRL3hFVya2sBugQZ6wTlQN58WhKGdt/mB/qCXkCkKPSQCbGTbpHKsMqESKaIyP18uLqV2wcoXTAPZZ0b7N0eg+R7K/x85x+COnzPnlmVf5dHQBMNyWA9bTKkT0lTDBWNc9Q56vwcZtasG01xbaTqiB+1bdeAmF9Zr+zfRGxmeRcv85v1NR/SuPgJtVEdPL2n6y0p+VGyE2byLIj3H6iFPwkWphW5arJ/rf5HDP1m6/RZITrClue3z3ao5VD2GHgl3UrabBHDvZ5mpSRBHIOtbpGEO+5UDdb4uk6NbVD+RMwI8wFdUwnWX9h5Uvtc5rRclvIHJHUFUg3bRbPnnN/qBvuZi7qb3oycWJRfjW9nv8srJbWxoYlAXo+N/cutHyS9HMYVMcO36t19yKw8C0KKMhLiFcfmKtG80HjhSO4Yiq3NR/yINUbkQC88z2NvBNflYhg5aUQ+sMbCIeI8fQT+DgRzZ1ZkYW++ZdSonexUC+FTCF5lqxHv4wa342puWINKV0AUzQQ95/MVC3cSfJdAz6caKS6FL9kIzf19FGur02s2GGOQle+3zCwvvnXsLJrATmvF3G6WZrFKrPwL/JHFw0n+OhYkfJDCRT/92OheXcfFitK0LQ0Y/Cybc86nDAYJ2CJ7Fs5QuQYtEWt5af6MUOd6e4O6zD83k1YD850Z35tL3CFlOc7HN4l8lotI6aRfLaNA+jLCGAToJMohiu/88F5blh+4m90NylzM5OekOtqk8UAHNAfh41VVbBqEaYmAeJ5e5ljIFDSLw9NqKTVRgWTu+WfP5xVfTW6TQBMYSGuYm9wMKljo72E/vMgll/tWAqiescXBhGir+z7uzAHBbwOCHvZI0Hykn8z9kLRSuj1+9H7L54WYIt3PcXc7qcavaKfN3xZV9hQlejz4J/e+P4tKL9mwSehtjhvB3HbKDjInwQCbu+/8fGiSg7sK+OTsW/H70jiUAuLguiQp35b4OmFS/lBp75mAk8cJW6KChQTjRtV52hr10npcbdF5LhgAnZpZ5p5v4w7i3wnuXnfvQzcCXbakABWv0pozXjONlMnqkItQ7kBdOTt79Hn+3/fDl/ybK4LO6e5D4GlulWKNfvp4MwdgTIHmahI+/FLzCcWkio0Ohw3LDwtDmaJPq9mV3N2A8Mri9PHVwTvBdth5e1wgr5sVKr2ZIerPpaX1StSqQKYC4iLCBdCdC8ky67wRQpkgsRSLJ0i7a7ivdaM/B9mffkaOZhvG67PbPm1nBIGNNRtUWQ3zEcqm/oWIh1BRFFbtnLrWMuqIrkHABXKNnHE5ml2Dp44tKExDK7D4j0lkMYXrYyWgijkFDvJ369kLXMbOErj3/QZsoK2sh+r/8H3Es8SYP2hvOJkVXOL5wceEIYQIh5nDB0a5FkuboBu3VIAqeT9Ev+uI3SvvnRxCG8RaFoPmNjVdJIbg7lmGgfW7jCDAeyenbVT032QYKyClzlCy7Ccq7+Ftubiu4AZ1NDxZy4gpWrDYZEnS0VGXca57/0XwApcs3aMORbti765VVb4q4vItvOYPWyOarS82i8Rhw6UjRl1lD5u92VbJ8ORmbvDpaAydvR2oEgd35tcHn5+apN1+aI5aRJbo2bYHkFzTt58A/hstfEGahZbmsdI1nd0kACKv8WH4sBYVN0rxTPBrj+puQM58fbDj+NfFwEbklhxMXOyMXgI4WMG17VbS4kiHWd4I5Sq1J1xGcbRlmigbIkjNeu+RkVqdESgcQ/cvL1dFPWNU7/br3K5XoBHmWPs9oznt8R1Wp7KON1ofCsq0boTwlOrk/yxEQieyOCyK/i5hwZEKZvolcOz045cKE2LZOpP4ckKMtl7mj+w7bgtbjP8QYTSIEITQP007Y1K5SAnZkNM0ZoAaHRQ1ONz8f8Hp0JvGkIdrtir1UwVBRsRLJcetdOhHVa0xgGh8Z0jtq+dXBQeLGH5lLcPJ/4XruaN0P1m76caNkKCTHtPiB+vsAdr+kqcF5f7h6T0CIJPoC9K0TYIPOcZVwXYrWFAUtXm1LEEgOkMjU/OjlQejNwlqCGv0UcShKicP8Rq7LLt2LTQ9vEy3+i6cJ92krJ+A52yV+Fue8Tw+pJeWXXAa13KETG5x57lwiEIN8x4BDH4kndq/mPcznZsn+Oonz/y0FtQ4FiOVXZyKzflOBjfUkX4ilJPP/Jiymw6vfj8UI2oxN/Z+ACael2mz1DZPED0HgxD0/a3l/uAjLblDvA/GAd6lfO+Kr8fy+x6EW1rnpOLbrIYTKl02RbjaLD1a++6egECLziP11Pw3m1ENDljc1owXxH3GTnSKCVzjhOfaKoyH+6NnZahAMyIKBIcwJTMiP53sHh+XNHcsD5t0wbl4FzTqz6QZ17Y2ltpfCJbhdyg8Uhj4Q8vfRRo90aXW/o3WabC22RuHGMRLXA84E66PbFaaCEpWAG1skrYSqRF51E0zP98GvyxtZjmWJArUg/3CyOP9b707roMlfxo1gMLLpcAgPhZfSIYePD54lcdV6P3lXO+TVf2FWzd5YvCJXE80eempPJL2mSiM9VROzrGnCnVrlreFw/k0kQx14eW0FPyOlOnZ+/zr805LXnO7bi8tchztSWlp5f7zGWTFTc6wGT68y/9k1LXK/VkiH2pabMSCLZlydjbRyZ1ioBVxY/tlQsZHxsfE/T/zNnwnTtEL6xCj9vEE7w6gtOubGqre5cSHHMkdZY35c6eWp8vh5rnb5abUgcmzlMKkhgGTJgGKHmyRWw9lweCl1Xs80psxjVnSM12rDgi7VRL5Wc+ia1vKQz3NACGVaNfewv0na1ZgC7cD2T/HxCN62sDq0xLLrlsoDQAK/0d3wCapItBRvx+PEw2AMwCVYhriAnJFGqS49J7c6NT5a5eTuOnKn+ovSARR+Yf//7/Dgy8xqLtX+m3Sx7Ldeobjx1W7pBbnAaZvCu2+QJIxixpAhMjh0zYht8JejNPfQQTgEYsWWbIobJlc51CpKFZrQ8uCUQqoESIHwfE0e75HUwooo7hkSAK0t1hfxYLziCXHjEQAA69zyfnleXWPrCPsLJoL+h9wfAt0oORtHbi/EBxN47l4UyuyZdmVMLjRk1lff0QxfEntYPWZoB15S/IHP83uMoFOP/F02N+nx7HoL5qpNMmZKseCGBUMZ5xzcIH7zNhRu/tpyvYC9RATkSvFSFaFDdaj73i35pczMhQ3IhxuWu0iZ4R1qAkbWO9Rka5O07AU5UWVfqjIkDgQWl27LB0TOGOjrkObH79bjzKJw+GGZEBXU82b51xePhrv6o9qYBNrp2XP1+HX+bEsYflwrHT0Y4EHGnIoFpLDLw6vTj7rDvzyjd42/2XdquKPpO9t4Eb4Z2cQVE76R/Nrvr+dHOe0TdN7XS8VUBqaj9FpSswEZA+ukjFYt8ySmvFE9T1A1RWk15Qyel7wtWXnr47bTIj+dPDudZm8PRB6/NwL3b5amL3o9z4XvP0YaEU5mkgPbDCArp/6RbJ12duBOnTJFRnVV59c798WY4gIzBdeXjoxdIqzBwWNTx64ZWTGragglMJzf2EoYdfygbgC6IzJX1RWtIK/OvuJH4davHpUzs7HIWy1Kv4m+krknVPD3J7a5KAohdyHxv4WMaZ3qBY8IwTdbknKwupD7DC8gJrmSf4WcS19Zf7Gao8CGcyH4o1VaYSkGfO5xVeBKo95rnW7DW/6MDsB+qVteEARD422rGGHbqPjS48Md7xaX3UoMaQ34K2VsUP5ZX/qPq8mr+Ar58zCsSr1DKELDtj3w9lnrxFb56NpzPRnVocH73pDoi77Ry7Pe+vzawoXrqtohJJs9rDX2tNnRpgl+NhN7MvJgoD8if8u6qbwsD+d8MUrog//eO1Bq10gkZV8ubEuR1eV1cFvw2Ogz1VqTfsXHe3Soj2NNIerAYVPG/9rSEtYrA877TwKhVop3JxbV66XswceDwB/pVxuSL6dtcToZe8OUsobdgtCelmVgSetL5tvUOOoBWVkS5YOr50yL8nxI2FcKeIM7vNuIpupMTQyY7lKVjeYpUwJjKPWR/DVYv3sz8NYN/w58/NsyAEpPRxxbK48c9Z1YnU2crq+Z36UFZjrlGCgIJSYaPrMIgyMFJKF9gBHlf0fGjlbfEo0fKk5lA393rqIdCzicwu0ZCsxIyQQD2jC/dp4U9qpHqrTWj0LzMBNgwHpOTGNnrc2OmTD2CPHYOpBLIQHd4WwmMagV/tOrHFjW7xVecBGs94o/zV6YjzqXkmcsd990Gi3Ahx8E5HFLpq9ZZDnXBkP6spOzqLdd5YbbmNo8WbTRyvpLLepw+amGlkxmnvBjr46Zqwqkdrz0eOV7fWUr5/MnLncbjh8ie55yaIq4W9LUtpUs3At3PbcDlMkkt5wVMx1V0I2KxV5MkKpkd71RiGm45COUyH2aFyZsElnAd0kIoX4TjXdt1phVxCzdgTMig1873eA9sS1wIoBBIaosSD9x5HCH+BJOb5Gekx4o7m0dGR+5wpJ8psThDXCiIZhmXO0zd0xBLq5XTfPRk7Fjymyzi7234qHsTinDTK6xaitxcf6Si3+WMiNXx8BQp2M+QqW40UmoODSFD8e+CSEse7hH5e8aLitNFeJqGGgZ/w6DxFCPCi6Toej/LgvjwD6ooC/PipogJNq2/yHzNH5r0Nudm33Fy75S+fpoTngNMfAy0ZO7raDjI6QagXIn4dlGw3Zidq52nCHGM2pXlLy5S0sEMqqMowptJM1Y+yKbzFnX6xR0fvCPs36fm7/4ER5Cpxq5H4IBwols8mjwt5co4t+IK2s4SDlbz4pEza6R+tcJcLLRia4zzZTVEjE3+t+Kiw9gCtYRl8wDQt3EW4rFrhSMPTjkducnyjb0azTfi2bS/+qN9NgWg3VbA0YK8KyMrWph1VnnTUDORajJVTcOE2M/21qnEMIBSXoRAfC3p9czzxW29IDm7LQOQixMbGO7S6r5Z1Eko0lH7MGWR7qYP0NAEhQNj5wcRi2zY99mH6y+fgZLUUn6FJE8fktffJ0HXfQWxrJqqAQyP0lMGqV78p9XSzjqb/PZ1AEFUTYs4Vxc9cM7ZtR5anzx6GmIg9jElJCrnG3fMa6glS0VpPQODE0H5yDikp5Z7HzUDrYR4GhHZ3L3qRsEavrT3Ei08GWOB3qUIdmBYRc5Fh5BQb+c5+6OtD1Qj4U21sNjCrmsM+JiEZY64OVc2vuZU9ftHW1KFq+aXwfSa4JTh5B6qD38ByyML2ZfWI2zUGNagIAtmW3bX1AarbhmPsGpKA1Og11BaGe9BpeZz2x/lDt18/L0VC78GLIIMT1B2c7rgQkQoiaTe4mS1uo4zfJoGT60zwzrUlhf1ktJ0FqNeGt6lcsgDIcRS6CB1L463KVQ5WYWHsFEJ56y5y+hb6hl5Jg5g9Sk14OX4rdfRYuUeKFu2rzRA7dvRQ0lmilhMOGzemMP08e68YmbaC7Js3LIkxJ9tBTfG6l1Q29LaWv7aH66eNP/Q/1W5XwwRgbGy6d2HYQdz2wxIX3qWzm+SJLE8F1KUmvOqlYVanqmBXBPwH4OtOq3JSNIt9H0PmWmM6TXkqiG+LGZwdQPsC72/IlZTkxbsZGL0M0gPBlJ5QJVILGpCWkPoFru1rQ3OlS39ZHk/Qd7akjxZDPT+zaEmvAjRlJr85MIJLF9SUPSTeR6HnmRMgOHFOK9QoiotCRabQ3WdewrFd72y/wuWZn+nJeOCJIqosw8AJD3Ll5gHDbEcg7FPeS+ingS76Wg/IaYjn/ddKT26ROsLopg3qclRYeTcCHqwafa0x0PlpSwtXGwTwxO3WWkycN6eaMMccXrWESq44KCj3thyPzVrayb4r8W8PZ0wBSYZfegLR15Dk/NFMG8T8Ap1mv913CeYpe0Ffl45fpKtadEPtrfx7mijd7jtCB5S8bNUdUh0OO4EG9/NUQqz4wKkdTNz2W/9/5xxy5xrFklnsdRHD8LdTFoXX0Io3d8SRS2WDaEcooiwhHzdfmPD0RyEi7AqTXSx8H6wnM3ElYhcA/e9LXlGdw/B0DX68JLWbl1k/09j9X9e5ryHEg72yJLiVPEodpG89hg8drRv+ClG5TDPHFqoX+H8eVkHici1ObqN6xWJ9BuWEqujih1mZOybdnGC/qi291hdEAdDmdMnfb3QqTsU1kbF7Mqhmc8nZmKov/85IU+KaOTKgyAAgb1GNS+mJFS0R1MizWAOE+w7vusGlgQLGopMLGZootCB1JrTwvGmXl+RKprvQEBjc+tG96SQu129Wi/BD9I4rJh2RtOvq810vAUn06RmejVUOzDRpWLxgjDK0mZSOD3pditn6vhVtVG5XRWXjUY61JZREXpkXGXt+b5Ag7L5w3FwQmoGcIKzyEkSCrKYq+5M+1YP3vX+kvuLSCSIdVt6rnV+lsZloTCfmoZvRI3u3RrOlP2R807nagtW5q1u0VgEYRwiJEdfF/9miVpfEbn0FRC87sfh/FK6JKTBiCMdT5oZKx6UwN5HeS7UGDGc+yonuKDkKlXtEt2Juo8Q5adA5iMpQg03/jkm16rLN8BSZx8Ur1IE0JaMiHbUdPh8uoL6XoIM0zgdCipkkgw4fMsKonbUJPxpXvtjLv+4VHE7ymD7etVbTsj3Ob7cyKj3Co/Vs2sPGM0mpnLVCApBocUmHqfsXR96uo4MF3JbDLrsPSCRvb+/84eMNozoeiv2zRTdYM7Wqg+Z97ccsMR99VUekNgFwCYjSEKlqyoUeH0SDnGEvTbPdm8JYPLvgm7u2Qy+pxlI6QK+SF8NihqExojB5HInVmm27BNAkOohNgcn1WiWN9RDFAT4Fw/Ap4XMug4IcjH/NbZkJHXlpTqCkVO3CcY17FHthdUpQax2UaYOVxHZfQaZJp+ghRWMn6zuGdzHgcnQEAPrML5E65HCpqVwBApqEP5JXTI4Tl/WHVyArkDKwnXVHhl81tLl/TtEIgAKjGfa4HjV07ZAw6Z9+SsCluBHf4LkNBbkAWDr3//kT0qs2CpOObgXyVnak8Ytzm6B4icPGkoV/krS1qFWbQeytxsJ196erVFjno166AesWJ9E7ujjfymmL1bMxJEUyH2cbgF2rUhSFRO4WsiP4lLavrpzycBMiC9tHWT+GcjxokBFibiw7nEHsvgSI1mrACuH/WQdPP+MX0pW8PuhUUIRqATvSngqzCsqslEM9Lqp/O2Gpp4VVBikBeXzqicIjn88CuW/D9QAsqlkC1SE6ovxMsAsRPA0NDQ7twkay03bmsMr1jxibCkhFzRahPIfik02Ar7WQ2YpG/lws/zGTowi1W7jatpVcLO0UlkBcwOtPUBz08U5f5/Itw+DQlm/YP4cijUGMXMTQej9aBt9yDO9TuOE5YYCb8GQHDV5zmlHWQ/mzMERuV/y5I+xoJN7Vvfv9aUCCn1EZ/oC9FRW9ZYHynXTlCTxZdVKXe1wrETJGQc7zcKuW0JJ04bGJFKsgliULP+KK9JazuJtFUJw5pQEJ7jy9LLGQZZlMCtRFHxi4xAJHg5aLcA8SZtOgUBwpcyhp9AgyMEGQjeswpk8R8v3dddQSrUGf4xoxcbzYXMMBuZM5GORSOKCTdVz+tKl1bzvYCelpTRsRNYgUD44cIo60o3TAKwtmlPHVTSNRVjwMsd+QMQuLkTBUJm/rQLYfOLfKWnyR7k4d+XcYagQYNMdDO3WJMgR9YHjdptqAduJHYmU3Xk0GylSUddULEBCfd15oT+1QG94d34SIikVPLn6T+89an9KquGQhDigqQbYfHqW0qgPLwHsbzQe4G2YIODuFNuaXeGHYnG+mA0q02LD5mKllZkIC4c3cHIneZUFBo9HO0rdms9H7m3R4nNi0VjXpNCHzJOz36jMjRDwVxiu7VYnRSFYKm9H5aMfPodXyzMbS29CwDFkz6TfjV2w318lFw0qd6VZ5QvkA3BL19mg3PxgDnHTfl9TDhdw9Dsmz132G5Hg5BC3IK5yVuRHJPrWiijMY/80V7bFjEhvu5Z5Pw1/qsWPZxP/jXvRhBGkM62Db/Yie8QzgvwFubYV/ymcj1yCw79b1J7Llij6szUeSOv6paOTrEEahlRX2cjjBL7UQcMXmz4ENgHKF1VDLQTj/6Ma1+uszEIvyGJUSyVtC70Rix8pYYXbmBmcEh+Cjbb0La3EO2XsTC+GpT/1AnYGHlI4ufOAlVAD0nrEcEq61hsqqt3jU7thPCN88ywcJAnhj0DwmFp4CxDbCn1i+X9DYUyhaOmPUdo6rYeNuGj1EhziNA+iWIu8Yzwxviss+GvTiHBt4hPIewCD5JpV5Xcr/WXZOGmySkbcCzjKvb2XoA7g8sAXsYjwf//Bd3o7YzGdGSDfKZ1ykfZOV++JX+nWeuJturQaoSZ7mZB47MIRuI9JyaQ53OuU/rsh5KUIlf9qEt0hbyLzhoIES+jWnQsLCjTTVJBov3MQVpWzle0kJYTjg1e3dmQvSsYQBMevchJO9Jd4ksZqPrtk+BrXPREu0QD5rtJdZ2bnAkt+tDSdHEe7EXffD+DmYIaMz7Z7JtPRuiC9Tw1PHtOXIMjemKAMJxzBH1f8hyKFA3P5E4J6oDBFW4KlcqvSMhEWzJcIXcNCLcOOBO1tBXDQnsoFworOl7SQYQ2B6ccmu7tgAyEOyYZHDdOrtWrT7bqONvtbwtHMMHsj47Lij8FI9zFKyc4xaq0MwnB0LM/WHTsNyk7YrPrY2yfs+SA6DMTaCoWpgEBBztL6YI9ijByWb0Q2769CZV84dhfU/m7RPDA55ImJKFVEYkY2S4MnAOU7j7IVnSqCXp0gkxMwP9J8txzXWXw/0sIdJ4jyPfBEJZu7GGRtghMM9cttAWAdMgbtOe1xUxUAR0ZafQVplc7dhG78sMOTZiKalCUV3YppgwTTzWpoSToc6+NqEzrl0dT4m9Svq0KBgr4dOY+Kkv8/uw4+2CZQFuPRvTKB4sQGvw/dPanOnjXTmlkW7hD3jLMgSGSRnKR5lNdgJ+hHtutniNj3k1qOiHLo8YMRbqYx4DpBG3YDWyLKai2Us2KhZz9ibCP4mejyhjIDMY6npP38+2bx61NDxb2nqQ3kTXAnUnAEbz4wos1lqk39NBh5q/9KYKccjLQb6Ih0JIrQTMsR2wUnEsf2OOHee0Fgu9SJOFKXHlzMSAWKj9Li0lGTV1jxRMNsYZBJS7WSa6JYsHSI50YmXJttoMEvh8+hedVgTRyC22mNBZ+AcPNZl+RQxL9ucbUmXuBT9quR20iayWLgu4XzIVKmentdd+EH2IJT44G13b7oZRxYbbJzsOnZspQb8Rjny53N94Dt6IJkxLW1faf+Cn8QDNFlFbYqu2PjLkOKwdLzyus4aL/FHcNqo7m83ybuffgW6cVeyE2R19akShSC+sz6Xuyl6ehqB2Ld3OUbtssFZZAEXzyEaLI3ca/VxbOoJUPYYsvMNco2Ck3dggRaV0ElK9p0ATes9A4AIOvwBUNSpmfj6QQnPZ/1AYq9+zxhSc4xBnWoiDSfX1rxSdHoa/VxcfzYpx4YIeCpmlFUvfCxHZeIQ3+1Ww2am8X5nL2gfh+RXm1f4d0DHpsH+VPObY8mOrAboEjDWoChShXwHzJe/OEGqRfJaGeUBD16nSoSKyvTrwJgf4zuTVxh8/UJO35fBEvV1zybFBSOKyjrOisZs4WYVOXT1GsjRQ7k9e/GaGtuNaygmAv9PlPCwTnVobbN21zVlGvlbiIqAJ3UAhu9nelaQmfg3vn7ZzeJct6HoBwtYkS2o/oSEdCifcTX0ed62L8hP/SJRWS4gUenN1bl66SD8qI/3GYRwNAohK5UlfPR+FZJEuHRX+ksL/AFK2wGojC032x6cbyHSk9nmrsvlRn6IhuLK8e0vV/l0dyv/+rDTxRDE4kKYqE1H3eMe5eA4+S4sbmFnCeinodOOK2I/jrs/pIdofT8dtmr79QfSuM6TBwB90E5fPaOgwT2eRrmLs3AV8LTIyXzNyBIcJbSD4XQtInj7rz/JBV5gkpnl/ExVb+nU+rM2CWM1LFVWd9TYbcDzmlgvV6tlFP0uf+3rDgqNy/+A0B0OXlhayO1GUrGRyCBc2+Ok4NmqUrM+rYu6b6N5sRE/BEYTFWHA72uhU7TN8SAvGWnNbV5UQcuqRFv7pT+IoUomj/wRkzPSVJ1HZ2Tw/xViW7CTgDxpWMs9THGcuONYwbLrhQo2sP+BKGvzfTBnjnUAUrViyHeGxLEV88avAsiLlaXdjDNquqcBrco/0bqS55Z4xTL0C07hPbU+tk3k2+Wro5S8zqUJfIPnuzdOTkZLxBTdLBN5lzvcH8PBZeBklu9VYPfi7PKp9a/kRbmgdiR/my2LMNsQfWLn+ynPBVYesJtCQHZegWNszgVtPxztB+cNea3pxYwWKhie9AWNxtY5WX90I4SjAre/8JpHIxAjpOvsIRyR5Nb2p4wI6ZTrfGlEe8VRoj1A65h3Pt5pks+qSsdchLMHKCpooKT8+B/+Z54+tuSBri8QUp0I1t/n1Ast/rguZe+cQCCmW6sLzv3Q3IC/Aq8DfhdjWDU1CdMEKaoClzs9KwHitekGL6dOgbi1g9tYmfMTrdxW3tfOk4AggxkDhh0mOCUQZdzeS2Vauh3zTC+SSIG/qwhr9b4or593IQrgrcyHcwBqFdzvE+k51KHHaJa74FJNl83dMBrjJbP+xswbNPKCeNZws6e35aNo7so2N0zLxq0fiHKsPPFF4HK9C3VsoRVmYMVCPm9AN9PEDLBj/7zlLAGSEMXrlBaN7ylg200Dydshcg2gVVd0xZkoJPWmW2+CDPmU2QWCdJFRMHrWKmeMUMMV2kEd1lQ8igUr6MCXecL0bTvF/1qYVIZbgQMRogBgweHOqlFbOQrEACEx8sJ6gdZFUFvUzfDT0uL8J2o2LOi3bMz2Q+7FZLuE2spLAX1hlVB2lTp140NyTrGN1Q7Prmcx6c0QrWeaJJMQVUllgb3SuLWYs7gQOqNC6wkp3wlpJ4V6FWimKfJ1B9YIQJQVLg9z+WWhIfgbROaeIZsRelx2oZfrlAEoTfRhadn0g5ezPsDqaDgU9iwSFwOxlOJMSXpKr7voXGOSpXJRAGLiLIdm9L9xrrEfCxhZwpkwvsgH0bjtrxkKTkP9CQMn3dWdaeUdij03y+PGpCUfddrV7LYzApK4XoCQ3rCHt1UIzgvko2ZH0X+yDlzcPtscOQBDp0AMKpI1DqUdI6FmMaFjcw7sOp+r2KS7ro+l42LycFcle5Wno2z8NsOkBVlheBEt/b2w5xCkTjJViL3iogUgyb+C49aqw4dYRHB7Qxft3DRHeVSYW3kgbc5O1e7mX/HR/Oa/C4jeKap/OscJdTxT8hMuw8hZAItnp5BcfSFBf3mz2l+z2/Z7ufmMsip3OCC6claX3SptL973YVjw/SLniqCgM+DbyYZFEgGuTZeNj2oygZ3vA6cQDMGBA5IbFL1zoN2vLR3x/bEm/XdL+stkwmc3kS0gos7rdfvUydzaaYC7s4dNrtMhmnAN3xtL7QnsPQTgQ7NMSYHShriZjgdtxTtK6stftLJnC10wkO6LRpoF0WWwHNsS1wxy0q3XFOsyW1RPfYsY1JDOH0lLZuKn2eMp6cR0ZtdYHIdZr5BRjib6Bb4szytY2uDBeDxtrd4rT5nSxeZZHwRqN9v5C8n8vCYuxgMngAgh2gA3e3yfpYsjsu+hd0+5F5IHiSnsfx+n7QA3nne1OVwarh7Y4eUm7hNBNC0OP8+G5utHU1qwwFsYUffsmC2gi8h17L7IUwtwEEUiTmQ7lRE7VbKFWmkI4H8FhAM0t9mV6glYdUiplH1jtt9ibYxHHo9rWP3WFS0iO3YuPKz3MN9fZRA4ND4AejWIOkkM+EYONPK3l4xeRC/hcG8syVuMa0SlUxHxlIXv0hZBqP+IUgsN8Ldvq9wN4cS7kiAn5XyDIQxRCE5+QjtFVp+iFn2EWUXFRWQNfAhIrQyOwSYfwxASl4A627dxPJK0o7t9k6Yw5zfzD0cma6/vySdm7LI8k9//CgNU5jf2/rj7t+3xZiV778Sf/ZJPVNj/mseVzPGkny00Y/5E0ga1pYt1UvuTU2GZ5au/DmFzDERvj/tjUndO0uUi6+2OR0+XcoT1HKAIMaFuDLv3NcQlujrVjt5V++XlJPSQ3Lu2e9Z3UlYk6BO/oN5J8hwZq5SiYXkWUnjsjHTH3R2+L/Z7gUTYKB8/WqIhcdtnqdUp+K4EyYnOyZCBFO0xg9A8xAixIHqeVh4zP1Q/Ug+07lhduQTHnqO3bDccCJB904EdRWR28ZqXN4X9D8TIY+oJmzDV/HRoqtDsHHdByUzKLAX1CBLvKydlLg/NMVQCLN4fOoLZ3Zo6YAXRnQ0mNzbIrnsht7h06VMMtW72egpCgHdiv3H7QhNRflXeyPm2kwHhMQTThnO7IkNbt1EBEkqHh0CQIv0zgdMLn9xghsnysMfye84bAZ3vGLbXs6Md2RAI/Wv/TD6A8vSuGLuyDsS2XDeY4ZL47i2NwhZDW5FzwufFqkenCQoQoEqcxcpLgvaXdBz5A6WSdZDvdTmVr72RLNCGXSpzvLw8QZAuxsSkZ3vdOG1D/leiguknbBnrDYoihPKZ1NxqMNz7sK+xZmq4OtZwD9ZYoIyhVaFAXVu3uuMKicwJqqtaGScPpMfLbg151nBp2JT1fWQkNwmNQVRq6285aZURjvx5Pcyd94GHCAQKC7SY1ZURKsSdvDBi9JNINIudzRK/34ymjDvGgHGJW8MjoUnknCWO99Kbj9BfVv4HbMKuSSzCnAPJGud1bwWyDCKZhvwKGduhz3GYPVQCATZUl5v05jHO4cZaeXHeiFNg3RXuZ8PhHv+/f3Z4DrVZN08hC5l00VjD8F41ipF+L0AGAE45R9l3TvwDD5SHxXQVz/AnhBgrDMB9Bo6ZC8b3jw2rJeyLxzIi2L6qSK2pQQXlqAAnUdBtt9btj57ETGeitJOnawxx+Nx7jNyjAWW1M7FbPLXfrJv/dEsfU2cDyQprhzJ2o93GAsUyqns6aTXKFwqvb/9P03NtHU+ngw3+gJkpFEPaR6juhG3M3nV3VATP6l9Rx/oGmfrRvLiAK+V/yjVZ6C7/Z254l92UktsjPZfycwktTjAmeotgYvTFDz3TTufrb5IBfuX168RNCr/rMUUjmQ7k11m1KoC0MOE5Z2XFLo+A1+R5Rtic/8gicNMzDMotr7m1RfOmWR7okePOoSyHUCKwA6dEjhDnu5BRCURhOpRCp4yRbiputPHIeaV3XJhbDH5TnHLh+k7U2hKW6qUY9SQ5SzWaeoHb4axHPpNeZJXang/GRui7wjBgJGof+tgUCTn0uPL0DkFLs1BHGoW/sD/jrkHqU3CbLFY4eDE2Vz3Iago4WFamRCANWDeyVT4mzav86g+T8AVy8tBTUC38+H6mGudLD4tY3jsfsjSwhwVxaxNx75sh8i9q2Fb2ZPhZXRM/HLCLN/Hqwrf490kTnzrQQe01GHKFkhtR+uRsBbiBgfUJtTD3Ps3i7yc0XViZN97XpnTPcZwa5d81vX0cNO5k2/kYiRG+KqhVS2oLyeqi0LuS0uRK+S9Mty30bc8k+EJOmsVyJQNgC0dRS2S3TnWQnullXgU2qq0y1NTgluEPLawEU3XscV71/M7CHlKrMEJ8EXxgD2rSztdNHjBC/T+0dqpJXS0Jf/Uw0nt+Vk2bwpMLlgwuCbZe1UQcnaphyR2D/m1ExBHVtS/r1p6kcR06OvarBQjEPNhXuXZO5KsTeNWYcUhmFE1LechTzRXfIYSBJCT7UY+7m2YZg+NrX2OeT4kifxiGj1q9VPBFISknRQzvAl/yKruoU0eegnqJ3VQZpNDoqantLMJWigG2A2/iP2RbNEypopVt36S80C/EE5eAs0vPnqAE1zCPGhtdRDlPUj389e9YtEedXJIuf8in83sF+wTgKVE29t0GPr5RZyGUBX6P8yIx4x6aEd4pI7nF5R/kuomKXySpcbxG2bIIYaMKy9uwehXnPyDkRu47KShjqoe1JWRS50dzyWqp7KxZWkJIE6kVHnIERIGyt1IkvkQYbPUTZ9S46f4ec+yFktcp14IUoSppaS1jYJ85DtM9JQPQLkf5fTN3epnUDanju5hz0jxz8chHb+lbQQOk93xNNGMBpc+yuVejEqiq6b0CVVupbJwOB7rfidn+04bEpQ9cex8h+wYZr5jlbOJAyd+iMdi6Hb7AZDk9Vl3yNEOY9Zd99ULeRQWUKb+4c3svMYRpGD/cAZk9xlYOQmb5y5KCtgABZX3LGy1vbVT/O1l0C5Gj/ergXzzRAeiXRsxaaISNPBynIsLMrhFk6OPupcZfEFy0Rd/1Du+he/8ElBeESSMJArLHJhdksYep54EiAQQwsL+YUFbTwchIrDgRXrAtorW8ByevUpyHpx4A2Fx3a17W+Cc53mBlE2/O/DXRh8HqAOrSwujErI5mBNMuOqi0y+tseN4TdCN5Hoh8CzM7JTKBTNXOlBhYrQZm5NW3qi2CdSM08uqzeo4b7t16V6sJb4koDmWltRBM5ieSmXA6OSSlanF8hGD9/BYB2THvM0X3anxp02QL2qHa4/CGWxNWUVCUYVxFhFKx3uVEu/Z0IeKSMsr4F6OR5cXEQ+dCjhBaVhsbf8ghogc3Pm8yVxfwVHMrmVWXSUHofETXgqo6I4BcmsQcEvEqbqcuy7iZl6+TWETjAKyrAV1tucv//mLBPcxqOrJTcOGyFVl70ETDSg1hsLBdV4RwBmzo8scOdKRxdjh5K0aior7S6fcX9vjeDY7C95AHoW/0LnKtVAEH7a3DUL3TkSKU8YAOwzKFeA32xM+y/pY/FrHhXsI0rqxYX0Tq+CW9HjneZeaMIgIB8aiGYa1cIYT9+L/OsPJgZCHdACs1at7KbXA38za0oGpC0BMJSRiXINfPX4lkxeJUBxPP5rdfnBpBpLzwkZYb7buMFV2V6lTcGPCtBaz1A1TZ6o4xkATkx7eFLYAGWBHbW5dQ2evPIcESVm3lbLMhzr7O7pGHn216f35yhj8kFQ28RJieuGpSsdzc2XHbQPGWTCxY/SSChGfMcNRjc2Wn7qJ56R8CdrvRmdY7mZliBcjFbuefce9IGdEO3thWvn6J1tDOKT4U34CiMo6Ve9JHh/0LCPvwFsPKWSxuzFlWGhwv5RRV2PD2OMGo2MTW89UuEYcMjff3T7QcfIYHxZwIlPJw5/yiqttBwRcJDW92LEWSQl77UkKjRY/O93auH8OdSN5c9MikR+heW1skHj59YZCnvp2HmEDfJ8uqs/Osel6hotDtyb5p4RoNS/qH0TInhDNg3XBzGSAjf+OUbvsPl2Mw3TNR5JWyI85xCcQuStj0UDnGfblv16DajtqJKjsk/OEhSNxtUtlj+AlglBZAXkTvCY6D10ABWlf6pazluqux7hksDbVqEXjMqHzR84+x/TkdC1OxPZbdoUh2XAXbYoo65AeZUWhkekrpV5zTUSP7xNSOQC/GC714IkiehAeN/majJ7JkDX1NIgQUJxlN9PHcyzYu5vvRFYc80BRCyixX2jIjZTGg3iDTKP7wjCEI4d2n5BnwLMjDbUn9K6encD9djkVf4nwHlApAyU789osFRysxgUHXBs6NK2rGpShxit3c20xsBLdh5ZtaS2PL1X4HSDac0OWw+2XLb+CTGTV/qZNRGxwMYphG1kF+Vo6ZCmA58zL3yU/Nj7uycVw2qIk5oZ0PfGzdNInXvjgM5lDwJ3T7IHLN+JJpX8pxJ+IwxZoMfgKmn/ThGIYKa2fYr0AV2bYnLkHqNV8AU5uWlRk68iouj31kikY7AxcroXt28/RW5KWhzeggkoMSd/Dvr9EPpqG1/rZjIt2FuKk6y6wmlSjJjwo61l7OSSGcfipT1JLA0lO1Pejc+vUf76sp+lgH0jvjqym+VVHFOyiWil2swGjKdoYiJv7qYlhuOGTVoX8um+sJLBHSWQRMPEwNVg1cc2nyvmb5KbWPHh0AfSRA5dF00DMXUzPoKVCZjutZ65pKw+tGCwNlWP/inrc16vMzqdpdaqQSW2+8kYLU4A5jgQbascdG96G3SzpzjFd/OnT25cUE10WSgIH7yZLn39AxSs3qvGkUZY7wbaZyuCi0RTFXysp/gsFdX6cnOBL50BmnCLHH3TtL6V4atSLI5o1PMJnNI0FtzpD22btiSBbC0SAja/7xU2gTRJurXLZWpODAfcer26W3Uc8oG6jJWJNfdm4jrdHwnOkPfGKN50Rf+tybzV/AdTdOVj2LrVLhBNJRZHcAWqMCxWu9uf1SsFkrzhlKZbFKMhAylKbjaehzDu8hXe8KrksMMmf2ASsSEu73AXl0+xHc7pR67mLxqkAa6aaTodUAWPN6XmDNmWMimiVB9TgKmB6pFJMzXsvoYDT2lGr2ge9+16tRgiuuwxcWkYtdgUv7SbNLsP6kl+UErfWzdbPov3H3X9h1QtKZRrG7u4/xBGe34xs1Y+Jj0GW3jKzmwbjbemd1NHXMwfkY2JYBobtTtcuwAQYsi+Yo6l61NOpZyswGL/ltBE1DZUEJ83ve+JptA1pasE4VfvhLMpEM/CSCCLWvzjr4y+kuHi+/KF89nHNhx2aJ+BF8jSe8qz/46liY7tL1wxdY2BKCwGcmXIB//zQpAtE7BduavYdtx/TD9EL+2Cr+F6s4B/10ln1+ul4wB8PQmcPq1RlQDipQuW4aDwZiXfDaguk/SmWNDelHsDPAax4WMN/QKOAC3kTRp9+/VMbT5hYF1p5JixkIBAOz3TGCEnrYDzNHLhb+aqF3DoSCSAo0Xj4Y8Yl+AX1F+yppcTVROoFdPgt30KzQ73el/D0iEEn2KY9jMjYnZM1uX3rK20QJYCLwh53XEtRKpgwglysxbEwHhuA513PDxKQ9LQQF5iYnH1q6aTQdJGUT+GdHu2Vxl+MXvjfwJSNJexG2YJLEPuolCTn0k8g3tiVUWfyqPXnu25vfTsPICcjPR5rNQEeaylvsBTFdGsgvYikSndZueyAvkSmE6yiCxh7fT/pkf1kyTdfnCHNDhEVV8/oVY05CeDTgflLnMLQa6yWOT1K9AZKBFxcmzpd6kPWnQ4kNTFtAokInl38qCPN5OPBVhoZypHrU3jJm1j3LmF2QfFcvQ4zvuxl/Ka9ENevLuDdmKiIObUwY9HrqQvYsZrDRRJllrbpJnuFjsuFL52rBzGSdxtf8OjGJ5ojZ1gHDwkDSqVXtmw8GKuRnI1oKKvkKElkO7sL8cKKKBsIyJ5JDz2vJzp88vu8rLxlwCUQGE0E1MPZcwPINbGlLtHZB3R0/awMfqOVVyzQAfdbyGmOOgygT0CD4mKdjMyZwMYM9d2xu7RBTHv83URlK6H/IelrKWAcbfwS6eH8YY7kXY0E70/3trQhjjNCL3brNjEMtG9JNIsH+Bh8NFcY/pobh1Mte2Vn01y8MkdHjVKhy/kudocWCGfIcLyrRtp23h2LJur6aSNZajUZwyNW6DYK4srIvCQSVNJpu6i8I3zrU4CVZA41UwwgFa5cN03lz9sx4jEapZl1ONSXXuWwE8/SceZZmhEIt3wzG47C+NXZamGLZ3TITOfbuVXV6/iWK54Gh5lDJ/zB8XjRtZvqGosFSYls5w305JME9ShRG46Ulpdo7+W5ywmJBxulKmuFTT7x09LFfaadp+Ww21U8B/Avs6VXmc/pg1moVYVOGumPDh3c/vxuuuHWZ7th+QS14dxTTFD99mniD2xxOMzOhxPINLos2zJF5JD1g7UnVQgsLQ4MXG8HB6bwhvJgvcxkdMf/Ea9BXVKquJ3CQEPgMidw2ot2OuYbIChQCKLw9OYqZDLciNjrVTOjHgp/FR6czK8LhrhRT7m8x1ia0vuxmj2wQmgwBRj2HXk/Jl14RvJggrH+0w16udWqrJdVr6loSQQqt0jQev+ZssY9+awset5UQVtWJ/kEgKE+WOgtRJPnX2x40zOrUZVwNWimvKtJWmBa7yL5RRANY+TTrXcdVjaYo6rlbOIRJCZLBSTk/bg1pT5XoW3+iuJ/kiV1Wax0uLdh0Ertk4OgfTReLihYnzKCazkqG0uDxFFm9r89p/HVdGUeP/zUpQOZd3Uvh0jmvwY9nB1YLizIUHxtC9bxarbunNQUE1yKEmTGjGWHTYj8lq43Qs0EhctoIKclrRXbU374jWV9l0bcUcq7e4XFzwu8Stjdn6teBFCfryxCi7kGRkzJI81WiFNHGp3wkt3eIbP/pcH0CQ0h6+Mymx8oOtEcDa99H6cTyDcQ4eOSOWFNQ+4FpVrXKIL7zfzPHGAKNZquDs3vVOcIOWjj8dsWRvHhKi1gSe31RVPxU7ETE01z5rKcKUjFwWP0uj8DZsgx7zFwnxosNckZKqS8TCs0JZxO3Dq8KMZ5GFBLXDA1TMn2RDloBBzRR01ljAqI+o2SxpWvIpy0NIdhkDeSb2OKAE1OWMFn1MPTm/0x3+gHVKgRWEk6vscEeBr0YUMmSZZuZiROjtXwey8Xh1tnNsPovkwiYZxT3RDR2nZgTRplrlwACYe4YIZsUWItL/yYMv9/ygGwGT4aBIGifesEA2hryzY03Izz+iSKJG2fb8IqLjcYDOyTx0u+FrqlqemGblsWuRfgdPdMsKXYXVNkoyNL00i41jGNgzYHSUCk37XNAx+iATSlxg4WEsGd1YVFiUFiCpJCsSdg5UcvjS/unvr0Zikf7F+0Vkxo574t9CCbjdJ0ighsubZA0ZAErpbaugEPWp6WYjZAU2UcLAcZemU1IEcWMXQFX5eCD4ojCbUuy2c+nVYEjRLxUJjoRiKlkiQY+ec7j6WS8f3TbjiyUJ4ZN/0fXCLOKIq022GpKBgYrNjJYwQyMMhjoB1LxbTiKkVe75DP2UE3Qd0YFNkSqNqtYqrfOGCUh9xmHqdUwCrkZz6cZ44e+N1fAbxa/TEVuYpgEE66GlKyJoHYE9AQF2aPE8bwWNYmqG6gZ804b95xEbgE0xlNprsaa/7gbE8fBe2EbDzkKwe1AJWh6JCUDoUD/B/9rathH+FOIF71Mrssqaj1DPrM32qawY8a9gR6a38n3Y3pRRVfxfvrmeXpHDsn20J18IhxIOayeoMLfPSWJZeZHY5tgkFVKSo36rjcEt84PlQUTeGFd9uVaKXO9MWuS751t6j1i9d8TPJ+4L230TlOjhQbq+DI/IuxW6NhdVAeUsC5+e1M4ctuz8B8s+XaS22+Ztinfo+QWtOVf8e1LHZBr4QFqg+bz772LTKIw3OpnfRhPF0EoL3qTWQa4M9Vezx/BZ8hhNOTqx1VzQUj0Ta0SreXiyxWc88Q57dbijzV+Dz4tjB8UpcQ3MPForp4+sOZzIi3brom1dNBbYJig5Yi/ms3lTlUuJHUesNwhkjgh6vKLM6x1L420uoFD256RX8ksTqr5idbmJMFnp35n3OQbfy+7jg6VCg3E1j+VyQA6WXw4VyqPvx3n9MYVSqmuZc+pYNRwV81MTh2qW+K2QR2lo9ssAhJcpR0uJv1leeXmMYIfamhXWHybQTKWB792nbA8QTAiaw1a2D+aZJNjR0Dcl37vhiOMXmpkjWUVE564jeGwBAGG0PZeaTLiqguXc6DIac+LrmCFDPn9mb0KOzb9c3vZmmEUkT9gH2TW7RGs6V5C1vUQZE78300G0DEGv2cnmAhmaIjgNyjwC6otivhyNw/N0cSLkVIoN+aRGwJq1GbJrre2bed/iYOoCZHi3L8JwM/rOYS2asnArTF/ktm80lmm5MuWAdDjUm/SMs65mNXOU9F7L5CsSicmhBJgxzWQggy8swD3YfDFpjoZn0TzHLmTwRxSYrHizixlZtPhQmpHKUc71k8Kr35J4CSn1TZpD5a5Tc18IJhZ/sFKM0NpYGwUHSYuO21JRRGjHZIC8aeOk+yevbM3or5BM2vAw4kk0Gl/8CRLcR1rM8eWWaQsU4JO9Kjlx3ByL609xytwWuG+BBaZvQB9eTqaw7NmlJkh0i2rVz2ReoUFqSz9qCYnSlwkifwFzfE3Rg1Az+cUaAquHmj/TvpKltZeyR7qqaWX7pcdRKNgeN1gIanKKW8OF9PrBtQAurKyRqzTdgeiQUFFsUctvNsyTYxFYlc0DJ7fd8Rvc5ecQPFpZEB/3j9e0h3rMgwIzDuwMYpIGJmo6nDJHiaHziT8zFX6gXwZUkA4UWNckdtDliaSR1cjX9R5d8fnBchtXyoKI+wY2UncuJsb4MmpgIXy5HogSMUZlkKOPwwn4sruqt7KzPR2WrGhmXRHkKC7k1AtvpLPJ8Iv5TJsPnYhbT0W0SXTep/k1a4RakiEXt35Mm7v/4e8pGGKfyHooi2BLJJYU2HQY0aJSfCpMxTl5BmQ9wMMiPO+ALQ1Sj+IDpdxp3FTVzeNbJntYMy9f9MXZD5QURjhQRVDvfGMfcaAbP3Q8cWACMbkieujlbuH8vkUKJMJ5qI0waKapoXtka/ESu7/lHNVvoGkyvJuE8MNDojIdX6Ro7kKIypyB9Fqs6Eau+ly2mWfRpckWxVOFFknTePHPRExDi75+Mz9OWsPFMG3iGNydlCgYaArSZz4vrlIY9xm/2focsBm6D2flBkVY1r+zuXtP3ddQ7AS1e9g8mcWKuMJJRhOK4oyV0YgvEtF/LXlF45id/GuitnSyHvrhPMQyIjPZXia1OKPOj244X33qJeKrzcyFVADr4rZAxCO/soItBWGEyrg0+fDfAxaW6Z5sMHN5OKTCHWZxN5ZK055wPTBfiHNr0wOtMMD+D2Wuwr+2HLzxyOdiZuacokgDInO/ZHKWr1RnQaM/zS1GBzuAPTh8GNDCpd5x138aJvTY/vfjU0flPiypnLv1QlS8Tq9UC1KUGkd8KmQf00HSWFfqd0PuSLdaSXShX/wTtsfqZLwIX8Sanj3AVMEW7kLlUR6JKFIjsa6kIEkpQvn451aQyvMpCo12un8G4uC8RnAPRFCXXOwzIOevNl4SI/GQpeH6p3TT8uIiWr+jq11GE9MHqqtuJcNsTMJMwdIwNqKdciHKrZd8LdvhFLqMZZTil5gIrzzFN4Ur1SJ+B2wb3s0mOzqhro0eQhQ2eye2OjIiRza071MgPEBxZmprHdI4g1l2TxFDO+3z6PztM3K0fTSk/8BAdvbJIrp47KOgEHYTBq8IIQNcXw1C3OGaNbcyeewPnnxH8MLC2E9RyCG0thaiusrMP1yAWZLDgqVFAJGPTYnm3RyEibMDVtV5DtQI6saR2GCYTxnQBygIdRx4D7zLJocLjsEr9+FUPuCCDMGh2u9ogftyEnLBTZ2aGQMA8YJSTc3ZxQ7Np7yF7fcjr3bPJ57Dbc4vT0n8geyK5gWJW96qNtwrh2qPN4I9NU0oKePD+2lRR1PskURjTLGxYSAIaMHxNKbArSqxrVyiVYZLM7YudgotHS6FU2y9AQZMy4p6S1xy4nrF6oQT5JKzbrnWG0jWjNiJNg4EhA9k7zszhEUMxRdF9ycW8ajYyhtjD1mJEktjmsYtdqUD2kQE8uEOwEESJuTYNsp504i8NOTV6LzJHaFFJBYKDFpVo2vpWdC8NgxzhczAvp3WT21h8hQFs/NXBE5aU6clJfn4eaM3YsElN72fZtGU+8n0FfQU353iI6SAqyYthd6VM6DICjpXSuw54CJdf1J9YfLau5Olm7Zs7FL7z/ynmqHQDRLDf86oGaBhcTQ6zEw5zV70FZ9juMBAd1Ekz6IiJiK0Otz/dbJ6qstj0YdVzeffjHMj4YaROV0MVZivprPqkxOQQ6vF6YVLLnQpkYO6tllwXni6LB8pYyHZ3BC958Z4bL+xYbkxtwzAI4pVarEmLgpUwAhsJhtkFg+xuOcFmLSRpw9m+0F1dJZLfDr7nTBT1XPQbCr1kyiTNXoNCD85PU/MrmiO4JAy/USIIaj4UWWmpn+w2Ai51KqGHTXQaId3xfOCb3SMGnqRL0N57YJhBqfm33O2gFIfQNhVS2n7tYrXEfzxLXo7bd0NjlhJ8hgjqj9Py+XCtmhD3BpTEKpr63ohso16X8f8sMKVqOMGVJ6xFty34XJ3KGbIJ9SaKa+73iWWq09JwDFzqEmEmjv7CED+q/d3gtpRp+t2Le0WGTbwZYhgs2qOxkhTHYCQVNzx3napbK/G8khQnqqGiRxn7OKhkEpqBFejdoKx8cajP7YNRujfYbBpXq+Fcc8NwPOp+tTqTeT5tz/6SarWroK0V0r6d5ABjtMEiZKLtNtV7qyx35BJpVO6xZ+M/qXgN9nA3FhQpT/JrKjy3SRSPrDQy+EaBqWjV6IyOi+/+xemJ8ampec7tIpKofjcALNtwewPLCQb5lxiLQjd7BKr6DC7tU3z9ga+SreaaUmtgy50lJPQ7MYgtGs0HVvBrDULRQReW+UeRQZThTUMGWaw9ZQLDUu/aTFzh+Z0SdNDbX7mgcpBGguPkSaB81xNZ1RKuncTNuvPK4RDnMP9TsOqCVT2jT2TTPx+4eh6AFCfHhfGPMHtHC3xJXXs4iy3VvFS1Mci5cceex0B38OAVBUlLhNHMmNRUfa0Gu/ozovBo/Tk8IFiYqiMlWH0I0Xe9C7UfEWkKZ4/umNXiitFgGv/VmUk460AzCig0PKgpqA2YJgpGXfYzTnnS3hKjZJFjODH370jxsv3K65a9PFU9zhU6snkndTJ+zhwnif4yK2kf/ZQunOi87GM99EMsLaFn8VoEKX/pGG601StnLE54nDwfWZU3Kv9WI87OwMAvRaaA5ndUe8G1+QbWttD0DpB7bGfoR5xOcuR3ZfsCM4p5CAf4gBH6zBAcfz06zE1C3tpn5flR5gZ8yZ1+WTXZpy6sk4sUb/m6RKsoLMoDIvLmigMuOc7MbwmGMx1jmBMtLHX9ez4zPr5YRq+jx8Fc1f/gHSZwRv+JlWPfL1CUup0EEEqFimozk9HOvUxyXRkTYneVahd74eoFdadBMeUFbDGUTdgi8QkmljfoNYFG57Qy3nP8GLsmTuO40Z1TeX+fNbQpaloiIruwR8v5sGUsTgBVC5ZsTluneT5BliBoZx0sw3LAinI625jnMAsRyHhSjbNyMhS7BirUD00PWzbREqBak9D1ADMCxIm6yX4MF7P4s2eCGa3Hsqgv7kN7szx3Lh37IC9bIguwozJJD658N04jLek9GQ72iJ3Yq/OFSy09YcFxmY7umG0kZpRtB46OogKn6JrGNsBeGgS26YXlBRxyss+TGdonda1xlhEvU+AIOlDxxRcKXfL7NoTb4VBOltldwPYOagDDPVH5E/E5QuQ0G2s6LROvtcrI3G6QReJRBEcxB36rz0c31u1mnLX6EfhDM8X8hoM39oOE20C42U0VwEmIBxyqUBCU+0vkMnOdN6j1CHbP8FWu20Ka0buOqw2ktc9eIkoJcLf7Yq62mSafhz1BJ4vXHaSEfhDxoCM0jmY5McUcUJPotArZ1rq59Mz5c4uz49QxaT2bLv2E3phs71QKdvHY6mwGGW/SSsG5f2ZFDYBmZLhf5mYPFUEE4tAcYHMonY6+1oozrapPDZXdc5cL/NXJGk3UQoulpMGSagr9K5gpApYZfTYYEu41eOQ8ggs4+Pxd+gGSQeCeWBkkVm3v2Mbz25gEcKQJp+tdRtRdUKGzbLNIlmHIHqgJOBTX+5H1qXPKVvARCAunmMoDTl4lgHC+Yp/Q+SV8wRVU37+VLkzta0BT4mxedO+ROeBpQHx7jt5ZhpnrixRDhdtojO80ZZySZ42PsPNZO8mAk75EjNacdf71i7yapH5RUGVgbJRA+1JwJH+2X9jFedg48Lhqw1liwoVsOt+P/uu8BgeLyNU+7Fz2OoOaLA7XhnW6kKD12VXiAAHZMLnWgkDqA6iS7QS34XeINZw1Y4YVuitXkY6brgND6gYcSr3T8G4NGUOXnDglBp3OZYJ5UlmBEieykDjITt30fek85oQkhbSdxwb9ekLgbnNi9WQOISd0WykfN8cr2ySzVdx6K8WWMEXnDxHhaYs6/k1ZGf47cLItiGEO1zcAtanCUX+oZWmU03W3CHXGkTk7LzLtiylG0Vi7LSlc5g0QVCCqvdYd3GRoBgfGM5zlibMbSe8pGNylmozphfYCGXlhOwf/ixJhwGhA6fsVAW5N9ksJY1dUAyf9gLQUVvaCCge0TgNhJNFtePn6ch951JDk04CO4sODpzdoED1ZchSItOJs6K1tbSUJFFg7zOkNVe7QUxAdNdpvK0gsC2fzC/N3PuFmbtHoSHmOEN1JwHyNA5FaQEmqNwZxqQbs09waB30u4WzVkV+b3cDsobia7R7BUy0iAC3oNae3IB8ejjx/efZ3kfeB4Eos6f2z6g8wK1VYKG4M5oyv9LiSzwQDm1liAKNxTk6tFkXtHFtfB7RzopU4bIDV9Bk0U9KLLueIpRAPhY/AW9MetyRwqEW7RS+QNf81Xs36aKfGcqA8xwqCuvo80ojZx1Y49G+DzkhlIPO7qnXlex7eeq8NgXYTMB47Jiz5KwgiUL3Vq1rtZrX0LsvdQwDRJGQ9kK/IHr5U/d0oeo6+eM06hRIFF/G1BE6yVQ5qL8lwThnr37A22POtBKafbHQXw7DG+J7sPHAKugbkWYtKEVHTrrWVffp3g+ehP9yGiox4WqEwg6HsnjCAxx5hHKDTEv/Iz3pSW24ZHYnWn0La6OPXF+ux9tpF3UzgUzzmrIsRTDDH4wzcajI1fXnpwR0gvJDazPpdPPUPgPPl7S1+YgXdYmVcSmenlTQYyLejMWCXEMp3PwVaP7lUawjgzW7F5D86lzjPjGdtdPxvCjL1X5gtKk0hBbs8Rc+1eYrKGCc83bh9f3ddf2tT5e7diIhxcvVbIgV8PuAxHbtQNI5rAwMpEpvGBFR+MPJ0aMtcWnEbnMTH9x+FN5Depcuu5is2k4IzLcGY+MjaHI9VMaxApU3lPSBJoc9L3iPN8ulvH80nbY/9TfXMRpaHGf8kYOtTAJzRMfACyCPU6Uuz4lVI+w1XLLsQ/4rP1Kd3O7uJAFnFZlqRSg2K3i6PNFzXptDl7b1EUw2Pddmvw4S8rdx9YtUL+VTmGvz+HDlbnKXjbPMKwB3VTqgNNTw7uzQgzYVFLGqERHnq26bYws+bBpsGPFWVMmFN2RfcHoKyld/ECnNThWU746I1ylG2GxUo3aLdTaa38GZkLuNS6IPnl7RHWIAfjiZCfYNN92/gc4m410uVQ01uxoNCSQCHRoORrDnu/qsgHrA2hRf3FN7k0T3F5DSzqsn0kTfyrYh/49VILWyLWca6RFFr2bxlEOvZ5Rns1oCpGOcfijIAxfiJwGMJqYL2LOCFj3pC8I0XKTjiLkUFq5kOfTQsBjLqvIiw0b7AoCKXHZCQbnCf8Cjf10T24mcu3bVtuFnPLIeSKg8Zna0Syd3r+PsJo9JCUTbZg0QwSr5GIOyo+RxQUL9aVPXHyQafiNM5IcCka8QKA63IbjtmW7zewSN8QBkKMa817Sl0+ayXh0y8osUjsTlYGVn9HonsYa6xWkD4pTDuv76NM4qv4pLm1DjGhSe9rS1JSzx9s9L+cNdlq65LAX9z7lTHFaI2sr2gGVPJkwXxAnMYFLnvkGZqxsGkucrrDG+i6V2esTuaY/yO2e86yMTnUHv2r3F09XQm8YoulKqVOeHliXBQrwqBhilbqCeLRuAGX2hoMOMTbz8FMlGtVObxBLnkuw4Ewfuubp8Ckls8UR+Noj7v6YDcPcd8A2HbwxOrDUvgkRhwNWXlI3f0ZL2oOQGJW1x60euq3a4jUR27cd1xxpb0s5G1mRwOJqzjRoo0SM2a7NsRrmi/42cKJoFd9lWbExDgbh/Dfut+xabxQpPABQ0JlHuwa7LoIyKMAMLbrCAk6ezkg06dTnRjWuRc0jQhMbIUxjxmoYBdtgINNLN6uCFO85yTnMvYGPzmrnmjF0n5Kh8K44ebnSfMJJzVVOy/HVwaVjXWUdPW910Jk40AqIZG+lB0Rs7FrUhUJMgwEz8im3q+xMuxOqsxpBhfTofcoMZhklJUYKFSImHm9Hn8CJllK6IUpIdDDJcmRmMobdhhVN1YqLl/HsaaCyweo1razkalntAXEmrfxoaDaw6DB3AZCSfNuR0HHXKudUU+4/FggtKKOcGHtuhwxAnGRu8ezbMI9FlRdPoJ+8KHOn1s63N30HZkrV+LTk1Y5ceR5vyhBCuPOm3RqAnJUCcEkHpv5v39lnS7NUIdsY/I7xUJsanu3RZSS5aD5RCayqKEbnMstPG0GHdJMTq+Ps+m58gQ6XhCB4TFikz9hhUdEyd/r6tE+72K0yurqzjh+K3020fSi+KyZG0qS58eyYd7GfNen8JiLmJc0xfwRBzEz9hSI/Jzf+3Je4zkHynBn2S8LHK6HK8nwfTTgiV5lW4sdg9fAX0QE6JGtLnEkmCMjr5/1WgWH7TwoZdYqllsb4LNR8MKvfyCM5D5O0SIaVWgJXrFP0XpAxurS/jYS3FTSQxVFEwemkHoG8naZoz9GC2plkLn5sc39MTxHo4k+tk6Kr66zHy7sXo5GZO/0MSkr+JX363R5idwBz76ZQjqGIvsNypcNi9p5Ta9ftpwbaU3BGZPdvMDo4GOhFo3fCSPANSw8EbUjKrVmTZdc5QB7wK9NhE1j4b1b3sLsowpON7HfP74zfaRm7ylOpviWajta65wfOT0lpt+Sin/KSLoQ58hw9d8ZYv1aBwYVUzvZvuuWqWvEMpJTdaih4zG9i31dgayXZZNPVPAiM7wC5eERN31zBV22L6c1Hwa+GJL67FvUfrxuJOG6ip9kspJmfXdd15HPfI0crxYq1avMCgAENvXURFZ1VRy8Aa5UkHtClJhbCnoCgTGzqBH7IRqRS1axhjGv2wqcPi9e7Zq5V2VFOWEoJBEPDq3rmFlX6/J8TTK+ZVHcsXTCgyQ9my168Rf0CnkdVMOa4Z3Z+qx1hqHoepEw/mkmuc7UsbKCFL3RCSmyXlpqrg5rplV65ywLRkty3w2L1J7oxYUpeJ/zWlYCcLKJwVMNstaI/wTqUGTNTy+EID6deGprc4r/HzkTbz2vYlIrHEjc2yD1dNdAm5pESao0WjCEdkyWYuDlhzjK3XRchwrlgTNtiHippGRqKdbQ16Ff18+gCW18owjviFuThm7gCIIjGN8Cpi8v8kjxpXyKssl/StYNkdKVslgARW2zt1O5KSwpoKgX+112YSgJYxPF05A7QHlA9RE2JoVIOAjcBm8wUOCZI+gfrW7JTkDm4pNqq+XFpcpP9dUzUUpFkH04OhEPJQtL9LTYt/7UhAJ3wyz5e5722t+GFujHWWrs2o3oYafHvPkJ5NvSSKhkT0pk+dSsgU8IVnyZTav8+ICD2drHmea+det1q+6JJjKoCx1Fe/CWDl1k5lqe8ptbwVfJsH2E5S/Xsso9oYYGHBv3Kj/UgtarcJXeKPMrD4jeu70QN0C7d6gLsSC89ep/cdVLkZBNhGBp91rKDXp2MItwGWoUXgLYSUvaOaM3Qfab8QDlsErrS8ImaLymoUBj3wlkpOr5YXwXHXQzzndKstZNIfNMAaykOTA6kOxq+SHcBxZcvokREU0Qf830zsdnhfHsOr27UvkPUFYgqOpij943TNh6Dkt5PgQ1mEoWvN4iggQbtGmeqx/cNcpcWpPEHXEW2TCRLXgWPu9qThvGzhLWAFVNnakLYwDyRvPxCYPxZuh33ZEyCvKyao0DHr5n70k1Z9yYUVT9H5WV6X6t7dZ9+F88vukTkH6+Ag2/Io0NCu//ZGVE1UoHS1xYHU8r3ZsROi4gEdAY5iqEtMJNhc6DWweY0AkOGYTToJZ6D8JEmj0+oj0WPX6rs2UqLUDiRcJjkjt+uretlQOq+MOaFOhNJRpDCHBLdE4IzP45QquLikBZjf8ObIW8LX9xYfl/JMti0WIKO5hzAO2jyLjbqGfu0NTIsqGGrND/noPg+IU920mu5qXvvTbhA/80LXpSrs48wK3aJhGEcCTQb0LV88tRYWTJZwilqH0HxTvX4liHrf9Dtrs6iylHOlhOttgEafR7GR43bC1hRMzJjYa+u7MqR9bjDQ0Kw7kTDR5G8PqTaaIsbrIMg3FubZZa8RbbQGRrsjGLtBRlhrlbct+A/wmmFhrRoWRZBlYmNAUkvpk7oSomUv8vd8y7um8Tw9C6vysh+kGb3bplZu57ez7NdixmNQJEyHygK7DPL2FN9E3qeWBDDWX7RronkjV/0mM+0Qmk7XgLA3AodapT5ALGH/j9XrfjW208jCZnkjQSqjHtF4OiVxiFc/+U5VuzTIqXbV0QmD84/7yjwgczzxQDJMNIkYYeuv0fG4uOTdQjWFntaY7h6G1FPICKNTSybgoyWTHlGmajh4QOvRUgJvcPJaORWpEiBHDz5xKScdlGryVO3DaPiytQzqqIED8ov/RxVCfNMttZJvgxyLr1rrewEJYk5oeMfpxyDWBIRwoHGqFiscxHPa04JklH0tYMdE7knhBaoUW74IEiReLQFJ9gZ70u7lTbexCi9HUzOIiz+6CJyKS23XjNLHR/exTnW+FsSEwyb14TdjKhlZ1hk7yPkJU7PSYTmDbIjQX2Vjdo5D8S/7rG0bvALuIpq+QFQOZlnQVqHqnGVbU/d4CgTfSSh7TNdhpJ20hq56+SnqPU3qwqFWSRziuFWpa2X67J5i/N7zyDULmw3ez1NlLL1YQe0m0Fjgk4tJ9mTY2uoK905QWU6dZP/woWefnsDGS7m0ofUSEkitfRGiYDct7Wfl6x+/PjhqGELQtI/0TrHMXJywKgUTzPwVYE1eN+tRmLBOld4veJoPSZf4XL6A9LT4mg60DWdv9lXMNJ3dYXd6t/X4yq4XNehPH7/DF6nVnUg7B3IocxFUpsuDi/yoMgfH+yBmmDVOJFU4pmqQsviMw+yVsgLGktjEgRleankZigKiTnOvGUatMAmBYShMAWrvcL9Rc050/uXNeBQjUkacKK1A2wE7BrPfZGP9ZHvaVb1xgWrcKcS8e8W35TaQ/CP6g1tAv5pfVyj/YdoYIQU6Rgoe7WD5sxfnI2TrAySz2Jk+xC5NTu6tauItAUrCjVeI5uOe4tSY1u9vA0flpQYBj+yCmedY8uv6V9VC3Q7j0qhVmF6NxcrOEZC00eZFxc/lKwVGar1Yr81CfeAcZ3tfvLyd9GKEJgCTHuBp8TxpnSsWo7eMfocXiu3/vuz+2HVG4ABF/UQkBEO++/XlQAS7x4Iqq1HsUNVKvBmeYfTKtpkksQoV63M70tZWWXh4i0HmVRuxID3NHIL53L54X62FzHpsDACQsHMibzkBoPsV/3skUX+nmIpk6eK1jOTVN3iWX7dUW+DNQ5moYRGt2ePXSsehWelLD2sBSufB8eUrFy1YICixr5hYywYzs8xF+sBh0yiJ7jdn22nDM55Jcc1JeNbWXwJL4JRIxzzhO9kXEsq0a95CC9xr+L/2aZ/Vey8nV+cQ7rTMCEc0ijHQSQDYwqkeHSl+RX/soL2KFI4fsELhaEfFOP2EI5C+uCnuWG73JgYUNIHAmeTJkci5A7l5UAI5HHwW0ObQRLZXrW5cAM6Wd85d0Y2E+6y5ap0n7DUbTyuQPLR4ndXbD6hwHdqah9PvlfXQiYEjziNRpmuwG1dOMdoqw0gFmTnnmTZStU+S0d9t8MXglVgiHC184UPOcTPaZqLHEJdYj/YAFWAd9oqXwdnAHSB9cV815zsUGdxmVpKK29MIXgUIk9cmMKV9s+uLwIdHrLZIk02C0349j6ugtwlQ9kyQ0T1QTdShsAFzDNeBhqbYvCpcd7vh2Rp8jsqf9QdzhYY78VdWruHrqSvfoUXctzL1wUbqeBi6Saq57QsUaT+ux5unPRjfQKFzjTCwpluy3VmQxPE5+GvKM9M4md1SjLqHYmNJc5YNUOQr2+KX1AsPY9t1Q/tujW+7wYNyMsvJs1LP9DusRiKQraPdznLZyUkBD89rN0xmktNg38fPDmRBsVweBowzvvwXkCsshZaGEKnXHuTD5oTqxiEQiD+XboyDUfSpwFsE/7NvACA1HwEZn4oRxb+9j9q6A77J7d4oh5RFuOPWugzUZAts0S30nHAMHasSafSBGXfZzwsmNti7hbOi0OVCmrMyKd9Xvz6e5gojyhVFe32HJcDUu46YiLnv92hPpqfi7supfz1vPlOragj3e1ZM3DywcSDnBRQMvyGoXX34Bn4am5+SVPKmhsMPjXZ0KA6ZSYdq+k1oSjR142nGn/LIN8XYmSN7eAklkUkMdMQIdWfqvdmMo7NAUmUpZGDMnfVvbTETht/c5D6XUK51+y5K2Yl+FwmR5lRPXHQeYA83EKcD2sBYAR3bhklB9fszKY3xDGalrdHD7y8TKKBoEVF6cj6Qe2UOtAgzSfAfcLCOyPQi6D4579MAJcIxYENmyV4bSmpihZv/r3bQxdG2Mcpb5eawXLUbQVK4ou3olabh5yITjp4a1mR+cFgNuwLAgls7aJxJv/lUZ88lyApx0V8mrRM3Asq60crf/8MzEM3fd7xz1v6akoc0RiY5gjsq1tYl0/NnL4HNgA9+YSTgJvEanj57Spjo2anIUkJrNOgl3aGwZgrOqMhqgrYAldwXnMdKtigT+CTOR++eq5zxkiHK1sxQJ1gFFRiEe6iWcs+THgGLzeeEg41xfK1etlzQH3Hu2o69dHLnsuorkGClklarURfkSRzEUmEOdhnAVIKpZHdhMWSB+9Hnm1hfedV7/ttaAK8Wq+i5QtH3ohyiY+KBDcCY8z/f1EMrOxy9F7Xb0/0GeVppJXtJBJwGZnMb+FrdGVCbGEFWHx5pYysFjOK39QJ6o9DDmu8aj5Ocohvru/keAnoOF7eDfatuBAFXvOluks0hjuk7DXfIsiBpGo2TpuvE/QoMqWhbW+FalctESh2PLqbF/9PeGTv6QPAZFhDWzn/uw8AliSVgDAG/cwQXAuOKDRkzsxCpTZLub2XIxJlqBjRbEmdsO2g6FWI1A93SiHK5lrAOvne7f2TiqWPLOJIKkFYlg++MpQps9V0fixkdDQ82rX4R+Ol/bWTu0tdUT0kgLgIswTtRFslp/n+s4AEE5nykn6oFQpjmn6VH3uVnZUgaPbQ11NOsXxxZ1aSyT/0rDZGH5yfb716ohSaaAUMicmwzEhRu9u61f+a2K5J5IEjdu3S/2VvKxH4Hq8u8fV1uJJ5h4HS1T2041QWfYWdP5aI9aI5B+hA8KIEkzowU31BCjUFBnE4gId0NVDTXt7g28Bw1oGJ4pUuhsPrnddNmoLHMfUQrlT6qfGYteXWTDKQp6BEb9kqWb+PZ0TSnsNoha6VZ+aZTwQl3Rr4ttpd/xRR+xob31M296d6ptrndcouOsZBjkm8/BXQEoVzFFxbYVOmp6d3sObCUsWgklPwCoRZbt5EfkO1KT6VnoHqp0IgiW99fpBpPgJfqj85JRMJOiPQ7nvICQcp7UiYPXlmhPyNZj3kfa7yKKJjJ7F4HP7H7NL2GwQrNQWJ/nLG+6j2H1ri8Z54EM5ZBvijHUV+e69ymEFHWZtoWguOAyHl8ta7YHX/5btaZG+cRpY1X1mQjrj+HQChmvsWkBmkXjJ8CH3kPw9URPpIzw/V2wZtJJ4JX8wUF399wuxuGo0ALchNrzIUlMAhYP5cjX79ziVaLT7MBqlaumSpsNhM2tVk/6IwVLOSjrhdjEE4PI7ni2XdIon2+c5IgJtFWi0DJ3WxrppSDae01WxSaVKnWhFbn9jadyOVE/mRBqvz5KO7EE/ql363Y9+uOcV7bTQQ7e+RV1mX0ucUHM+i3oFkkln+mum0u7G6jOtr55+NMhtpMsRDNSLcGrAP7YpjSRXCDzrL8/bDm74UU8/ZkFw6BjiCDmySw27xJxTaY0HdFpAITtHVcehPsLl8f98MML3b126bERCq11BqQb7MLY5ZWXAmup7VYO+8Y1AZahd1hkZasI9CJQiU5Sj/vhdU860q8ew+snpReeMsS4NkMB9+hcB2ZhZUKaN2LKSIqzstsPhlr4HYBEpjEIwftdmTric+5hV0JXYVSok4rG9gHMIvSCz5x0icLmnz2xSTonkaJzeNCs6aKlcmEHWHaNjAoL2CzuRQb2KCcttLYhAgNZa2GZlxOHw/Ck6gt7dhMdSfzPE0sHoOgegSMcJF+t9X08TP9xU+zb7Z+zx2Aj8FmNFL4D4IhUNizAbXW9x6ENnbucuruBYQ/Cg8j0Dow107DN7vlbKjA5oxSYeG54P3nlO9w+aemcnlBVPv0NAyUWcDCdl1hXTBVpnawVzTnHusvHorQc0xoHrEK2Yt5A31uuqpxa3CYTV35/+CtdrAtHHzknDENH1in0kF3wQqe8fWN2/CW2L+vmQNNu2EUk+/9+M6yIfOmUW0D5QSGp0PcTSSh5cs4ARkR5jbH6Os88NGco7TTnzzzWBZj34rQIfLLphsvvpipsCk2/Kl2X9ZpZ0ED2lCjoHCpXRQgj/+EjFN47L2PdOVqCUdREwD6AtaxVbFtVqNZuFY0Jbf/I00HvH+ZQWMx+51HPQKzgR36toATqDSqY5pInSLJx+VwwiFaNOCOcfkVYJYfuxGzHPddHKXhZozkaQK5DewD69OijNfJny3BLk8mk23QEiZ41mBza4+MCwsdjBX6DxHULqpZ/GEV3t4jvrAmBRHI2H0RwGfn29NPAEV7Cz+aJ/ZNVF1gQccZvZGWRui+oxgDlbFS/fgHIFJoomzMbn34sHiiQ+8Knh0cW5SHwYotSAxEDo6AonvZaZosqe61T1CTBMpnC3+MtvXeUJT0hqdCmxgQIlCw9Atr+gHNyyodVbu3SNx24fwjDzJ15T5gK/2K4rz329+OSdhl28FTYqnd9N33Pgrrj0dU/JD+sInhuw3gZVRMZv/SfgJVolfdqUvaJYnwbQ3zD1d59HLDPwb50OKIhbMUSeInJG0Ene65/OyKZrbPWD1olF7iBc7Rg11QrMOEvYdJvmhPzJqJyK1dpTQHOruPb0TVrMhHkMnSnJl9nfnG2kK+EM2sV5G07GivtfcSuJeLA9et6+HqfiTMtXgUBqn/zQM0PMv/Vd+voMrYJLW7XNrLUHuEw/V4sr7dKRlKNBt9G6vqNmfNv7KGkMgEgoSj6QHR1oDmPNbGEPTejPHZZcey6z8LoB2Z5IjimoQ3emPJ6J/BEijFuOPmtbJq0kqtET4Y+bkqJbzGgyV67AfRc2punWouQe/OmvVyv/GnVTjTlvmG6DNtMYQ3jXRqGTQFWH6vh4TIsuDoFNzy+GxAIEHptyEYIm8dYyf/Rq7Gye+NpyfACsDk2Y5TJnaMu8nG/vKp+QyYIV/2Zb4XUg+oRRkjX22Gvr+P4IKmGL2RKdNbnmC8RrA1z98EXWlnUDRl8GKQyyQkKHqVp2IjMod6udWqnFXmS0pXoZvA23jNV4gNVd7w1ixke+Xe0Rh7LPAMq1rt4oUK/JQS/4wqoCywFfxvVRyZhU1u2aPedR/m8nALdrqiLbppTYLC5CPxjoRjGEA3WbBnzN5wU6YGeio7oxtc6A1TXwXPwzJoay/Ixm1KLLmF8qQdX2QUqovGobYpHGhAZtoxEf+KVNq2hjreedeIx9CotwX4DFZVbM5pry58jmZuBJAOKl24pKTRvJ68VlfqUBJHiz/wvFiW6RUasfVzGq15zP9hQS/nIewWnxPxm+NbTp94xupBR7YfzEqyTEjLfrt/yG86hQ5TI4KqiQFCAlg5VKCvvxyzZDr4WjEhnI8Z+PEtnQDm1iBCZwjlCtyexYeAreMzML90hX07dUgU7mT6azi+e5I1iDgm9xMz0KnEeRvXISM8NaL9pCHm2sWdWjggzDq3vWf4KLk+qL8uIafqxVJKHQDT+yIoitgGDXaXVs/TasBluevcDQPQM1b+8a1uID1hKUjDZZ5ZS6SCg3OvVrbZVQ+ZMkhxCGAOfE+zzvemVymgWhVTn8+8/vf+WHMktjO5vla004GjXkvzx1Q4Wq2Vy2yEDNwopj2BYxbguU9ee8CqUzY9QkbOUHBirprfJXHKZZSBsV+hObnSrZXybfZzpR/QKH1FPTNuug48l/LjwIHycM9Njz+KIDMYTMAhyjREgoi8ZC11xZryyWIhsW3+BfAfWgonSZ0vDU9KvOqrgSt/SoWL+DdTegk4yKRYbuBwLVw0WiP5KpnV+h0cy5O0iF3L+W4w533DvuxRqxopwLtNv456XWosXPMRaSprhDjqS88oTMCL1ed3j7MrdvIxCSsI9QyRWpE6y/uM53u/1taSxAHtrVXYjKXsM8aaqQvdtuiuSQfCuyoi20420MpjP8ufEmhid9hMWTnVhPuDgyjWB2R8XjgYgDewHkG0F98kEDgkmln/YQe/zYThJ5PmzLI6G1FxIhT0Ea7bWXrsw4VT4m//yM1gm8E3QmXSvhHKgnbmE9+NnRbSht9crUsoWMJ4PmAX1YHEPuhh5oRDXQxNuxzuS8ASwNkOMOPFh0b/uwAbZo/L72HiaUdPOhm63Qem1L3EwmcChSM5TBQCvyp4iDTNt+Grgu+tvh8EE9k0WG3U8EOKuOwzqqXYNjQSyp6BecqB386tobwxoDXn0KjkTSQAixxvtXquCcvXdKtAnmltS4FGn792X0pLtnRiCQaCT+1/I6bIKwCycSuDoHuTScejWSpfCvy4cONd3JzUdmpg9845a1ob4wNq9O6ueOqa8wNYeFTPZww3oxpEX/koXotesHzjQ1HheTeajMjBdWsOlsbB785nmdy1fw9eQsg/8rSx2ejIjMmaSZmvgFbJkKbkZ9LZF98kG/vucFCreRnoBUJZ/YUUcTK0BaHCPZhMB+2DMUeUcO+WvDwPRFrO5NT8UmMC7GXVp2APPLytU86hq4t5wfATDMFHqZ6n1ZP5sBbx7ruxFDhidVFjlreLo8shY37qowxKTY24w4+NIBvVIyowFB5oGMMRRc+gF7aJqQ6Xs4xpjoAoN+ClIfyaxtGvBhuxCdRdutZE+7iCP/E0XXRlP7f/zbKSlT8x+ZTTkuo0JpAKfTQLbEFYcHibJIoeukeIRqCEvbOmMpK7eMphZbRxwWvFSwVdyOvSC2NaU6N+7GJWGrW4Cr2FypN9Mx8kodi+mfEqt5Ju9/nmxoyJ/nXhtLjL1Wg9wpzvLLXWNgKAYl2Cs1TuJN62iwh81PKrTyNitJ9zluuU8r992u0eI2hWiW/geWaav9YbBZBSIp5kaZigl0U2rwVtolK+WHQ+BSkKeh6pfI9hlZJCL3JNlPj3opvXUTugjfE8b7zKLkpqfT4EtoxtPq7lX/Ltrcl4tU4WA8SjnjP1PnjjQoxHwa4smmMNKC3cT7GPt8YD1DalbYKh5OK9nZ40QNSVmAtml/RiEvxReDaJ/mjG7iB82vwcHCgREHoc6Ajl/5Pb4gR0gbIlzVKs9zXWzUClfapB9fn2bIBKQVPm4HdwbnRabFPipLNKFT3TPbPfQ3mMiHob7i+n1oet0vesy0ZW7mxN2VevHSJw01OfTAoxvKmjuuUWMMjWEepz8Q84dVuMr9hcnw9QID8mWl6DVQeE8KgRflMjnLZv5RLvd/HfQnPBYumqAykQS+n52h0A3kVCa5srCZ3CVMe+z6IKKo/x+OGunCilvD30Gk9xS/7OMjAn6lnxz4BTyU81trhLGACltYtnUivvluxhZ8EVr9MfQYzOdX9Gs9LcVWEh/fEAr3bsIwdAp3R6Cp5ElCANg+eorzMK0+KAsUr3ffcJj8lBi7AW7SrnssEpdEoY4h2KFEVDIWBKuBWw7zm6M+mSnyBqMx2BtUwE4FsFCB8iFUTgBrxenLGA/MOlD6Sd6WhNXoXeIcajPs2ZbvPnVZ1qTwPdm88wSeOIkn5ra9eOMssAh5gKlC1l9E+n4x4Udj3YKxWmZ1VM6C4/FthNMOx2VlJSyraLa7VF87iuFiw7mO+u8T5q+R1WaUx0drBEL9LMoqOt0/l7FDOynxB7HRMGQwTtatinUxR7Joj7A4vFu/Vj019HMG8b2+VCSx3ZZIYSh0Ql+ys0mYYdHZn2+VOKmKBJFi5zYFGdlprMP7avPIFnX6kixuHCyseRQeoBEHXKisWCJZ2fH/+rDbocP7vqGnkwFycSTkwyGjhLK2YYCr111GL1haAS6+XhDea1gh/VfbRPzUygc2/N0bszmK+4OPO5zxqfhG620d89Fgvdfl9mOGb+JrYKw1QuX7MIGLvlj3AkEypvoNkdoaSRZ69TXKeXmkKVt2LMGLtH1CpOGHjbJpioAy5oTDc573wcishFSXdVw5eN83vRmSiTeehIUHjJ0MMjYDFW4JUKxjJMFGpDxONKB1wahDueFUdc3nV8tHubJEmOaolBkUXxL3e2N9EqnNjrZqRF8VPQJbqMoLGkNqqXV7PQcEwAD9xcX5netVn/o3L8oW3pU3qyxhVMnfIcw69dT4VQLAKHOErohyqKs3T9d0jnYETQv/9IW2uF+TZFs28jEzfoJKGoVTV5Icxa+ri5l7h9ajKPcQQA4bva4LQAqgy2J6DnIrwZCn3632UhR5CsbkaTXF/hyv423VjMA1Xm0bHdMBqa9ML0dWJi0tBubonjtWzgZklTQd+RGnSREsR/RotfXbh0xHF0gJcs2+30GmzT6tL71q30gJWOC9dpO/RXdpt1Lnn6trd/7Sx4fBOLgPNCDHYwl4r4TLwUb0RcmM0t1Honug6iD108v56SdOyEWL8efjCOKES51B9lwtnaNbgdZ2emjPcuphnBJYO1tGnT9a6AtN0m+mTeZKpNWdtEz67rYq+g3fkZEc5Nk1R2mlLThQrMoNrHTOtdPXmbghUKtS8WuoNp96OJkNMZrC0Xv+rPS8xa7gRQ4UfhAHgXP9s6YJmif4m8/Qs7a51eE8Ew8O+/lJTKSaFWbcjxq1pkYZyN82tjV8U2InCYe0H3ziz/V5czyRy5IpgV63ToNzd6aZPmKkIND8vh+tOoB8PjSm2drS8UR9Zecx1LFEbSdMMeuHm46al7t6E4z27v4j+L2ZwCVUW47ocbSwI2fXLdzHVia4srIMy79wGyqHws6If5Ar09T8RgTHTFpAlrgl3F4eO5prZHchxbCDZnmVTAdLDrt2KnzT7ZzJ/WAyFxmdXGhbhmr0l946wNCL1QjCS27j3mVRAuL1zhyra1XJZdnyUmHtBaibxeVA7A/bhvrobx4r4I1F/FJxSX2OIaqKlwn3lUcdmToGgEjZIlNrkLbtzF5SqyInPRR/MwGRsCOaAv0wSzqlym5GYMTDD2Ttl/QnRLo5eGGv9nRBElhuEnsusl4vswlYrZbeQh+1lsMLfWxglHqwSB4pCfH6w6L1MREBCWzrogMo5vYkfRemiZt+dNfspJki1bTP+cQdmEXokAXVn4u1TAv/Ydd+eDfuGcAgKEQO1tc+XqKJBPQMB+PdMjobgFdqTp0lwYb2ISLw1fQH+j+ExOg/oekRSWGysbbi+OBbn3fnaNhPSZ1MYRoCMQ0xngYiZWSz4EtFJMNvyCGCHbduKOhMLjNLpmBW2aJUBd5FjYoTp1R5MK/AGHQYlVErfCmA3l4DEsZxxNWeBUw/Bx4fwdMm/RB1xOi+CrGiENALUx99W7v7ecd3dKm7m0HTo4Kpp5kgFSW8tGPaku5kxondJv0k1JrgfFuMACzYHM/dp9qKXpv8NNCMCrrUIEme7hLSNmFqrwepRfdfjxAv+6c9eD0t8KsoUncg7LOvyqz+pUpD9LaNIWDHsCxLya4HBME2YSeqRl4CvxYThkQucGHThqSI7rkDopOYoeuMzSdV5Tt65RUXk9UUDS6lOY1cOAlzPUm+T/YVkzyKqWSy2cZPyToUrVVn08sRy1ItHOSMZkUZiqztLdSKu2/gzT3kflcFbPiYldAhLmC4snTmaMXddtNGCoRRL4+T8+nE2+YTgMAB3lnJfnA2sqbv5OB/f1zV8JnB+IFwK9V0bBOM1QR35AHcYHSaZK+VObGvV9gG2c1T1PzPFBHMU8V0X8x/bmuEqVHGGj8bQOnOj0dazxxdF/09QT5jUchmqzU58tOmReBKPbP4uRXWAQ+c3u16F2kxrRheQwEQHmcBc9ayaHDUzlD0EnjPBhcZ9PdE0SeZsXaMyPUwbcdEJcm0cfkidlCFZiZIwxcOPlZOj61NFlXH491qeg4cLoe28NdyDYtELiiajOFJKvR41XR3eIp9+lu5k44GJvZcTv9M8BMJccrzyTGTlEnJxCb1UWnLidm1Z05JBelyIECgpkcwqy9vVhgb74qWm/INNbAg8tUqaOXfq6qYHDbMfcdIUeG2Ze1hAdt/pe+VcLqh5l+42oOxDIVbdA1OCR01iODdh2XwWaI/+IRSL8dpvG89D81OTS8K0OG7wy2NsRmMxhbuzrcWtxXiPVp3u52/zVZnDv1zWzUUUMQzl0GPK3DkIapjv3y4yiu4gGNXmQdRzn0c1Kr46zs87kLiIjiq32JycYLvN93e9kkJirGQOH/qs7lVXljz0l3+3nPvFSs4W+PTFlE6IEVVYOv//a3EREjGzcqIKwfUdGWeGcrDL0B42LcsZNwHe4hHgY5aX6gEepYv4fCf03A1Y66vQNxxxL5oz8qlQI6tuEXItPWeO0Oe8oS5qntdQrRPq37xvRRce4vJ0m3eMSAGuUoG7erVGwiJko9CU0ljx7grBEP2tFRgeyw6kXsnccV4++4I7kjMdkmdYJpXLu08hWii9pwY3Gpw9Sy7903vHvwwUTn56hK9gvrUwddsDFeX7S1mlMffO0gbNUqjF/ZrJGsBltyU9TfhLIeN8opwvftWyaQcJ80PuNQueYj56Xm3Wbx0Tb9VfmjlUhiRxZ3anXuZHwKIFzC0lqYMJMPZDFUlBQNdd6a89d3/NrP5VoJSYrzVI/U0/YiOOLvHq+jlF/HxWGn5k9XvUdUyPjG1wjVIz37FFJnBF341uSOcRJTpotKsdo4XuHAoP8PW8fK6LLqeJbMLzx6QRN83a9U1kBYnN/AxHhU3mlnlZegIXCE7eH7urLJWGruUWLqEmrdLcXFwc8XxbfeG/PkpoGml3uZvwYwyOcPt9dzWijZqLllpJk4NN+K7FVM9qhY3oOyzIsyw5QIpkS2FWfV6LpbpvHGpkU8a2MxM6Ebbnx+4F2BYkh3xTsTtHNffmAJ0BPg5HBRYgMR0cnLrEcMizYhBzP3DOmMlZwXsjA+YrcwrhSyImLkuyLsGXTZhKHWT1B8Zx8M3YOMYPmaonZNXlTEneZZNUoWZM4NG5O/YRBlDnIeHXoOOZ+hERi+kkgXv85+RdJoZnDGQIDXBZ2/21L91gXMxZ29RkL5W46iWoNaOPYmt6zRDGWfEe2ZYSqfVllH7OM+3q6L+6AHyoMUcUhjGyzgwnaZw4KgWhFQtPpIhYXlYt9Gf1hRe6ewZnISDbGd/QVJrUE4HSPXa4Ryl1xWaRYRWMR/Yl/E8N/R09TUe6oe+poJxpiOpXlIr+di2wiQ6F73+u5z5qsNGS7Ykt8VZxsV9L/OwaE7tGV8j4WBvNNgCAbXGs/cddYPhCSCtCNDGNLE6VXFcqIJzfiWnRSEnopftzT3qdc7XsuYI5sARHgb/vik3uxLAHrEBjrTjmcwA2Edn9m9IcdcUyl87mOU4RucSEHXt/Jmmf0DA6Z6/RJhCA9fYd7IKbOy3MKo/wM265aD1DiEXK1YBY9XO57Ui6GBJ9kCCrl/pJiaFXmQQmm0/xU+tiggKPd2EWV9/efZx1dKGYaMPZfx9UzJYDnDNHtDikuftXESbUAyv0vbgiZ9ZyZoMPe3tpC1rrk57sXiAo66rBGoN2TlfHxNwW3ODc68eNw1OOOto9AiEcF+yFEuXoUcYyQjdiV6MaFU0c5rz44PcPFvVh9xz2b53nw63osNeciYYTNrOuajawoL48URcmqlQkBOQ1/zsCfFeovpb2LDg6lxi7Yxl0Db6dgxWsIEPmeyJfd5GcVNzMO0Cx0pge5uuf0ECwop6bz0jl6yBpTg5kak18uH+i7vNVNDTaeyHgI4WKDBeOva2lt3O0E7rJkpWMVzOsV8h7cROUAaCerg8gFgY8X/gBtml6G5tyvOFpizcM0f6ltukXN6B+AKR0cJq/oKuVuymHQu8pIFx8dkxQbZu3zzYnyYDuYt08zmXDWxhSj+ieElLo9YZN105b+ZoaisfVdVtzHl8Cn//AJuehXaQjPb8o6B5YuY6wwmsYwt0ApSUJUrA+ebPAKSGmZ8xtblahZZNmGj2MHbkx2tgMw6ZAN0+dyPsYWB0WAgQFGSAtwt6SB2Ye50WLpOeEawuJ+njs+YJnV0lhG5nrG2ONGNhPmnpKNIYtRWaD2r01GRXxP6610f8o6iWB3u7LRnCS+T8bokayOvrjcm7c74pBaoo+ymr1+0E9YjNkRO14Ch11HAI/amsEBoichnB9iuGcfSG61ZNRA10i/QzoTaBUVy31BUlqrlBQlz+t8zx9HjOZCRsoBWvkVe92scah7e8wr6SrBkAYo7DdofReeFoyGceUFELE3KlK8srCwYLyKCiMNOqALXkDEenNiruM6zn1OjPVSjpF56yOB3oYWRp5zGY/7XWz8emlN6Le/ADOlHbPn1r/tgye4Kj8joyzeLCcDq/R8XEvtCQZB5BX6ZWn9ffKdnmFrd5U60U4gVNRy8sE8hcINRakyd+SyffdpXHQ114SUk6hPqaOGjSJTEkVpFOU3xX6e0Du0Z6+0ir8dwBr7XQns8T8mChnYRfCc494IdcMjFsySSbTe+JSTHPdf1d2trhd/ci3GVHLkrTRUVNqJLC6MDTuX9rANrlukYL/kbA7Oyx6StVFKsAFUet2+8DgFmq2owyKmiI4Gig+RQheuP/kmosQllXdDmgqPYzPsKgbnKTw5pEHWrtSdI71RVFEZlAoe562YIgUZp+319pzOIrDGsaQg79dNIFHJGZdQIzBjxS01pZtmrodVagxxRxN4i8inex9xp1HcBNeYA8kL153tveqLZX11xC8pTdeIkY6uqSLUEDaVgjDjXmgkoz8kyKfWQ+1W2NNMOUzLdw410FP7v/KNhZOm0dxdRrO91RUdjVfmI+2bvwNz3avtwNIpysm/6BPbTl0JVdpD0z4LnQ17c+cIJBPwzQ64an7DEhP4oQpQmg9Ha3rhuGNVFHm3vpqPIMdam5oXFi78cqZu81yYErg51FE0ynTeSCOBbzEwLJojPwehPoo/QWszJYPfi9IoB2TwpcKV0xyPKfNgccmghTiXD7crSSomrW5U6DCIfviE8rpc5xnM5UgtGAyWRvQtEGza78eJjfgpbjPn/d50Gy3NM0oMqqkerUjH/c7eAm3v9PGFOhDbSEq7qFLQrz2NnJe/oXoEYBsCmNj/gN3E3f9s7XNqH1TWGLTp76MMxvWzwEtxQ3GtSU82eKgxp3JC9g7J3vC3A0FSwpwWv7/Th6kfsQcx9YImvJk3pUAs9dUuxHr8yQFfDG2qww/Iq1cvBfTDxAcL0+k3J3JUq/p+gttD2kV7CbImgDvr5GAMTDDP5ms2O2wwSuNNyOc81DPA3I+IY2RDC9xPPscqxIRYd49nyM0baU1alKbVhNekIiiJ9nzXGPk1j6NywUdbg925X0aMvbiWcq2uSuR/sXR7lJXnF+hp5bDDUzM6ZfSzApZSSyb6HCvqbG7MVFirkVu4urJhdYIfVSH5lzKIuHjrquoacuIOToiB2Vjn0D2qoLAH6f0h0YB9yr3fAqQf2wbs3EGZV1XN6fpYWsS+ePlS2AMns6PcQ+Gx8kMlLC7GCG/GojajhZR5tIbov5+z4jgJH0kJIjJiQCOEM3vl+TnT0YhhNB69jtv9zxi/3NV4dcSqTY40nuNXVb75P5QOpUyS9HKOzOf8KWJ4CNQGXzCv6D3EPDRe58KQLP9O9GGILLygAdpC58pZZ74K5TAzJx3TRkuDUW0WFkVPUGz1YxS0IZS2uhlUbu0i6ChfCBKR1l+/QQS28UlmOrZiVqL0NrCE+4KqA60xrPKURjP+kvR0sDWbhpBX4ucQC0YGlW2eprTgv+8MrM3cD/UuQ0ZTDXdx6uXnP1qtZVrvhSofZDkhJAdY3DaafttlR4nPFZKxrndtb0LpTU+HTlYrZyXJl7fFCjy5qcMM8CDF/O3Ld7VXUj787oybWvHhFl7SXTt+0dVTsLZhXjlOx2id15GNg3amOcXXd/nCwqQ8pT8o0NuY6bJtaSatn4VCGPJJi6iT16zY5s+5x52xugml6q92eXKkymDLAn4TIx+NIV48/il2uLDJ/2DgFVzmVa0905EoA6G4K3t5jFXw76TIWGTdyC2I20YdhOMDRktInYLTtuE9wifJmKH/OL5+sR6f8sK1eTz/XvgwKbTets2r+NVtEhyUKXusaXR+heFruiVPkViyF5byRVVJAJjye9xnt5XVDVJJHP4f0OFOqvRjTk8nPd/rMTDw6+DFCcFvy3O2na/lOpasvdf6xIxBe0q0bmKkyeIobTdAdA58Pa+0cLSWH+WpqeoVaYc6LvNQH4VwqbSbQ8grpNuLZGEn1y056aURZKQwSeUTrH6+8HdxjmZltwGfdVJIUtaOMvsI2IKGzbZgVbvfCCM9XgngwNY7KDzajNhg3FfTDYDny7wqmd1TpssvkEO2jqYevnxy3UzpcDgAxNO0zyOv66Yku3utyyXiXZJFWrzuveGxYqJfbJZkB2Rr3iVfT1o/wq/gcejfiRYNIFbVAnA1EuBh4xb6xNGvuw6pzyLsnmM+/HYVDGf5rGWnrFafaTE9JlhnxQQoLA9nGxmUcT5cS8bv9Zkyaek039YfKOoisVlenJvEGzlGLqay2xq1CfaMvwpg1azLwakOqBKTyxZH+uv+8hGWoHojWn7yxqtuYFfBICyVueXmWig4ZkkFVaaSJJ9sf08dp825R7qGQWDGdvwADuPjXN6tpcZfLmoULpBC/q6wJ7uM6dyRfkI94MemV2GJl1yJAaBJEOWScMCPj4RxWQuicNOpYz+Yxe/DNuam2j17lxQC/eQOyrYSW3jB0epDd/HdNJSHMfwEovk8oduCEbjjSxk4ii6hQ6fxsitCVdEUMXPlecqLVu90VZ1T0IdDwCLO+hfbV/OKTQeyGwgfZa+2QoPnnGl2XIG5cavkeDuXhbyOXV/lGVMF9Bp0h6uSsWuGAkaBAJqrsmmwUXIsWZJte6KJsxKVQzkY98ebXhSsvHNDnlwUEb9T6A7QZRE399YIX8pO+rtqu/a4DMq985m0h12ie1o+SRHHI8nGp+eglmdDq2QzzSpPh1HAoVorgyTW1PU2oSmVoyERdjTIo+U0IlGWfkb7VyZ3jli8yogyhD/xn6Ve+qaEpQYcJWxlO4yiLtMkpRhYfFDuXTlFn9EMVyqjPS8zvWJPxlPCEj/LfxHOIoAObHprI/Z+DKJo8XBhrxh7Q2cyzvkHJh5oNxj+AYNvF3V3ZZOUnJTg/Qiwox8skrM86xc8oFpS52KZTWKvH5pV9RIRm7e5KHJ8Dd0Ah3KPt+BypCeixQTiMuIDkuAqE3Ehiba1zSk6l1fhmlETZl9ArwtXwz3GmvGTGetIEJOLCdhbP588r3aRkRl1xcKLkgHgczjvQFmJWVzpUmkPa0aXWobfvPUezoP9gJ8qKGTMSPP+VL+Vh9OQHmTi2YoeRIK8UArFqptDENnLUamTQ6QNKAtVWLKU6ccaZKO+zSbreffD4UfxfOYTqqJiMB3eeYHa4C6BEFCGnEJ96WFdfV3FBL6BhCVjxCRr0EVeWu8VwwI3OqhPnm7KPbeICV6got/XO8G/Oo7VGAOlyPbbV8V7Ceqcyh+QoZoPZbBrOtRD1TO5qjS8IErEZR8xat1HiLg4IpcGNoECs2zm9XJ9TBf9uQ50dNnajE1tNoQlBtXJ4GZ4U1iszW78v/KBSYYFj5rp09faRCpAhyWVbU67DPu9MS4RLLLkI5uLce202Yph7mXKyI8GEaAHZbb48uYSj1hsu8s1gmeTE7km/5fp6I9j23rWHjnDeKV95NNUMGcm47SYWyRO3KzUgId3Ers+jcZmvcP9cgfKVDhBYRVZEGyeK4U47OnApsOH95CCuxJ79atjBGf08EpIreD7ly3M1ZzsT6EI3cJ6V9IeRefWNeY+Dzte6IpTwdb8YAxE/9AmyIC1PhCHFP/yUHoe7/SOODTQKeVe/HySo8K1j8Ws5HjPNWsHwCF3yxc6q0Gpfy+wj7fwmfy3CKabUBiATsDv5IemhPZh/bh3u9e42lP/93OtvCukuDPkUDPEpswlFEsLZxOQQMvQLrzA9QMID635W/Kqg8ncwtKicApjT8HZ393/CR3vJtfpioGYrGv36XtrD71s9NxhMtBktyxXnluNMomCDWhAh1OQKTjAHCBziHeD+1OyLhsnHyAYf+nG+B6N4LprcvAok3H0XP1hJRrmiJyLH9xa6OBXqxsS85rIl8iDTyYo3RUPJf+YTn76PUyJ5uCf9fhmB2mOmIjQbtx/1vx6q+x4P4+LKfaS8eQtUq14ClbRfN351hHCHJGY8feG5i0Z6yM108KmzaXd5eZCw+SQkcsEyeQuRYKmqiZsIv+Igu6Cy5xKJ4Ze9IAo8oUQpwVwVEsWsY4RpIsdlQj+cJtTpRV+EmgYK5p0OvgOcNRM7n9sUr70eM+Dn6/WlBiMXtRidWjNe0tfTOiopAxKt+sQYGfpWZBCReDUbRpEMlysR+EWaXjAw/VeeD+i+bhJ/+6PZt+YyYxCFJPLHr56MDTJh7Z2Oa0uhMIn7bvZoJxfl9cjmhgCMkJ889nntTEh/6EiP/e3cRi0yEAl6gMp4D40L+Yvp3rVo5IqJjL6OfJ+iM1L9cKoCmHpPb6jBXx4cpI6/qNmAx54sTi0MkfU//h+HqPgF+4y6dv2kV0walUVSYK3wGh9zBIbGiJNy0QmHaFqjJrPrjtvGcspOot4ihwXwQ9gF4oMZysDAZbIMTWNhIL25u8EEGZz81NDgq3L8q56s0FmC2/yXeJmME6zkvbSSzFiLZ3qctAyuDYEoszE056Dppy9XQUKnQsrRIhPlV2CYe8uoRIxbHZnjo/Jj8lnZ8C8qYofNPXZmrmZdDs6XFhm3XEk5XsmguxVKgKf+2W6aBxld0k7FEPOhG3GKyziKObP5JdyNeNdQrcZoDrk9VO5BVeja/cXNh+WTHPIt/Uoq5f09m+IbDC5YXy1ymGch5CBvXHC+cS6fZfrklA54Wth2FECHSz2CV0tHfpmQf7QKblZ2IF5ttlYlC64MY79PJ5u35ytm0lArYX/fP4vyFAW3Dw+8rQh/MahgCzGbpgbFq3D8JHDcsS6eVB4pzqEhJsNpTFLTt3q1FUYQumqVWg+XC2ZNsKFE9EMvotwGaBffvl3QAfJZwbRXE0YW96OJ+wDKaagi11HzHov8hm674WQPBNfQngWpSGTI04GyXYIt6jkck+WPjjpMkoL9OGmjCIxRX5co3QUakq1i7l1elb7BK0ySpAcjxZahemfS2LeZ016WQGBrjYkHDeXfSfTePqKowG51b53/NeGRWojsjzy1rVIvmTsoIkBhZB3nxKy2DDT8tgglOvXP3c5tpFDcT69hPInhaQDL/wHxuR63QyIgs1Yn5aKzfCioSmrKg9+QO4iKcTTiJlzpgMM6G1bHQWSbcy4ywhyjFF1jC8gOeP/961UmXquH3/s6Dp7Az7CL+BArcdCmy4yvPWDkqd39QQ0DmIZjkVAWH9URlUUVMJNpn/DZgrrCCMMiFURXgD0t0mXlbKRo3UzyVYWLYNYH18BfEixnoAoSwCVKPNooozyNVlOWH73PxPLREbGb1oDn3GeRQOopQ0oS1POEOiLCJVcgKNBnVccLtaumtKp5tHVdcm/VbeDGI4JbrIwenbDfC7EHY8EuXUD22CD7s2KTQ67qRd2s3VzUjqu47VXUEWL0E/OJjW9oVPd9EdYgAuhfEne7Yg11XBp0qStrbtxN2iihjabFjgvJEaFX4ZRWUqUn3Je65Z6I3KRjy5bA4mF+D35PMWeDYORlIuH7TnDWlzJjIByKUmQr1R5V/uNijuFBDv/0GW3exzxa9oaqkbFW505PYUV0p6UEnPAHRZaAQ31fUXh2Myjkd2Aq0IsnZcnGIN5Y4IYvnkMPjnLrqpLHxosL8Zk24jmHXfpJVjxgL2XE6C+hEq4O7VkY6TQghuGwTioNVIDo12Ra3EgXA0yxbScby578UBYULbdR5Rw0jdmeT/T7Sp9F94K9g5iiEuXqCWJQ2ZR/KqJBVNqHDW+1HLNyFjLfjvUiYI8unWuLFisvQmccFt49ytAcilObo50r8fCpkoH7l+XSqV7xs7C5PgGhGDwtsOGrIImz9LqloA0Ux7QpWCsmVhKyZ5H5VxCN+c3E9gEygtvGUqOOFnkBUwIzg70vkWoTO5XtVJHPjYFtHhvnc5WfDcUCHEnlqXEWIW7cvqgy+HX1814+uvybEAQihl3TwgEzlkBRZWAfPiJNsau6Q6rzDNtvGeMaEnItllJe8ECT6WoMFHFuf1eD0nhbtZGJh7+lNvaTlcddJUuK6du1FJpdXytsJFPlTguGyLMFrKrZDXwzvzP0+12QbuE/2Da6ZCG/A3H2PRqiIax6kvnFtXmjEOcP2pbpaILU1eBBZU4PDSAVrDUgdyK9XekXaEYp3Z7RBszTq18SWWs9U6k+Hqa7dCSXOP2krnJe6dbRHybNsgpW8jayOECMyQJGM8VngaH0SQUMqQgpUWYTHyWqUcN1DDNkp+gXeub4Cvy1101CKuximM3gH2S//AKj899yDVUP+MdSa7gN8XX/mWRe3kJJ3u/B5aAAvUnp/RwQjeWR/ovzT6wZhn/jWY2nJTGk5FeU4VWvfauqKZReJTbOUaBRCuMow3Bn8mXuPWvefVoavOQzpxBTnLRKyI4qOb6JDhRh/MYkTVaFozT6GvRIZm2R5tv2MHAqY5U0juocAsZG3I9XwY5RoAmQSltdlla/PPM+doXZ1Z84AOEZDtgK300QBs8AepWKIqYh1ygwLcHAnhd6+ujOgoBej68OEP1UT5+of4hrWIgKzoMZ5QkGSshOYOVKMS1yFJp7wA8/O1EmvnFtvEju62KWvCrGTdgyrKspeU17Gd/9X22DEW3MOb8M+qMktE7NWog0ix2GjwQe4vFdRfVdzIZtliAJ5rAmyAZJP3B0zPGdMjYAt8mv91LgwX/MftYJyD4Tyea7SY75ZkAi1GCqdLtHdwjuhq1aQ96TlQIK4XQ9deJI9MIaYbO0dKNUvTZ4AK8Nmxjl4mYPif3sc92oaZM2yLo5ABTt8MqmPl8NUjIZ7dA0yuXPoO5e48B+IBMXCLo62ieA+YaLbIQ7YDXinZktR67DSIuXEreJOaeDdqB523jxbCHWXaFI2/KtoT8px9eB4ff9yzuvF0EL7k1qECabg5FJTWtiMRdeslMRgT90vA96rEzsPkXUAqnugiqPwD/y3bVKrXlJJoareCNJs4vnnfCeb7XSR9wiGlgIG+kfIIyL51q0QnN7OMeNx9G2eRJowHBvBQjRd+/gtZCk/+wI6+caJYSOo/AniOyav3/0PVvsPP3j+bx59NWfG0bk0bzZrdKdWBhNgwmSXhxjTixWEO0QaRGetiBpXCpQbgL6EWXohD4i1fUgeufnp4LpRlvgODMBW5hufSAZ3NV2f3c6cT/SyNmMhYq3PYptBaiy25gpFCH7XQymC+9kaaU458mDlNRBhLn2oqdVPe2yBZhTP9g4hUTBQw+bNZMSCRxChQH/qYwBM4LfFa5slxTGLk9vyULHFhqPTSrj4uH7VMWhsJwrg1lLizY6zujBlVkxYdfEYPqRsmH1adxhvK5koisiQiwqQwur8Ayn4O4hIigDxXlvbBDOgP8QI5yprcfgZEN29g2ZmL7Qc1U8DgAVR2hmPruHeBRRbg1ECffMM3E7iT+IQnHuF2/J1ZrpmM5cPq4LTVyMArAzbU3EoBDwgRgqyUWEkg2UIS8r4TekfHal2nC4Un8lUfUapXDvnP67P47xvwWnFI4XY+lPgb9X+BJi2DPzWTgEWtqNMJELCq9/m4MY+q04/89XOUa5DEAWNr9tKzWwI9TLMqukne+FyblDoAfp0QAzcuwrR6W9oH6CiAoWBQm9DiQyaJSMKidGB5Ae/5d3SMrrIv4/3K9mzy+v11B9MOZkvDQUtb5wAlw0cZyObWbJTp/Bb4QiRdRyN45kutsns6Un/gLLQK+0vj4D2z0S7CL8ql4G+I2hBeR+MEIulScvq8BPIiC1BzvPWSzTLPdljoYL74jup4dLuMmqhP/1hcWoGEX2YMHXtFc13EbOC2lFfpRpODTeApC3f836lptLcjx+Mt1kmKLKUlE4sAhLGfobr1yT/lZKoZ5c/1Js6mToGwX86iU1iIigjsitc6apZ4Kwhxp9+Ss79N40hDKImV5dNFr3waPeMWog19v0zU2ymQ4C2DTuj5SoFcsAf4FN2TNZ6ixIl1oEk/2Syl9UgsW8zTjCqrZu5sIaVMe0GMQTfBxFwX1W3mn06MU00ly/mOgrnApvhaNmMtldU2b+6Tfdfpu5KmYLsA5xfAsFwa4rBm7wvU3Ha/Enq0MCgQxBr5KeSMvNeZOgwGw7TNjJoKW67DD2yucpLu47AKhELc+uLM3a8KSoh8g3VlwUykf6eA4Kn/szhh5XAhOkAvzEW60d+dXEqj+Gqkab2JoatEeuiTkDVaUz2e2qqd7cnp1tBim9VeLJuYjScdylR1fW9bGTniHlMkKjXyaVSGea7XsloHQJoElUYVblxtUJ5EL4Qs7wRsuuuTEqQYUj64P70ulRk4yaOaabVcyk57tK8kK26T9+0dwlLA6JFqwHg+rpD6u+JWOdXKUC3yggMMHd8pxLCBO6BJRvhJotgApZPzRG1iS6USzpkcSDJoXJJfIzd1rzBb4V1m0i95VYiCllVoJG5st2LvlFaPXVN1+eIhTMFlCLwSZVpGd11gbZNXQ7ogYzck1d1BYrcixR8hLQprINt72rUd8Hti9kvk7jpnFUQBA4FD6JAkvIiJgbuXaVhAsg2kTsjtqKx2H9CNohJ2TYtfVl8ls9fuXiUgJtdNwMN/YLn4HL1q0KZttSZBS1aqapQgTCJkVhXtjm9TZnij1QIuRdi1algPWVkN7c9YCSndKed7oiNpZ9ZpGQ4ML3zVjZAthzNt3FOEigujIHz2N68RHcpdZa9y2hja9Up1XnDTGudP8Sj6U+EaieVn5KsNHTXxwrnuTYtJIf6CJxFvxJApSR/D9id0TkYo2Glmsm/T+Um8oJh8uM0p7ZrB70DSMqjpkPUsX04gCt0I1DQAzeli3y3st98HhtwLDfCLZxn8iLlPlEAuWM/7nZVcIotG34zQS/KOPjjepRaknRkqjrLtj5a0tx8jO3MS2sMO92atV6YziEOuqUHCpAOmWdy3npfRCoj8eMoKsGoV9CEok2YUqWwjA8lyJBosV6Q6k3g4Td/eFE0++quxL635f5mHQQiKeQWyFKqKKsCxjNAC1czOHgMwRrs1/hEmkHEXBDFB8E1t7xMliuRauMERTqOWv2TzqdQoNtAo6W6x7jQZgQk5/O/5UPmYymW2CKjVfov8qoLIvmt9XVIbNlzu22O/xD4X30xOtJVlTs6j4dImbt+Rghlcqe6co+HdY33linMmPA/iWdo83W12f7pcWhxDq8+xrW8WVSsEUR7fP7Unloa4UWNIK4bFVD4LB0nxh0gXzWUFgXIJq6RBTWB4QqQW2pChYw4WnZ/3dHzfqi+qcxb5V3Fv580fbLBcJMDyvAPYPUaPHtmFtQofRcTXV1apfdySV4Ws0PR7c+pZMtmyCAljVTIDhLDxSgKXMmrceE04UkDL66Dc7iPTFYnEUgArYz1u0NGuYoyWeOG9hmikOIPAIkTBCY/G6sSVnwgfcaFGTeuf6KZCxc0dOuq99V4Oi45ValTlwS5Byg/5yE+JCla7VWoDemM7Vciwi7Lkk2DFeTpaNMc+2xrhLmWAn6Up8QiIdJnFGVHZ+gKt8cPVsVz7r81XwIQp2yT/Qgja5iQURra0jmmTQMciEqSqn83TxQFnHv8uDB2KqoaQXlmmUzrWWLcRg/MjNZXptap31xwpSzIgDjWfTmCE6ssj8mRSrS45Dgen2s8xQRMNylwQBlwgIenw8Vt5qVgd7xba/LetYmgIRhk6dCqF0WcRjo0MZTGbuvqeuwkUEJ1Z4YOJSgjCRHe5SEaeMX5a0H3ubVOH/+p6js7Ec9j5bZwoooCnxVnET1yom/l8IWH7noCCkfltVgqWTBDjhlPBsEd1IbhUK2Yni1VCaEa80bpzpC26lRYOXqZRFVDyVDcM3/ScCiIVWgMd2MnNDCCzblYWHJ8zMLgtqJnzIntYremLy1Rh8cUkc35hKyRLzBPJawv6MEe5rJxlDZqNUZmnMQXeSqgdW4ZI8IkvydcUWRwsW2kScm2BsuUsP/kdGS75Mh+R+1BtuUBobZDayZ/zV2ey+bhYaURwKpxtjp9WLE5ydFsS5J/Z+SI1rQqo87jrPHaNUsBlk0jy1zTryPKgM9fsysIX5ULdw5nkLR74wCPi2uDvxzBTJMu4rJhL9SY0NiRuZQ1m0ufhIMLYJRl89XxRaGQ9MksxNhpb14IxgTsK/1zipRns4REIgPSuj0lNLkwnHoAlIvCgT1Pp6b0KV5JsB1QTij0rxJSHrvlWFWzJMKTprAeZgwNm04S7F8en6pKQiUDYdsceOuFk23zMt8KmXD0rDYZzfR4phukgoKrpOUlbekH70BPp9hJFzioAQnOx8DL4TVr+Sj1uw642xzxN51OTRJpR0oouCXHU6nnwTNF2DD4Jfd9kgrQhLhSU1wcRIbzlaYF6eISbl7O3bvvS+wWhRK5sG6MKSnGZzJzh4Kon0HR1ziyTTSaJIbq+Qot4n9sgqpsbtAYYwUAXi2tHob7l9Nv3x9kmxepkud5HuZ3AL4YADfK+9YIReOXoz0rXMpn1CMiyutFH/OF3TG/fSFy4YsY99un22+xiRwVvjar/JJrT/+sZ0xnEv/T9Wnzy4mYlew7zTyEBoojNU0sg1P3sBr7oQ2ZhYF8aiY5xrOOyct4cGqkFuDoz5ww990gQRT0XAcT1jD/9bQWtn3BDDrXPWeVDpPz+kJZZPQtOOIS5A3+Kw449F6NjQKb7lyyMMVZcLHELvWU6/A4/HZwLFKjt4Ee5RxyhAjTCCEHMIU4GG0lBlNWTLV/W/IN0qWPtAuL2NbVr2mUUl2wkE54AJXDNzkMdsUj7/xTkRYmhCyNoKuRJJTmaunQjA9gjmpd+WRZ2DsUi6a5+YAbTZPZA5cagQRrDTS4uC5PprPZ31qPgRWM+grQwkTjkd6XWgg7IvveqixNrMN0TEN+62EWcaWA0lZTSGV3P6GNWzQtIIKh0i6U/DWYeHD/H9dmChbwJ3pLUl0Iukwl6ujJYbzdb54JEIAbSvbESsQAKMIpp1II50VkLlVav1fElpvHcDZnIiEW+AMZX/RyWk+46JtwfzwK4Qj3pTR5ewqn7B9yhstZygJUntt2P33KKwImkAstNpn2+kGEmo3w6CXeGD8U7+9hosOuHmBwt/BtrT0xyMFvzn7/RTSRR6J6pQ5Bc7K/QO7n7YGGtMYSWmKED7BzuTIJpQfw//CVnyLUYHmfuqmJDMkdwO+kDHl/J+2O3QgNmP3KgKjHT0S6gO4tTb9YHLGPb6FO438u9TwTsFf6oC2dGKeMWo/DCGPngv0PsaTwE4p2cEZ6dbNqfKhYdjTqfD4kGgEh7xh17IyWeOE1lZSO6+EL6Lm6zj76IHb4qv5QL+M5+2kmF24FlSCizWMmVuWO4jR6CgLfMNGgmAbNoBpeTgrOP13z/8oj3oPFPGGYTc8Noh2QymjiF5V+w7etrtKZIbBvJMIJ6Wbqh3Ym6QKmSVx5/KB/S9Lc4QpEd1CSZuDLZTb14liQRAiKjpV+nifwTnr9+OQPv7k4ZTrwHsI7I8zTTGsKnwQChYfjqhfa4wZPVTUvVAfhoiRUOg5h+sqlll8bJMk7x3+vNRElbmXWixju02I0MTCtSEFG5/h6sZUZnzN1VVoi5CiUEOyhdWE3zN17jwtdYzMz8aO92NygasKbr9NYAUWrC2ZtSY1pbJIo0C7ohsZF4h758mwV4cm1vlcL4/VXCJWI4vWja2LPtnczgPJUyrz81k+wwM7Vpf/hUfz4A5r2H0kf9JuZgRXYU7elnfHRlN+BhF0vvfSU+lzbu9+08zYcI3vbvhCSuSspirt7uIufiLf9XDbRvMVpWGkJEhoXrgA7aonUCRz6/aCSaIkedUcl9zWkbpxTmNIVCoMlz5Vixhk/k62whDg3AHVWHUIa3vNQ1I6GZjUq+Zr94JDtEeKMrZo+qJ+ZWXfX5ddaP0U/AypWKMAQTvIDI2aWQbGSP3Dez1orFLrrU9xMOwFsrN5Hb7Lisn3LWZGHceW+IA2KEHBwK9A6ldCtBPM2NvopXWNtMwlpGccabA7K3JEz96AJ55TVTah6+qMOLo2x//4y5gTIm4tFRmzO+BU8JHsfBXmJp0X8xBwAN4dWV1KA7jEnHGgZU/TW3Wfy4KZphpWSwdUYFLBw5lbL8b/dpe5ZJ8rWpVamL/TxpXeUiBSKbCakK34blJJYEAEgFhrMDEvQ1/7gmumzDNC+KlINMN3JmvtFqufSHVqLe2qhHvMxHigrS82Qm0j72pTVHh1nyJToTqgU126OjUB78Z7hvwpNd8VYDkUsB0h1gwL6tsFif5kCZPAsMfuELuzl6hbsNV/0QT5PRghIjsBvyqpGgTU6YDxX79k6MplHrXyO9Q5ymFqFg9jpSdCcQUD8KeQ5bEknrLX2RUXiTxo+I8RwjGrIJ65tHvZN7JS6fPi+XAQ2HYrVnuiqB2dXymohLGybOEnDdKktNPR7GPMbavOMrR6VvAXfkKpu3T1zNAJKHUPaV/M/BMJ6xjWoR6SgbydKZIgIqYyRYR0E/N7eYlChLbqONnYdQw1MKU3GsK78emTWxvCTvmP67nTJ3hn7p5CbOi2H5Owb2sktD+6tJTE9nho/EF0VZYxpeTGSwS2kpY671tTLREJ67JYyUXfKvfhN+ASpvUk6sC3YE5mrnBUfFIZNTul3WZUoZYn/q/DwEPS/RGfXFeofDSu2KkOct498Y4HIT8D2KHEb2prvx7UoBtUI5TiKel51yuRwnHqI++0GKAYDBG/nZaqk2nggc3trip1wI2BL/7O98SV3hQ9QJ4T6KYHUeFoZXHEr05fBDzT6tjyOHRCaj0BVTbUl4OZ++Y0iuy5MA0Ib8u9DPTr9Nx6UgCnrP/ATVZCCgLu1u02tqU1NcNfjL50xiJL1A3bNvSD7Us2G6N5n07N8a0mlS+a8Im5GZbcE6a8O4rYG+S0V1CnuxYC52kvUwHpDGFnH9ThH+rMXI7pJVm3MBNuV4wyEAPXR2creX1m23qVBnPK2q7OJtqYDz2RFrmNaZ3Gc9t22LaVkYzPEsXKnyvdfOxIMt2Ozt7b8lMYTaWmXOHBo2x7L6zqs88n2O2jbNjnBgp78vd2nD0IiVwWrDZd3G7yRLx4lUMXhX/c5BdZsCAL86oC8124VPu+wfNR1GyVuRpdb2xGEwFx91HXu7i/yhtOfMAISif51B3T8FZdSTYTo2YXRQratB/0/1phjYfBJZ+xZndrtWvxIPNwkMQsSgtH8DP4QsEOFukc4jDCWg3QAe8GDOsJ6CoZq8GuwbJpYZW7QunrS+22/FVPo/YspeVSm5YyXrsHjxYNAuYErzHAz9fPchN9KlXSh62ZEhbagyeGXbSnSf/ASQJvfGax/eT6PnI5oKPE80MfbhWnxSUoVYVldAc1UVFHq6cqQN8NuI1t1B0PFf5RzZyTNU6i05saVkRWgqPfH87GmDpjkMbqpXUrjUlMPNYm8LjSIBvceoBN4ddmKF0w7MOFhuOQmC9IlHwYgjmPNzTI3iH1zFBLckI28gpW89Jx+ugtiLb2up7fDP1ubUdMRLO9wfYHtpGm84soV+g7ewtYJlZSKZZTkMQ0jjiFdJCsB92WEpOE+JdCDWSLZz6o0j98jSXheSDgIcvUJB6x2zUVTd5Xn4wZ009Gyxm33mnhnk/v0KJQKiQr8x+CSleqxA6FDYN5Kqs4d7eT/qS8arhQkgPBe22q/f7E7YNJW5Chib9a+8geY05dIrzd9ketjS4srCZr4VjcKsGWhQS/nsso4UuuJJn54XP0DeBNts3ks1VOUot8Q89N/zz5iO/PHonh8Ocqsdq5rMH8gT1VITHBA0LbBAAloiJFFb+ge3DJ3xf04x9L0KRkKn7SbXFXwNaRtU0f6j2rXXlxD4eL2kDg2+GYUByb9L+4T24YdCeYXD0tMkvhjF1vU5N3r19wNwYB0omXmkHxLtuTv1SJ3V6GAhs/c4Xnvr3bwLSpP0RBrGP+qmd8uqPkOQz6+QiAl6Q8avKXdpkieefzY6G2UI5xLKOkaZNIUUQOWlV6ozLo+sGw6QusGilqdG02sIVwb37V/MVB4iRkKII6GFiRtqtHR5YgblrN25pj4UJBySB53tfIhQBmxasF64r7EfQC/mkab4XeGvrTpBQKCpbQd9/elmsBYEyGb/fXAF8JPl5gb9oTl7QsqvLzdLjvEybCgwHqLPUuw9D3idM3oX641D91nI+dsO8n7TW0BWzkREXRhHlkrcrmtIbFPeVDA/jIzBcyVUQdZxyvxLU/OwiZ78yRe02vqYYc2cVk/SNKG1mReOxeDDvGdyN6hWbEuBioRdXamnvSHhJoRMm6VHk+UkjhRbh8tyvYACE64XAGytvILqdNiTp/0yD9bokDybDCw8Il3jOzJO8axrbKzI6QJLctuyRvRr8nRqMA4Vpd2Y1iM7wPPBm0H3y3ameHKreuVDgcJlZJkPIV+o3oPhpDX0j2CL5pvFGF0sUUgLC+9JRTYurQVf/SosRwuNqxTTgPpSXaloJH5i4MWLcZgqdLH/YqDs9Efof/FDvbw7A9JwMgONKSTc/h0F9HWdigS7Rn9+bvmDVZCUpNClfry2BjegQPUqNwgJn6MFcZson2tkeMBKCTinUouRSWau9TSrfCdiMRUHut46MRR6ehbAI+U1PAZS/9VFrbB9kHKz6Ly3svXL3f73RbUCnxexB2XgASUU/EW7gO7v8Lk34fZ+9z3m2unpw1hLNqMke4rkh9FKa/kGh4qTaTsd3OaspYTRVHzGYhr9IJLo3uHzfIaLRQOJQqenaGqcd73TcE5vunRo3lehj1i3QbvSsixMoYi4XvPYYtln8d13/FNrTzgsjjj7Gqw4fa1gLprwIrf9Y0aDL1EEYg8uQcjtTKdJj6DNhj8pjIQtMR1hWVIA0+5gIkWlZyed86FYzxHXeU2BsEFTKmXkXi0H1ny46a7GLRfXC5bE0o+b6CgHWf4/2mMhCWrU4ThdzGGa3RjC1SeGDrY8mSxbWC4QSWkZUxAVXf1VGsbL3+kT4Y5DaCSnYAiuK+1+8gPzjnrP00Ar0wAHL7+KkGANQ1Ks36c0wNxFesnVYcVo0LrsS0dA9opK8A20zLx0/4dLIXQBqOFb3CdtdxHX7XE71RSyRvTclv1EMRP+u3OdcNDnk7dZbNOItUyAwDYNdUm0n6+J55GnccHHLcFBuo2WmANB+tBrG4+buTmveUkfXu0V+hLhce/Oi0lqXoyD0Bb5A2xWAzWdrrVb62IF4HAeo8nT+Q67Mpj7MtsZvNdUUIuDLcEQ2Da+2y+p3ia2sI0pxb2HobIux+ZVLIKOzCUdaDXL2rvD/7yNgEj+5CjtcWXTbC9aSsBixAd9Y9h9VgaAVAauYJJryeVfmvGpll5599Zx+x/ap3LymYRjX94zrrWaxnOAKu58+hBIDd/sUk7x+SLZ1tVzHXpPaaEaXEF+0Uma3Vb1UYoV4us/nJcm3vi7/xPtU6Rou+KV4vO3FmcRHjahGduPjBYoSqTyXANMKxWaDQbrG4r3wcJJDVjrGkKvfq+ZTq2tgXo5nxrJBKR90lmseW4ZfvOviAI8TsuTwjUa6LrZTBGSN2T6zTBzXMTVctGK71SDpS/fGY205/D/mSYr7d5RkT77yGfOWlZsLC6Q6iKxxjM90DNF/qfmnyOTVS0vsbOoM/HFVcogDT/fDu7tZGF9LzUzBxduVw6769Z/Fzbf8oJVH4+WBkovnkjU+Q0TOtvmEDiJ+ge6iPZtLa0E+GuJQsP6q7E/uDPu1aoDfaEODdNRr5ZBN8IHbwN3hmpGlMCmJs3MNfPW7JcC96K+HBpIqDUodtra4Z9vv58am9yCQssWlfqmxJ1tInlTBgaCyWEI2b0q5OWexLuw59JgooWqtSje8ISv59hFjNY9VHumCLGGp+4N7R8ghOTLZiNcTpN6ydotc96xF1uxKgHwI1wjfG2tg1XjIWB0eO1n+5/0XfvxVg4O1usymkaR3SqZmQxTjDqAP+97teTQlZD68AoVcYA/thQmJWRi83SRULnY/ou/302peo8xM8TemuVtiKq1RM6oH87v1PeyXXRCBWeG0w6jW6nW2qB3WRrlEBX/CU2aDOKdEGhCMesszMCwqLgHY6B9koqvPbbw3d5mbgSk8Z3p1Yla5A+l2HA1A8YyIMJPleEulnurjXe2yOHVogXIFa6y3q1CjczLOTFkpn/+HnMpGARzWe/dkCxbU1sSJxUiG6+zBTuyiHtAtgUWD1NGIoEUhD+DLiaURzCJELKsTBTOAZBbkYGqfKCuJ/0pqlGyH+nDrOPEtP1BZ36C+E/nMO9vl5WYFOnYRW1AEpZ6w9uhS7WZCPuLmO0FjcN9xqpTRzkfEuLSy7HofcEbLa2LUFrtly+ffL8YuswemsDnjZKPJfQKHD9QblVW4t0VyqyasTefLuA5U2n08Zb2lPxGpp9dkYTErlzda5uxhDMl8VpJ0QIX3cv4ySiKN8Iv0gtLbANqSec6xawpx5AgRQVWQBettLuiB/afYvumbGRaZFKe6cqP8FlEXoNA77cfIpBM7cBlZpSSFFGh9BaSQGYl5oNwLHkumn+JcFg9vedLL81b2jViCNC97h2NaVEsXBdQjWCmRc+VhPL43wAPadkyUoJViEVWKR/Y9FiXgPc9BOpY+AjxXuEgLgIeNft5nAwWAXmQxFi9xUyj10lLlf751hUXRtfwdcxL87fnQRyL+ifgXu65Wkg2LM1plBEk6Livwc1Q+YG2RjAli3cF+yfdzKLZoMwXWBGmiVFB5ZXPV9lxeAwEar3Po63D/m1EqPMVXjbmzdVsdU10rxWRMnyLJijYTVtpuq5d7uQJWCp/8iOu8jGbLNkiL61+z10mBmTn7jDXkAtr/bH63f8rBwqyC+WY+/AzNUsWD9IaCPiF72WryQCSxNp+Q9a9uN95o1mUBckeLfYB5Aa0eVJZfrgO0GkEKqALFOwainlqnpEeYOrHrM04HCZ7jvjmwzK57ch4uCSBaYcTptrUQXFlmuNVa1cWRln/pYXYzvWZvgd2VcOpVC3Vhf4x7tgN00piVDUOg1CecQhOs0PbU23gzuNKrce10tjWaKs/UdnYgku5PAIBn4JVLHgJksHQYdGKR9af1UcQ1dXpcBSeIgkQV3N0Uq7pY+z14hQxgB8T+HsiOXqd9HcxV2ZUmrBwzx4rbztJlXKsNmLtmK1M8P7vnwYzEqTSWSl64+MvlWRQEA8BjXQAAN1AnaTVSSKm+riGIJWafw8oYpDd5zsck8iuIF9X9zHOVDnWXKqsFLzTjUABFyZXvNPL5ogMZ8EYE2ABjjisilMDRlDra/vBTqa8u1lTHw7h5P+nzcKStROimV53dXlZpb7AaalTihCLIwORnlDQh3AVsctPqPI/yeUv0IwJJkKc8DHqUvk5IEh/TV3tGdgp9Eji4/fl2IohfF7RvO+4cngmZQ0Y+cA9h5tV2z1oYicdifZEDP4gk2+XavkkNoTOZT0imlYeZHAUe6h+W5P//1j0OfwLcwLW/L00nh6kVTB5E5i1c9E3FuSr/sCuqSPuslVNV1JeWlKJptyaidacFC4NjSDrsl1soa2vHWjl6dVNwFqVJDchBYQAKH0/P94I8pFLEJbven5m86GCR3UfojGsL2Tm/f/BGxzbqvw0St/e3t7uRWaiiAldGX5StwMmE1eHusXBWaiHRMpmBarCuhj1szV6ffk/zUP6t4i3OO/Mfwp36gTx64SLoyfwjzqsSacu/h7reHU0TfN6thmyfBFH/HwdIBnWiW/ciOEr4JvEeMmJ0N8t+ZIcPesgazxvhcb053t7Gj8fJc9g381c63bml1p6O7+pkM+GXkVv68lIY7uaFKuwo3T2KJUUGC5KEt1mkBXGOnFrekY4tnhOHDv21BnPer9EuCdcP5Kqa0t9vtyN4fMYfCiRE3JZna+fWYbuOkrCfWXAeKO5DMB6KrMSQ1nOTIByYNSn2QRkvZkvQKOu3H4lRSDnDM8eoBNgmWcyQBgY9ZfjRwYfa2nJoI8kEVmZP+RhOk+FT/qpFME//VzdEfk8Y3IM8CQ2IGuuoTPsguoWxQDUNR8G/NbUIzmTdWyMfiZiNdun7f20VBYJdUa7BEkP/ZiQ81Bve+t++IWL12h/SjWnIYoCPqBAi18V4l7o48HN2FHpOZfI9kqydiGwD0QCVL0oeECWTaVDeU9YFvnoCrKPKR2UZMaFuO0fHMN5UYwG8e8IlsBNFSL8UxUhS+ec+18+aH88g53rN+jQzR7ck6+BYxIdQy0WRn9GVW7HHAQNz6cU3AB/W+fJ5M5EvvUh3088X1jlngukpnkBjMvXnPz9ouWMH+y942His9V3AJrWUoLWMKnkOdy0eWWWATRx8pyxx1o5XACy1yHldBPrKzojrW9//Npbl0mvKsiMfIc6jatFp3m0ra/xTaGj91k7tQBneS6ZYqper+OkJYwS5QqM5ZwRfGwYMyMnRET3A0QTSOilDrhr202ErOfo8uJlnQwbcScv1LSQXeXJu0ibB4hglNBqbCfAkTCZXlQiFabN290wqHQEjkjDXDHvbVgzHhqAZQXORXuWXeAVwjPw8sIHVxBVIvOpjmGcNQFVVdfHtBxAlUge6P8lZPI5j9HFb+1tLUZKy73+jwX0cMZrcNEVNF3Xw8KF0PGd98q9qE6wvjIH8E459PQlok6OKK7RMQHkYc0KbTaDADMBuIKkRJD/cnwGhAr1xKhu/9UfP6TbqlA8GdJA5YrAXQyw0VeL6ewwFg06Xao5sk8RiUC143Xb6aTFnmo0LTatf+orCKCDV23gCLM6zKjQoTpKkIWWuKO+CZmydGwQP+AudTcRaw7t7efsEnslErcNrHToSSq3mOqz/dsRuOwvm+UzbeeuTFQemLewUaksrrcqadw7xBTCs9Uyry4Zi56sYiOIJNryqOaw/D1VpkEm5YFE+D5Q9b+4FFe4cbOVj2OpHl0xq7+UyrP0JRgl6DxBE1Dg9p2MN6grAmBJnrXlQirgMXDdt0pYQYFkyHBWDULoeSeTzr39FvWGz503BZmYCj2sOyYZHbrTlRwv90TuqEk45P08OqFXcioKFQn/f/5TsAJwWqXSlLO21sfo4d34WIdXJZz8VmC0Nvj+Go/b5BFRoFF9VILbvslGTbNfMdEMvoGgh5rQvvaMfU/EPcxSFkWKb7mt6lpxmYpbzQ2T2oXlRms7sM/us+G0yi7Yg9W3D5a3TeH4GWb6Z9FwEzdTngnek0KvtLFgbP52atss6SQ8fysB/v6SpM4gpFv3Qwd8vmXQZY2nli5MDP/YGw6HtM5jbbaXH4Tw/CRd35M1SzhLRHvQSUNuItaQo84w/2Zw2HJ80KNTMFDHcmR/BoQJ/qvQibhoT/Oz3TcJ4YAMmndDV5wyBQBUF47Y0qezA6ARdexFPIyn322QUdSTpXMsoGWorOXXHjNpwRy8qhd5kwwvDYHp49oOIJgwXdFrAT3EgCQRCNknxW8l0ZiNg0eJTLscso4clVwoHnUjFZZgkdsZozOI1IdNEp5VETncYGXjV4DzKbDBDvv9jSg7X6NcFdH4c9M0pkJcCO+M0z/ZGgnFG9kFyTpJaHmO1VHH3nf7Jts5pXx9C8377E62m6E3KKsNDj9JtRJI0U0qN3jCEVwaGyIScYbyIH61nI42okdqlbPLKhH6cAkG0sRmYOlohm++5LB2cTx95qUg6zUvOPuBlVEuIimE10l/AU8eznk9IB/xa/puO7KToZuxERll7yoqDzT/elpVcyu5KRLa16gN/Yl56seP24S8OGSv6xQJtJbEDcXKYxV0hQjX7jZ5pmEFI5BVFPks4sbRrNLS7iWp69mIUAHj4EftCM3W20AuhPpLz/09CYNd9SAzI1KrXsPj3FN/QfSN50J3A9JZQACIqpTmlrIFd1kCQY+vJsmxKZwnn6j5Yj4CgCIHeT/QFrSFVTbYQXA2c79uCvBJkAhAMph4nkaYJczj7WRa9iqvAgnJeRzLPCetA7QQxCSJEXsBj16N4yG/zc7egd36x91CV4gOlh1bSa9wvsksFdd9CuHah320J/A4N706TrfYwzKhKqI5qMcGHG23XRE3E0yKSJDwl0ngwTLFbo/VT6YnVDRDsii5m7uwt+xOQoNk6jTe82rsD9E7q4Yz8d7SEwapmdBPa6caKArIUqupn/AE+kniyQX9aGx74VRpeVO23+qEXtnyV0RdO+RPLIEkyLveyTjKfzayOprNPbIX5L9png8DtB4+egBOgopmQKjUrndG43bjWXflN742XZprIA6SkWmNUAkH7VoYFY3folKk2xTrtJFM2aG3oOEDVygOnCdnyIw6UDYDmMmKNf41mt6c7cs+265iONmlSRwSKuCbPb9H9+TC2V4sof4sNvkSqN4f8CdiD6TZNfGyMvemgNFjOG+XxutgpbNZJMAt733+XYi5XCCpTmbb8pi76UC3wuCbNuAHkFtSOCHWmzZOZ++OrQKzZxVb1DG6fxyUqz3mIWpXeEsENezwDMPnWD0o2vkQ8k4108mxXZkRb1oAEtO+jYEGjka7yPpDcwMVlIMmY5i2IKK5dN9CrFR8w+1YcNpMWnZLhlt40tts45ft5cL4miYeBoZYGNI102SGl13x6hoD+3ZCkwKvJGfGh4DpwgxS86igAQZaoGYpcrjSGgZy30QAojRpMwuxgck/PaqjrHRSHW7FYNivqvuhjfimOe0zfriLdjRxMiabp4zzvv5+85CjNR14MZ+E7fxfFJWy2kkeswwzi88RJaoPV1BHlKh02/ntXiT/nxwCelZOhJw4vZy1yxWee9/+4NvWBF94WebXaPtXuekWWIG74f1sp7QEs4OWmpwRyIgt/Rvm2cS8yhDxH9mvebKSokiQ6zHF+KnATEtvZrdxsZjhuVYR9n/iXLsmNb6Emes2AsqJNbJ91PSC8TpjEWLNPrvot9FtrWprCBXoJsd0V/1mg4+uyDNx7iGzmcHWLWuhkOlsu/4RaCSe9hJ7yakWMB3h1DwZTpB2UtKLMuaRlPuoXDrjcaxskH4VJj7juFsZawPyurLhk1BX29amC/7H9MahJyAMuZPNka24iwx2M2QyBoiC8L+ZcbL2jeewCHnYrqK/CFJVkPtL+9d3qPnHixHr//R1G+okHub/Wcm5wl7bt5kvrm3u4We114LuvEkZsR/yXMrJRtErmb7SSLAoKxqWc/nYDnm/3Pstr2UcuiCgOnYzn9PholnrTBaeKsjXRDn6LIeKQZZtgZuqVmqzDuJ3rEYWh+jYq+VE609xEszXRHPeJWwEtmCMlWtJswI5007u95OPsUT8cIJitjZDvHiy0ccuRtVoxaS8oM8OzKghTax9ZBluSJDc7lM8VZyXqE8AvNDAKgCxq4GMgPGLkVmYjt567lbyONq4P2RoI36lMgB6sHV+yw4bpHbGDlAcmT6JRB4KkYaXz7ynKCj0B39sL2S+9/9UzoTmGVeD55+FCaZXZab7CyHOb8azj06Eb7iQZlgQss3e9UcJRLS1Pul2RuoYSc+DSli2auxvlTDReJ19ef3KL8gibofhDhqsFJhVYybOj080fDnHUeGhMwZIGSyYHFGOhJAlzguWTxujtBIm5ZMXO5nTGkVsZyyh5zXHh1EYM4Y35Waf16Nc64kNBmW+aAECitHndjyfkOkS+z5UCmh6umFshL+ejU0XqJqHItZj8DYF6QEkhQlDkG+CGmmsYrtuApp+RuNpMjzn8BHIXgJQ8SBPEVDztbYJYeYRzqucqpRSW/I1t7YHVZfCCKhD41GWrKYwtAjaWUIk4CJxZ0E21advpcngrv9kRJkKvYo775dkUbfNw5a4fsOkhxNWfYcbcJ8VjsaaCvKSzH01V+RNl9TYG3KVrwffOBNJnR2MhhwNdE3V3bPXKEgSMRAPsiUgyjfzeHtDBD0hZoALvRr6NdidPKCDlNlXysjAKou3arvJSkgEHc1ega/3dWS2yTYd4EJrqlEqB1+IKVjJllonPsbKIfXHFY+17okZiRT2jsDdWixwOPKwkkY7gUVS+LLjSBrxMDkLLjXcoF0nPHa2v1UYBkzW8o/kaamS8dLj6euCrqce3tOvzc3H4x4uN9n4uiFFTF0mwbgwGiszu8lao31VDUTPMQyjD4U7i5BrxX7jDI9W4pXunnCmDNUs4TgX0WqXh8VmAlzvzwF71xvDM9v2LAyc3gLOGPVbrqnpMQ4NnXoYR7bw2fOAtw6t9wDnZnYAoERUhCoUfd1jRDqrzsMDqpCPeeu+AAdOlU5/OuqU06YpPPNS6Y15RXzJhUd7Z+Q1lWgig1VNJKXkbF4vZA+ieD0deztrbP6doxha8+7uB48KcmGCnfoUk/8UtQB004jOBnowCEj1BGmHV6Ki+dBWGOtS4f6yJX8o80YdADwhuZ2ye+JK5C9zbhTGxriEHz/lvtUaszJYIeH0p3bAUWO0mKoYsMt0YYYaWfxccwXvo6hNFSnhfqDoLOaiWE4AGiGCwSfa3ZJXQByd7nWJc12xAHha5yWOIccfR5H76li3g9sLwhsjZw5aAljsjvX9XeLK8qddHywO2esI5E+8xUJEEVEbF+/5VD2vN/WLglKT1CHmAzesydGGDTSFF6NPdAz6g94OwklpAA5U3n/dcpZPHjRXlXJOY+qyfe2tNjHWn6vkuI0Ffw9oynNtVDTZiWg5jRiJ5VLFop4ptls0y0RdEGPT1glD4Fypj5f81vgsvEqMWwdLHeIYSvXn/dTt11dfNVlBg7/V/54kz2K44jJbPyB5vLWoqtMZQ+cFc3GAJL6tX8wXiS2ykpjaFRfttqIs1ByogMClS4QP1mQNnWceeklHudFf8a2E/PgnZ1cKbeflApIZ93YKZYVR79ch6MucLMAl0oOMiXH00K7ONyzJUGkludKTEL+gqjaYAWywUWYZDjwMk/JpXwyG+KKq8mOpsujB+f/x41p7HLIDGtzv4bKv4AcDVGNhhQHwtN4KS3K3pe5fk+zFFJZzcFI/LgYepOQ3iiTCZR9GX5/DMwuWplqlXlUsUe76zuuD5PSjuq9bI74Mx+9Au07AzU8TD1UBt4EwlYcgtYqgG809+I1udLsTnvOWT7QWuOUQB/5V1Uat2UyJvuTmHOR5yJwqjQx7vZ/G2EIqNXY32iYolFVx7Qqf6NDPacmVPWSxNG74K4Prmmo3Ho4qdCfGs0vfvsPC8WnIB4kGorFQSsBxHfNfbWPRgtSJhPm5YlAIibNIcOE0Dv5t/nkDOb7buk9uXf7+SEvpXN1MihlBf0GIvqkY89jbm17Rpy33QD9iDLrRD8v4nv1Hevw5DXcmEx6U0phyp6PiUMv+9s/frbhpv8WDD2TegRvACr4iIgnROgLwxBciUiE9omICYYxaqlKROzzDc3vMNNEOpTfTOdwPlinzW++GkhzxKiNwrjUiTPmZP8UB/nd/wzmc0s6k+lqmHjDI55MKKPqbLtytUZ8Wf/QhWj8V8QX9GVoFGIJyTygp79lq2MkX0OtthZ0uXskk5rr5WBuJDKuyUiT6jBlNSRKa8R2cuhoeVR+tLGRgJPUi598Sxjm6W7Wzsn7/X7D76z8ThIKPUnCVax9UNOouHUATZFd1hcyfa7TH/pTyb+gUSc4ahKYBihRM/q+7M7D0rrlW7Zkcw9Bo5IxR3Bmsfx9cs7bvLZTVm4/k4Kcw/9P1svNEn0RVYw0xPZz1RzYBKPmAjrLX85HBWH2Z/OE6IFqdxPga7l/0iXxp+lFzWks6i1XqfyiLBa5eaeLRYFikK8MvFiabQhcFQ0J8sG5TQeSkwG0gD0PSRDtgtIMdMghao+8W1lGJcP5TpeGzZqOHrSu6jNQyB/liJBc4HR1AjbTEOCIM7y8/4icWaZniG5HRnFxu0vWR0ED0KUhWIM+/e3wvso+gk8OqQWRdOzedkyNvjmlt+m/YccupV4a5wR6a5s3hltKSv+XaR4MEZLJjNLSC3qsIDk9jlyBf3Jh20eTSKY5LUlxdYVN+tHSQ+3KavsYIG2vGDcbNN4myMjhPV3uWxmUdv9V9d/aFGYydisjrplzCilcM1bhG3nXgYq3tWaZU0BbNslqutfU30r12X6g6bhXUboKk5MxqNaQJKPRQ+hwMIhrXtVk8FooEtanxPzBDssh3Vs5I+QyUWUXyCIGSABX+3JEIafK/uHsVO8lxNGYJPRWkCNrleaml9a7i1x6Mhp5qI6tBjO6V4kOynN3ctE3C5RhU4yiXApwrBWxS61OfTxzWQgj7q5vIyaIHIIP6fBR2hlGLIu0Jx7mRr4gOeSY7997MxogK6n/yYH4jnZDv2JZNEyRmtZ2Fc8HDC6SxHq63RwC5C5hgS4RXpYh/2AsKuo/F66CCb4rK9VCtaqbEIGOsFKnmqdCaLn74dcoHByDsF7VDOCtIpM41pp08v3SR889RcUCrvvV3xGj3YCcNGvIMSSkvXiTTeQtegkJqB2JwGnF7CtJOc65xkpEgVXfdCCGD6Pbj9x3C/Q4im30mCqWSTVs43E7K/wAjv380bPPDQqrcr03rZS02QW72xdQCOZfLSLIfNkXoCo5+rgUKS/UnDKSteap4/vGZWSYVnus1B3o9iM7yh+jTzrS7ix7GCYRLYZiKMBDkk7gf0flJGEgFLpq4o3BTFhpJneAiXgimK89m4Dgi3kqENTmD5KFizWGhKmtAe141BOYKjIuBoitvsfBAgKrBsPGdI0ttBhGrWa4NPE15WFOywtUAU6y6tsGonhPsrcayVk+dB/UTqx0D0aGKR71vK3LeDoQ4ByDCn6jUSE7Pno/q7HMBipJwPUtZPruejRVygrsCClC0cYBrR7lxaBSddqQPNSfvG/PyVBVpTQgSrDGYe2jMvdew9rud+zGgOhWwhoE8UGUI68LhhkaG6ZOfahd+P8JNtcimHJUDhQcTVC3aV3FJJaCbg9W1t7Ex8eB2oYZ60t/KAHnjeUIko0wosMhM/LWh7RWeQNXtZ2KRQ1/hZE8KWDvGNZ3oPufaaYXGo72Kb/3FWX+3Ek591fZmAE79E+qvdlD40NUo6IhPLDuDCyni4smwpZCHsjnHbQ184HM0AlrxJJ8Dvl+ZVoZY8CZ+B8UTZUNZvtYgqiMv38UMy4JvTJ+JSepJoxfZvMf96+XURP5YlbLRGd9xiybdnMz4sMwaTACMmyHMnnsi+xayRARkr5dYWY5OcS46DN67Pxy6UUwzuh3l6hjlvSEDPKYyTlZElLLAGs7xmiiIPyr4lIehauLL62LykocpSgdaW8AVKFvPV23f7r+aJX6v/7W4mPX6oXka+ZcoLHobC4BN/27aWNlXNDlumGY3caxxNjww+KNTZLuyncfW8emQed/gsDgOLkeACqprfuHWLJPoAVjmfCtqikFGCaCdK3F8u8Hbqt3bzSIc6DiyyjVjaWxSGr/Ll+hl3PNyQibG+pLHJLl48KkrxcdhS1r/vaF8GpKbk88TbH9L5PlftmrcBbj7ggQ3N9dN3ojvYrNaluf5AnyBxoBhdBjRcIRzNrNDjRgswgHODPReSC8YzT/o+ywtXTTkYJVHWqd9CxG8IbFqtx+jNUSKek3MLGGECItN8PApyG0hq1t6hEEYrF4/HD4Qch1lCqZjcACgzQeCJSvsGQbtegdj2lGBv2OY6djRuFECvlQfX9il87gyu4K3E23tdljiZ6wLmEBJaZbPL5UtX0KH8Tsm17t7pM0GYiyWRrZcI+2arfjoF2cyf0fLMKW96YJgRZv1uu3zpPaRFZ3ULP6DfvtYG3WXq1eJYtFX4dtEW3GfCztU71u5n2nZ3S/6VQ9FBGQLXkEvX1R6YMcr52DSolvEZ658dcBQHgN63WHdIwaw5FaUB/PwVZmmkLshkZw1wYdeCMFTS604esRcDgZ302dmw1FKjUVbiXR2SQkHycMhhC+z0L9Kq/A5+mXzitHif59SdqVniVlW1FvGc4H6To4qkD9/CA7d9wiCVLa6oWX72tTz5f6Ax5ClrmQ5foGITlxptPJhNhiqoA8kv8hbzAvdUX2nLL741Nx4QV4zFE3kC5OU2iTv6c2dm/fIwYuxDFI6mMY9MubkFYXX8UV2iHdwJBNzzduN4ychRAnPhdv4DYh4fJaSBI3+5e+FIvqp9QZz3pMXHr34yskjr/k82fJPY+TyWb+EQS5G/GXEAE8BGME+vRN4oZGzTvu7IIxpSCeQH2g6rswyPIZnYCL3CJRJJ192L+kiDWFJJg+kquw0/mnwMPrErdzTj4VcxEP67MEG36+bpNduvQJmjT0hXTppExcZcX7MGnOqX2zVdVT+cBkqNm5K9OJHUIgBRiwpj/aOa/IX7z75BRGtf/h2d57sbVb4EnjaHwgnjE6xibd6B59utvr+5li22SBp/enVpgDnYn4hhB86TqzwBdUapgsITm/4Re0o13B+YlOiw8nKTLibKKliGWJNAj6PElhZ6jLq2YY3wlLBrWPnfOpeeJJ+rM8ayZr2D9hUhJCuXIVvZ5XGKY3gas394NVX5ZqHg9vVTEvm/BsLNhzXsi+JW96WkKWV4vpZ2NTS7Z6ncDZKLkoRkCudbrgJs1pEwrgl9cvBZV/8oR5nLK2x3bhpOoThCldFEahnmPwT8YkqLRwvfQ/6v7SCNN8H9VBHeFBIb4bTd58eIP7byv9/eXKHNOen5mR5zjh9bZYpGxOYrX9tYvx8hMUvjBnLo/2iVj1KgBPinlXgFTQhG1KbLS+Rwtbu/AyTXz2BKvS8AxPCQWfYCsKg9D9SzI0KcjlUOeeoB7NRxUA4r54Ty8gYS1hDu+Y8AX3bSe8LiOIpFKcvTul5Cp/xVRwajh+HzpJ0m7Y1FzClkKMeg/DNEuyqMaKCmteAaR5SLuJu/PccO1XZa9JASHXByGgZ/NZ5p/OcXQ6q+WTA4VlnuFAb8kkW9ozrIs9DOUYh1lc3UaeiTXfFR7jprsDyCCZnjHDnNN4KNI7jyNCJueElXsZSFe1+VmPfwCNlFfp4Hn2QHAiSuZtOFzLZDDCYR9lOiYfBzuM0DgqhmmEHnJ6IBr87qqrmGYlRSaE25vna8DNVDZllYElEJUNQZsx7JhXSeK9SyDHTZ2O/Y4YAGGai5a1OpcxvBia1jGMY7f4/W8c1VAyRBTyrwoVqcTFANSZt0d5ubvFqqPUg0v9tXaB00T6pIJa2JPJGNf8FgDMtz672KKJpTyOVbgwxuYN/08uC+MmFF/Abl1kV1/ndYmFPLIIdMan/y2OY0gjhaayrtzT7cw3N1awatnunwQm/2UftyWJxDy12dfFI5INjdNPjUxTIRKTVniOc27clCbNLV4QUS7qii6O+Lo83BsnhNK0LK2GzP1rQ4f6aQ1CmX0yodvQK8kTfBT8nOSXeNpu4cUX5CR0LwyaFSUpkEtggDHIs/qlAqc4lGcu6bi6HjrHxh39RcVMEyj10mYzkOYyEUoukhxWdNludZb9LtzM+orQtblgxUeGofaEa1IM4lrGp0zLtwg6uUDGW0zeFlOFWKlgz/pg09r1ek+44WziP3yw/z6ZmhgWf0Y2nKK1cGM9zDS3FhYHwAhI0wP1etzIMPYBspIOrzBpNlDyA8EdUrnEvx3S0q9ZwC9E0eEOBGzCZP/nn8Kqtq+RGZGoJtugJlIRTsOE0RG7h5C3+LM0VElmteeqiq+KGSUVEBr9OeSUMM0S3oHlprgxERfLDHXxLhjOb8HogxvsTyVXNBIBkK9wRJSVZjrX1va33J5mqAJ4haQ8wu30vMwePpublT+/DYVrSc5ikMqnU/073G/EygpskbIIDpzRXJogY32wpbyJsk/7bdb4vyiL5qHoDLzind8blt5Syd510G5rg1Y0WNxn/cQzB1/PNyYAaMiSspU8ocpTMgd1X33vvZ+iVOGMYfZgycNwVc0/Ypefl2HvhSOxlXuw2yVNUARwslntFC66dsHZv0XdNXuRxZ7QmoBohT8KyxaRIq3OW1E5IbehVu+hdIFLh7lWCkOHuem2Kg69PAHUpQqdFYSxkT0E+jhB8xbBi+0gX0cqrtcbALLVJa7JS3+yP99A0yKl5jSUlVeyIglPUFUWZ4eOvoBHhzQWMSktu71k1/KKWm1YMX94nN6q5rPI9pfQZa6x2VlxmFJ9LRuPfRAqTRPctMOV/2zdWmZ3V904fJ9xgYUUWkxouup3WVwt5vqQA+jXmSVikDT4jNsinlbxWXdehTv2Nu3jkgEs6Pc9EvvV6pI/IM5RtG4jX0a07JAHXFkCEIXSN0tTAnbR9LNcF0GhG3eiMON78I+61LN4s2WxNhOkPpjKyMS6RMKGAbJPGHA5IA4EKKnbK2GrZuqFtNf1HW5XcNVSAx+k+nkZyOjZzD7+W5PinoKtSI6IU+1QldgmvROXSsk+bV2EXZODr0AdUuY1FPE5nXoleeZfKu8dXtHQCHn6V/0WtpM7FiNbM34RHfhNKooPQxUlVonHR5hF17LyVRZs9QdJHnNtnGJwVH3MdOVYJhDduYJzPzh0pVMAATcLgbjPolAWD+09Utqasgi8em4AFZiIHaJEIg5RekF2HErgT+gHtBbeBNSRte3c1/3LEhfIBy1khoZnv5D0dRowLwFsHbRikvlC9tzxaK8maXYjiVrA2idX4m15jcS55fh9BcJRddfFLM+Yo01fCr8K7zHVGDaGmtIfXLa1m0Xm1EuxvFyef9twrnOOcTjaxyHf7b81786lMotGObPJx8fbGnXf9zIM7tTA0scGrmX8flbw8jvy8g2ivjEwxrWDTKbrID0ntPjrwCNGVL7l5bjwLGbGaW2LzZWHLi6cxZqG+iXC54RC0m4ji5OZNA5Jry2Gh4nTYcGCtlw+b0Usd7Oj9rT1T3TjP3k1s62knLOkrwmuTdDEPLYhUp91dYiIF4GEKGYGPgp2jtEQe3u5rm61w9X0xlmi7RB+B2KT+i85phOYi/IcBWG3balsLuVAiWmKmMwF9iHMwJ9NWVROU7V1BIIzvtNomf3gBYnrNx7cn0Tu2vEYi4SMckQt5v1TziR+TZ494lMLPT0KeXL/MiqIDCSpC2gPFUQhlBoy0ztYa+PEWamkyCmiGFRgbG0RsK14IgAcYZjnbG7b9X2zUZgRAIWUnX60E7YynlJ3scrSpf3Gh/vSrRVwcwkRimFZRJritif357VA6G0WdiDwH7T7W8lUbw2ACHlQdtDOMu8Tz94YjDqUkYZUR4IjCQKDbaY1WZurpLvZUb0SH+pgM5kQnr00NOAP+NoAGtvA2E3Ba1oqfiuh1hhSmhhVAsgP3P05RBEgjTouFQBAIA7SMQq0y4/O8STi7DYgFVQpdwG45XuIfLLfoVfpkzt0rjr/fAHP7VRUy4udjUuatuR+K8ZkxoGkZCj49/UHKIL7YUqSSZkvTRVV1/BkDf+hKpeuiKtINi2B6IQhWbqxwUZ3tqwS+GDtQLfviK5jJpTtIBZRGx/rJSJDvelP3Iar/YF7qR4TWmqEKjqOg4l05Qr1Hn4IqkkeZkeC3VL713LdlErwWfWSEUXyEpUTxdhlCMxa5JeLgEgAsIAYc6r4G2wIpMZE5WgVGdy1vSAosABM2MJTT40LHHmKtdy63Bf7DgtMdVeJJgaGa2lHW1qEBGw+5Ra9XoMDw37iLMa8fQcbxI/8v/YtUq1nAU0l4GPOhMkDGs925vIiV4tqtLXYze8RYikip2m/tl6HJGzwkKNw0tVmTmKyCq2QSC1D7V80kWiUMybYhZTx5oKGQdpdcZP7GKCTiTMZxA6/50+/wXVPJ45HOf2SbyYXRho1HgMiX1t+4aL5rHl/WrvFFBEXONlAlde/dhW0I2n7YDH99rEC+9ygkLRJjfT2tBsKu4YurIhwTLNUgzY/M/kmMSnDhZCk9WuNdjt4f5wIu8kTGQUdwMdgU2Sl1tHW7BAidp/imRgwz59mkaANyT+hOhKsE0v1MHZX1FRDNnjpl/UJj5BMB0aJ1yF4xyV0UUjBwX7jPdTQDwAcP7wyNCODOwqPJLET2UWyw1AoZnbeZPrFoMoIff5eJeJ1cNwvrvHQwU/emvcjUKtVSVAxfrUysdDyBAzh8QwjxhHHXN4gfkZ8Lsrn7Fyj1DkwTaNR4PmQw9oX5eKUC9oO/Mwg2YyOe3xYSr8jZcFKKY/NKgJbouSngc6mai56oWp0MBkbs+yKwsohz63JxMgOqQA6vMtpy6xlVsrnZAJQKjwHX5fMICmPDShivAMrAJLj3M2C3IS7X4mTH7DVxOLs4ra4N8f3UHzgGB1RUH3hOd0wQGZT/I24sxE9Tztm5OG7A/UB7zJ8cQnPejg7TwmqLCN5mKWbg900V3KUOeVJVXhMhaPm/x7pKw3nBxm4aFAAZyQve5qdMgsyaSr/Uzi20CnBaJ1PdIq7LNpEfTU4Q99/Qx3zG8edHgytbSBK0D230kFTcINEGwBMKHtIql/MucLlW7uS5v5iNOhRvEAv3RjWI8SrH2P97tPhs3+o0Tr4uh4tBQ7PtdUJ/DniPnx5Cn/KdAEwH1GOD5AvBbYv8C8XTa7HySkkbD2QCT9VOUF4N00vRVTUAR4CUUHQ/Hy07qu5Ck/JjeogQoto2Se7hySK7L/W5E5BS6m8VRZqMZt6JrN4JBk0nipELd46eKj8GnOlhPmoUXvXgoeczlmok9ZhFTbWWTsyO4ZcuVZ2f3I+Y8h2c3PqrO85KXnuQl68unuCiwFQve2wAogJwNOmquOP+m2UzdYHUPGwsmp/djfjG6+PZtcsXhT8wTIixN2YOHjjnZJRpvOIYBgHJpgP9FJY5FW5NdVanW5xq/5CV0qPOdBB9sI8Zf+5oVIiqe8LFlOi7mz9dRX77Xy/PscOBz+BqBmpu1xhQo74NsDh/GnzwJNi08S1xpz8G5V3Z9FaHNmsLB8xaRtVtoGm34z8lXzjIMZPJdcVVx8MPMTfoNkiBpTBDde9p8ZbzVH76MsLGNTtivaLQF0738XUWtJCX+mwwiz7ZIUHpiLPX9c1wlborXf5nECQ7X8eaSVC71HumLsCni4IqI5YwhFzrHCobmw+ktcPX3nkOMZmGxFZwJ8iaBCOAyTiqAbsTMOBC/K9R02lgpi5wux9G8BWK9SNUOSQ2DRqMGCWb8+J2KTRMsAql9aW/OW90iTP9yHauiYiv6JSBne7P4oUSjJ8PPIOuBVrP2vhCE6pXPB/DUYiDwNXA4WxnBSsMF6uCdURNmPq3WkspWkmGILfgcb/mW1YC6eF9+hr0aDJJa7gQ9D47a6tHpLadyZpWmAYR5eRfJRW8Vvbv4D6xMWWVY2O3DQ5F4ZK3o9Ew6TaABCf5qJ56lo60RM8ZZ8lh+oQVUdTjBSAJAHBHUFZmIY3Rk3dFqHzw02sBFERmoRWLsU9dM1L0rYPQBt7jxu/kUdL40ACX5tSrscp5dB/pkNd1ojle2Tpm5I3pMxCUYA46urntO4lvx+lHGWePLRzrkMKo5/bsH0z6b1RgAQEl2A7a/BQ7czXY44pYdB3nqwi5YKCyTj4b1bIn2n1qqjh8QN3eP5c7bjX3yA9aSMCeuNKFM3FdSCe5g3tdTA5Zjbrxc+dFeDQ15uUlILkxFyjvOjss8yuxYhmtRwdXmvIO8ZkZ39k/ICRPkncRSB9BQwFEv2VPW4JbvZgWa4RSfhnRZyBb2+taGiDI2ptTrSPo2MP0rrlcvQavNPOs++Ztc7wXCDLSPKvrzcrDTZLKyNZ1fme4dvLBqyUsVhmoUGYb/ALo2fjXoxLLquz5nlQB7+sMFwSTHzLGAf01wV3bSevZ1sN4OvoTpi/dsXI1i+oeIEStFyM1FMUA9H+cJWaYmKs1MHLstqvBPXOAx1qZPjiGC+F6iPG4+rcKNY1ZsXVuJ4I9RY18XrvIq47BgrNJt3zLTYgXRdGclEQxfASdv9agVpmZz42FGX+raUm626/1oJJG+vhEl+pbePuLas/u/hiR72I4EhF/2SnZhRck7AJrc4viO3OfJtJoS0JHHy3JSYaFUA9gcG10TTTVI6TbZQTqfTlD72q+kS0kHOj74SGxszmwZ3HIGH7sucX4jhs2KI7v+lcUffFJvZqkkDG6gq6bjlNQWY8utIUJDxtVJMLPl40nn/mTrcSmtK3iGm5OrUbwT6wDShu4Sy5t7+96RxYJfX77gIJIIr7Uxpm0rssf2eqRbqqPidDvKjXem8dRFdlcaO1vBA2WNoRBWgB++ILubf8e5XyKm0TId7nwjuVrYWFj7p8Yo8tS3gVj3l+fle8ytWBtNc9+2f7eupyYCO9oUU+wk9orRnkUhTVFURiDA7qS3jnNheMDpMP5fLcASfpjxwRRpjQ3YtWcKVLFtZdkgpm5T3k/gotz2GE7c4LDFfxIT3ORQUugk7vf6kCJBmMVUFSjn8lEFgBMeQaP2re78BXZ//rawi7+7o3axz8xx0p7a5HCxR9bUEAuzmLveG6mjPvhC+FJiWuRKUp3XFbBjtNA5bibB5+qO0i6bG+hO/lbSuKcFxLs4a9P46bUFjTVQWiMOMX1w+wgzzbaGqTzc10ypdMU1KH6B2u9fJOi2le7TC/+aeGBqhJucs74p1TlGuyZ/hSxImHJjlr0qjrQSa3dD5aOoAnTMTpze9xrzBTShz9bD3G/i6TN4miWtgS8yAdsz9ASF3TQkNQQ2Qb6MDb6A1Mn2DP+TsrL6HTs4Mrprzu+yJ1PXcOBO0OIAq+5t8vmhjrGgg+Mz4jB0ZsjOtCFghRikDlbMUfFIJFdk82JYuzf3U+j8PgLE0rmNIRuzfB/fQSgjxDzqfpS/hJwtGTWOE/YL8PgjdU1pVCmmkLGun6Xz4y/8dZO6xvoN/9T5s8A1YM6kKNISlHIROQm8djix2z/OZ9Rvblj2HVWv5pR4+M57slq+xBzIYlA/cI1/DxR6hs2wgEkuxZC9MVx6JhEu3gofXMEnYN/4iNAlM0QEjHmakvc44EYDp+05ypfUdyqkidYZyzaZ8+Rx0oQwzY7R+ZE+PSk4evBDJm+SszropsFBtwTYIgbtQRkSjBFUwZft+a9Ivuwdkds1vtgMIU+2Lhq8A9CYhD61cGNWz3XNuTwuFPN2LA3LSadUZjsDE2HX+pLzr73ZgRE2t1u5M27GFiErEGmZEE5Lb2whQcaKAYXC62hI4k4kcrcgon1VfBTjCtlGAPYmWCr2mjLte+1KQxR3OKrypwqzOqsg2q+agoq4ssZIPzeP99LfseqgiJgY9iJzWhQUVVET7CNou4ZTb2/N+VuGcAqGGWUrMSVEWcfEKrkC5LN94SuG0YS8hb/pWUspfx+Id38nxrl7NVz4r7DsS08C6ghlK5UrH7+R57pPcdB2QFkaFmKzKPAqhOCkK5U0xmSMH2P5WKvH8+1YAmnl2GLyeYfroFBpdcdvs097mwEUO1sHNLmMg3fDlPg+ZohBjialMHL+HQ9IeOLnnYYOOqS3C2nWSuHA5GyuyA4SlCJADIznqe5UskOBUqR03/Gg1+dE4Ed/9MjsKtCecS3mkoH4TC+H/saDGGfJ/WXYX4WzigaHTq37gvaskLJpyxsDd9Z9H0YoG68Ae+SCxgpka+6C76zKR7IyGK78Qg8EM0L9DC4RSA1NGBKiI1xSEWfhuTLzeme+wWLec8UlwgjnM3xmnq3ihGb2afVz8yQyWYUKPCCfmTVQjRHMlZMU5XLiOXRBN3B/2m3UP6q/uLQgu9QnXclSVYWgyw8GzCERFYH5dnscB0+4053BQMsOHBiojwaPWsbYW03lMBbugXppcUtZ049U1kpfiEe09oHM5g2/8NcooIhPFXchQ/vZJM1Fnwb4VoJhGl4w2ZPd9cy4Ds0f+ZVlTQdH3eIncq/GqZGrvlq8P79zrPhAq90qYRHr2eyZwG6Vd8kd6O/4kZ2v+nrnpNj8xzUBLboxP1zbkUhEtLOysoJBV2kfjq9C0NqMQzDGJ+YCYHhRXUccqDUtvtSRyOXecqanHaYByKo3+ozEq6/20za5C4jlEDT5CtZJ5GHThuyH/Rb4DvfsPGmAwU7q9N5ypCPGwgksdtrT4tk6RvTMX0KJNpQkgWeNGhLqidX+pUsAEiqxU563egdMvBz+qxgwhrnQU8jBQ6C9XeMbx9Ea/HagI+E+T6MlVd3DHrs7Ie+wYKhi2jf6xik1SIbI8hWqYQFXAVmJrKOPWWeHKwThLUIjSn/THEw6OnHhEhrEqz+Z7X8JsFNdRLagD6Bh+PrmGs1cnDUlrqOve80cKma421Rw0h6InmsctJQDaQhPkBZPqxy+rvS8lMy6PMvqiP2mC0eSAQJZFtHVbLx+k8StAjUHPGQm1DmxwievcXqQYSpd34CZo2khWZKfgzOX8fdMvA0avwc5YStSNe8f20wzJ4v+OzFskmkmjKxBsqVFQ6d7i5XfvyxhlhOymMDha/LLw1YTS/jK29qqHDebbmECrN3l+dP8iGvqLq1OvOoZ1pQ48myKMmFZUhe/kWubhM07Qag5NbcdgRhALBX4d8kx/Xj/ELbXgiTa+3GwmyHC7y4UIURovk40j5jlX4Trj9kvJddYw0x6AR+Y4H9lkeRUlN4CPF2HSHSTirLAETLfQc4+hMHmjyGqSwtE62YTx6NQT3u0KBmUYSfvouSqTTJFynjhFZzW2SePvGYXUs/gfPLVq+NcH03Hbry9lLZk9lGQsWAlA9gGIN45kwKrwpg1+dyfJ/1PTJJvsNK5HKei36QoMZsVH5tCCrUZ+yMKZEy0WiRP5eFR8Ju1e342TsyjYc7DQAM+P7Y/68z8f0jyPCljy2aZ3jXpRaOQhbQmBmKvEZ0IJ2R46P20SPZlVMIzu+2HKrG3rN2yPz5+xH1tyed7fwwFPJyqJYsGMjbPnNIpqZmKUfQ/jPQRfszEhUwYWYkAI0uEViCgTXMQDpEpZrXa9IxNkbk3qgswKSY8OQkhuNG7Gkq0e0V/OZn9I7fRDwhR6i67kYNetS7zYr646tmP2zGaLAyf6kJ8G67ksP+OAl5e26TKMfKCkDdtflTOHNrd6paW4QIC0y3PWpD881DYwUyhGgjsqp34JIxaTXBhC5zoQeyHCUfe3Qh8q0dupKOsdk+TnA389kyjQnz217BLBLRyc45ALO4Lmv5AUpLhaanlYCatG2HV78BZg6CUObnvGG0mp5DOi3gQm5XWvTop8aDZW14MmpmY+fGLD1wxcpsmm4lm0Kj9RClj/0X/ocyxTBmV9GhvBtnEJxfomT5ldzXnzOa1qVNLh+MojHUIfaPJSj2Hbb86ZjwbRaSmIhYbKtLd9ByIbBjdvIzt5p9UTzXqpDmN0GsdPvS96MjbHMnn9iDXgGy3BRXAsnUYFbrRPi09F5yUwW8sxvJ0XLZ8ySn1Z0yxiU2lXTqqF8tG2zd7SI9T2CAIKW6zeVERDvKg/WTFWQu+IA96PUJpq4/qzrXwR3pmQIn05sAjSSXhLDFZN5hWuXda2/hBLPeFQ0igrKVozPhwLO8CdlFWey3gjlkmao1ouxTUXWNWR2rvIZOfJZ9ZaszPQeRRkk1DlMMq0J9ukyMAK7dVV4pYwMAb325B6P1/0yrwyvPt9vuV5gP4o/z9XghDC+amYkLSdau1mMi36JaynCdTmXYlifAxWyqksSn71vM7acMrp5EaixIzH5q09NzmJ2rSCECfwzVu9AaWcH4q2VRRSR63ljxrzWSDsKxEq4ufzA0EKzFOmodw/1Ikdzyz4EDtlYUzVNU3suNNS6VBoX3Vd1HwFwBrHCl7ppgYOdjTWri6AL2/IyRjTVhAPrUzVfXAG5CpN9CLZdOIxj+JXKBBL5gOLf0zyF0q/DqDo5+j1Ta4z4bSC9HJg06h26asXwRvp+bR20azXMgMrZXfIpF81x3f9X11Y4G2HMTaEWXjB9WVTMJZJnix9n4lPAh36oV8O6J626zFi0zcfrxsEEW9ZE4O7x9RPD8MmpGUMYW7RMP8DvLrjK6Qg/19JCfk65fyeBJH41EVoJXJrzLbvjkYnYGr/Wfb2YgyI8Tey57bv/wBbhA8KdqH6RKu2vtk5EiiC3QXsQq0XZmJCl+9CrffiYxytx+jMUK+QZsG9jNH3Z2Uczd+4Qhr9/NXO/VdSBIKrd/WroFvzJhwzBYNNDDujTNeEIzuOK2PtyPQTOxS57qI/5KfRC/CPM67zPuJsY8iIs4TMSfm0uWCY0hAGcUDklOJfQsoncFh3s3AJkMASi8U/Q2v+YFw/3lRpt+V/Q5bbp3qkRroEknd2gvKdctjP20LUXLBQSMm5GA3eiTbpOuVWJsUyqvG8owbapiU0CDkV3qPagFfdwEP9yTf6WqFzsCJorCLmtX8kNyi5hq49gbouYtY0XjHteFRrRr8WsMLFxCc5JSUiXlhNYoag8AyiJ33RNH7Z7mI7vpo1+4yJgDuGjqrKrD6Hxo5aru8K3S00vqyKsxPvGdc2JMIxkOAc+dNCRE3QViQ4pGntYe/c4pTZLem1WVIu+cbCZdaCMowEckMtHnhK1GUNLhkxtjVwb2Ozz4SPe3FbWeFO8KjmWcOkhLtKfObzK+RnUJBwaokPD/2L7JIdLxF9lWKL+jInt9aIJE/6xn1tx7d6JVrCxyf4RTG/VzmF/SZB7xCLmYpKmyp7k6YhVFjc0P2ZtDRx3D+C34O0Nm11Igk5IMCwU8hWV/HRz2WZ+OHe6H1/qQjvHsPzOo+1ICK2fbkynuLKvZn9n9uzSVc2Th74KQHWQWSGl38+ggtp8hzy6p00YUV05mgf3FDTF5GYZ40vBUtXbrbukTFN5F1wav1UN98ffQrO6Yp9168SbJOlSpXq0vO5wnXBfN1bxf/F7B4y3Nlsq0SMbuXWmIi3VHlMoyPpn9A5/Y+X3GIHsr0QVqVGdOZQxAtlkvQFYA2DrcOsKzXUmiWC9XH/2ID7dOMKWK3bolb0LvAGeHlY4/UJ/xnG6X4z75ZZUQoRRr6ukyvXvk+HXn6C7HGf7f73nexWUeb3lz/IglTt9lD9GNNZgzFqqtr7Asn8dpSTosAXUuJoCJpJIquVKcv2wtguBUmyrknp/AIW8u1TZui5tyNMIM+7FRxR7MHEu8opM7XKi/N+9abTmrQ12kbqt4hg1L3fCeHZuV5ALaLbYcfG0QGxy6ZDv/kYDqorTWBNie+Q4u5I2KZpGrtQ1jrNn4etfFTaWQ23hmUppdFmiwOdFGFDEWDT+l7m/5v0XvP0eP0+Ytb4qpv1AzT2mdbBRg8DaXeDi/r6cIzOrBwzYHBNAlqcWOs60TYmuoNsRokS6+m684wU7mV/WUFWnu33Mx9lHFGPNp1alWhaaFC5y7DxMqcPUsqT/tGI1gvxOlwF3+kvDEYFDfOQgR3HV18eANib8tXLnuaOfHO3YXcveO71z/WdVcA4PToF2CR8m7TUsd/EfIjIbSJDIz695recqAc2N8YgnrxUZOiT8VMdbjEQgeareDJtVfD1WcDdmDJqPICaseDV52jRtAZ6X605G9eC40SCFVPgJG1pah6/ePJJ7iRj2v911REjT6utwQ6dIDq4sPBYc+8RKjKrZ1xOvaXKf1moFiDbKBk3kd53Ox3CZUvnlNrzbQvGUY+48/KjCjdRZq9qnEZzCVkm/ek/f3iVfL4L19IbyL5W2FKQCa+/r5pQKTgYTG4sdkTPpwgxtUywydQMhyTm6eKQc+p5g1MODlOOczXW+h0KXADssDwcJAhCWl0HTkXkhSBzpsRM68cDnTLEJd+XQbnW9a8Xo5tfSEQIyb0pdkZaHJGSDZ5GA7Oz2BmfhJVT+mRix3tl1C1Sq90nWYcR8CCQDyAOJLQraPI/fgVIA+SsLFR84PgQJdI/C6X3Qfbo15R+QIAvJnSEp1YT8NKFT8UG5jtxR+HdXlU7L6sdG8lP1RzVTHcHyskHfo/7pxbJVDXWb/tRw3ABDtO/l9LfVIPRnrHCxhvfrOnK5qFyZ9kRDRI7j7oMnoj1m+AFJtLDmoT9QjIVwNgoP0NmBLmN+62jHAw1ltUGj1UkQrh1dl048RmgcmkzuKhFUSy0cs3aKrkmMzJJKTka5K2wDethiwS0XhES/pE3/0oeE5rRF8Le9fTvB6g9cJ/QZ8+5qAi2DbBdiPPAiNuFKPTg6iAv+OuyZkmDZDPuob7r2IXbT681iAVLGCTQ6OZ0hk6mGfA+F4TX7ti2KpWskcYogO6gHRqHB60edkdFUApjmF39TxfDIYlAdNN4MRFGDCPKDI0pg2o723nADGuiuumKR/iPODjvhULqtXS+Y66Ya1sk3AeAXYbToYso7RD6em+oTA1h2vxfLSVskW9aHHRw2mWhsq6msAWzVh7LihLVqEVFI1Xp1WzfCVlaK9yzBJVevh2p1S1jsxZlzpLCSrwXnejbUTKdg9N5aH9uOhLo+7xZagB+vqN06m/1VZnYW7YwAxtw3HAJiSD9nqNu81Ay6euSnOgKCfWhEGoDbdu/TYSFKgaoO8rQriHCBLVJZxDYxlyr/B2qsLu6Yx6HR+08HOGsIp1kooNxOxXrgariyz8NRtM/BNY9TWrgl5SVoqQPpYxB8GloP6PmdKTABh6T4cIvswJM5Y9whD7JFYRRM/MM+jde0Hk/utpDcFF+/iec4SKkPoS6aUTUgyo188rPwk/KqMfP5vfyFvbjtnVyaptxCL+BGl2HFHvBfeCPPUd0F5t7X/Gy9enbHC6GsSs33Wt0LybC6TD98vGL0u266Z4BIRpYpO3dZP10WgKosSB3yPSfGDO/BjvkAlTu4nig4nTV//HMBtJpPehMHwRC8RB5Pp+zAp44s8lfzq1gWtl1YFfJSA5R7Pdv9reXxEANEOvesjYxE/iqUQh+YrK+olVtjmVXspN/PbVpV3WoR57K5wRtu7DSkRv++4LHEGqIt+WpodOmw8fDPrkGPRGEY0uoBGXaufHDPao8qcJ4iVj1O3hDoFLq2UF8KxVyT3tfHlVmj0Ntlu3oybgou8DXVNcAGm6MCh9v9QPbg1LgBZGp8DR5oAXawCYx2NSmFNFhVeQXZeQdVttRzyBv1IlPWHSD1i7tI18vOzs88cKdT20CZ9rw4uPdfd5J5uTsGWRsGCSL36NqO89/haORRi557/X6sEAAQ+woP/eklVMkDVfDWcDt23DCsO79W0ehL3dY5FWUXvmIm/781YHmxR6a6JhdrS95Nl6vGl2jhlUARgaq769AVr8/pCABKtIC0J8WsaVRpM6Awkhp25K1SfFuFKMI4pTAO/ghnV/40Hs/haoCa/pY1FctlYJM/Y5PEOpeDIShja1mxD8K9sjIMbyn/9sAmlT1Qxtztk+5/5alNQC4iOvRBcojK9gGMivI7fZXc169BOWrbk2NRi61NcC3DQB9TlKkFdmoIoTFghne4BdpAgB/r6cbb/ao38wdHOCm3WCh9a6OLDKi00KhtugyVb6ZKuFdzBfAzIdcmOJLcKa4qdPcsfsxDo3sa254LkViZUjkqcY7JjAHyuCjCG4i3btMYNcRnw2CXpwwEhrR6T9AcqQx28rhOYCxZL3J8X1PHwrCpqar4HyjpYxDYzoaa9QJkUrqOszkkrwdBvk1O0mXIopVnVUGkxt168QFKIc7+fRSEQMn0TO2+kPFt4KWUkQvbjiCwu2CWtKwVAjvXfx7MWyc1aSb+9hfvdFC57qvu0PeSb6nZaq6et5e5Axx8hc/d0mWIvyUwTy2YNzFKKXQx/d2zNojPN3oHZilFe7rKCEVH5Swg0OpIPApBDKPNJIvkH3GLKwkdN+tK4jfKWQI0MeFUQi177q8axPYAs4v9pcXeS3yIUA1MBQOQvKjeiZlrOURIHrPIkOa7+UnLyjTE8PpWXdxvpjNiWTBsrWXY8ZbVQW2m6B/Tx93HK5WfWpTCjluhRLJOcVDSbWOsuKIHV2oQio58jaGGSiJABjsqkLL9qhjVpZoNyrWIT46KDDg5H8ZzlKUPeYUPhlQeJroWUrr20CTicogq/HFKj4YuKGbjIkHTiBvCDDaIYxZ1akBvqcD+cbGn0vqvH+zomMl2v00cT//MhZmpea9eR11kBGjksVq8Vzv4weKRBIryYHre6/8evXlK1wVryJfvv7opVufOxvWMYaRnALVFiU/PtdrE7GvlO+RGR4dsD55c2P9JYu/2L6iRWJJwA5YpCFomvlnc6eNMb6wTSP62Yelxz6erCyldD2jDACnI/mCTYIlFqPZiNWgvzp1vI8bdZzPCQJGBfcXd7zRtzDi0PxTD9sRQqEDc0LwNpnzZBW+P4NtMcPeFdqcptonjKIW7UeQlZYRKA7nwkMpf+nn+OWd/XJZXJ04QWf2OzV+Uw9NCe3nvE1n6/sPneErnL5RdEIdwhlDgb97AdLn4CkIyi+axCY29qwI7s3EJhNI6nB7rACXJjLHyuBjfzrsh/eZmGM7n//h1zo2M/8q2ByCw1HnM5gLZATmDTPYO5+6InDtcMQRmsxknbTT3OJBjGjALcT5Nf4yKDil3ek2J2AUqdSca9Tc68FyFIoSmwPxn2tmC8qmkTRWYHTuxgyXpO0s85AYXIYTKZ52H0a+0GxT/xXt0k0UCWT85awBxSrzaPRW3hbcC4nARTWXc4WmFnXUnq8hrwkJxR5XEW9XyRJSsN4n1QaPMsvIRfOdHvxd5BRZrkkqWha9TuGlmhccXgX/K46BetyQAT0hSUBcoxn75nIAM8tmT5wYBwGDgyb0IE2riXyFOqqJShvVneN2GDtqSrVFSPDjv6ONHhCHGjGUVPx+NFbjeL+SxT7Nlu1etJLtOCxsV1IYMnnHcqvoCsunnl2bL47ugepSJStur8RPQUI9E54EJOREw+C2xsdPRvw2fPdYu3B9cQp+bCryFBLaDv8laGEpLlRrncWOxGktL9a0F988Qb2M77miyBhpG3hmnXZiC2BzxXa9TnzJ45Psdtg46xXCVZmeXaLxkLHvhyJ7coAP6dLchILkREakBcOifkW0wNJZeEK9g0L2BbMZjcrXpE7ax3zq32ErjfqFPx6CH35N4UHm+UyYCCXyBARyj8ecCaqxnitgBK25IDD9PH2rvFGVn56ix/Vn+Efh7NFKSZw5jcxWH331zPCSrsP6J6b3XnfVVgewb50b5l0sgqP1vxfPkuLufchSBxasb0wEo2lmnNpUeLwk1yy338H6cKmrD6vev1ijFk1E2OArW4vubd4zYxzkkLVsgglUBMaL7scG8hfRq2l2eV5SaK8+O9VyqK/ESNCZ0lXhhm+hx6H2s+aGz4zI/hHMSYFeLehiAT93U3xOL4uvqTnlS2YKUljojOeTFMDLxlf3ouhf8zO6vfWd9voGorkjYAb1LmEM6319ZImlpPy2TV+V/IJ/ROZ9Uzt84Th5UlBGaf6lX84c5as/DQqRkaDzYkSMT9+7yX9MhQUd/TYMbKQQ3VDe2vNzHyVQorsyQ4V/wQ6fen7ZvtVxasMEn116/exGnBjpOz6dY4e8pSwm5ayqbFDjPW9Oa0o6Nr5lJVg+yMBDRgzcuul306n8U7p6y1oDVcMFQdDMkily0iNflMbNCdGrDD5823LKc5NPZm1NFsdgdD5Q72ddpnYcqKL0qGY/zUGBWRV+KNlX4qwQg0tNbRPUIfnFyEkUdSqRmXWfc5VdpoHUrxAigA1WX/FAxPowKoaUxkKcb7zUL1jQQ9Rq5DGfxbjeXs1QGKQYWuPVoXWzGmCn1yzd0WUr6g/teYb0dtrKDauisdaFYlMpmNXIbcYKfeoMJyDoJxV/gFjWuRIYlSqrDuba/Jhi2QTqW5Qx+T+lx2ZrQdUpFTpfDidPMVQhoX9cO6oF6IHWvafqDz6hNvMCLIqUWCudxQDmKOO41ZA+puF4DypvLnNfTaBauaLaOcRi7wsH4iPg2aa89GJG0bce0+ixcgvQgh93FyKxuMNqsFCGMwWreacS4H03SHEtGMj8v08aoIA3IS2P+D10hECZM4x8rOlf10IhrbbI5Tg762SacTOnHOvskXnXLRK/SERcJjwQ+b95eLaplHDaxiRyW3stBKN5p5Sm6wX63VVNZ8Er4fvkTtL56NMGY0VK04ByV2qLmsIkagyeN9+VoxE4GcbodZzEKzenOB1PMLBUigqmRCSdDizJoVD388knvQ45oNxe9K8OSqqNEyabCmPsTQzX+P5ycA/cHrFbORzRHQTLtdVnlikTrWm4/4Vlp1Ecp9v3KHdwJ+YIqIUZ7YCjC2QXfZ/F9uoTVnPc78evoldpLoj/V64Eeori3OurHYif6SslTFYZ7SusnDxi9zrUra0AIeR5DWnOIcOnjuJl1QZLu0kEFMoBKRxVp8h9C6cqiYVOa+i9MMiVv5bhqjQJZOr/3BcIXEJpCC/XBh5CvHeN0CaKtHDA1AZx9Vj8e31i2G511LekSGR8TQ2UfztwTSSogmQLISPutCn9x6tZprp4nwKoY2kwyZ7rsW3ZsPyyvEj6CE+uISqQbhkstgC294kyx/o4+i9rtHBUvyLrT9OsVk1RuK1vBAGkwzUkjZV/JhzmBwA/62FFEgZZmYFVHA1NVeiSzpqHAjHV3zjIXg3SsiHPfzkcTZeyuKKNgrZ4koc14jZOQKQfu3AQ6eTZR9G/sYJm9StaY6i97iPTcRX8suaW7rySrlOdy+/xArM31vNpQ71xUkRxhb+SG8/WmxK2kgC82b8ZbafTx0jxXmHBWQRtVU+Pl+GR5Ivi3edHfkYTPqIQyjyuEGEGeKxzm8OutWFJm8270UfjXDUs2b1pWb2jpUVhQGgxzUgRLrP1uTfp5AgHeLfiSWrkJvDqIwZOfFGoLzrW5ckmImjMARt+MLaaIyO5AxK6121qIeON2AVUDip0j7vjqu8KLr/IK2PdKmV8x/VhSmnJTgqEjLuk9cqcyv0QC4O/YYg2mdlgHcFaVNLv73w1sPKeKROC4rCymtpS0pNV/H23LKsYPYcZTIgGO4BbN9PA96eM7h81WFOTL3xSxB0JuYhBc9d+0Iuvn8NbJVf0x3QYBo7kXH0/mlWdoiecAMqFCWhor+m4FA/waim3Zt/yDShche+IKOcALToV8ODiiKqxF4NRyh+D0TVhUz7wxmP+4Otuqs58/7rtxeD6JRVdhlrxPYtCmfeEt1oTS13IcWejrbYRsPTcR75qF6ZCy8ivit1y2UuFUACBgF37CeaHRdB8JRqB16yjHwt9DXrhWF/feEV4C9kLssNlggVgZn58owK67grdTU1ZbCY8QPdR08XYCdeNYEzy7sF0TxpBMcXw522eTbQVokEMhTRDFuGO+QuhAygEbdspuO/1imEnR1lPEMK4pW841hUHI8trt8pNAF7YTn3w0zDo6DmbkFX5bhdAJ+FYRxQx4VkuPL5DDrDmeWdeqG2D4B7lLt3+4t3da1sf5jieWVF9vUHRaC0YxKFVkFIBX9U/kRvxUpwzUD4wUcU3uxQnVLJKVAayDmzQyr5HnU35qfp5+MwQNJLK/3Wj3AQjwTMww5ij/yVYAWxXI1sDabbdi4neDLifJ7vrIT/dEFjvpfSYCycAEj8tu30niN+udB0hSDfwwOjdNDdyyrmS7lXK0KrW5wo9Kib71kqWfiylgrLur5Mm8E8dE3XgF8iGhjfwtGQVpA8H4PlQ0SqAyClD/4RqIotVdsxzjjzy+soZ/JvXRPnRJQ3Jfae+xuo03U24sA0U1c3qG6IWEyAJbDI10E90vLXH4y6I8wWVot1KGgnQ7vXWhwT4HI0L+ofEp8yX/1w4QUppxickj2aO+V/4MMoMKM+B3k90c7YrANXLOhXj1eg2udBxDewG295GQPes8UdfCqPICS0XFPy07OJ6FsVc1WchopOtw7TBPezexrI2Dei035QlgkXuFCYS/7it272zd+w7d0hg97ANXMwnj61VVR2k9/LKOk5ilroV2MbPuCpzT9EmCHoQby95FWr0UECsy+kj8liydZW7Y/8012Klbdu9XFcaSIwnZI47QhKzZO+4EfG3c+yO8ZEwg8eUU7jDJryzd3FW52lKGQ6UI/2VHssB76TWnh58e8g3iw7X/045nsKgPXn+sVbXzqhYJHqqP05tVHZVtkV8/2dymIf90TMKYykple83+O6GyGDd0/mZ0enErtGenpe99sPmZt8lwph4cHdcQlilkHDV82axDfSjNONApUtyaysAEbebQ2ugABscqVX4t8PV/7uCD8ZhHqBYHqzX4YP+hp3bocf2hsmQAJp/zOQs9GSGhZhSttCgul9F4/6xEE/PCrBK1rHyG3kZ0ouYyGCULhoKV0rV1Pd5GlbqNL8lcEdwGtpO7xqqeK82frGGsHC0gs6vDTCvzFFOhXi4DPhuLuhobM6kC7M3WH6bmc2R4d7WFk13W6CvAMwz2E8j12qCUru9n8NjCgeSObDqu4Lz89yjKTUz2Tx8SXHMapbOSN9s2VtDuVTu0vbubzNbsxVmaaSHiQbIei0cl4kPSC4+Rpc8+l/eXR0lwng2nviPuEqiXJydLJjGh/pE6VDQqkUdBzsDL/00lbbWf4bC3WoRwVarlIkurGCz/QJAaZ1GavzfCxIe3Kq5pnn4ouJAKhocVKnJV8ZYR2inmkHNnrS+ixdGvIsB/IrGEVul+7BR5MvyJ7hwgdisr4m1Wo5GgzqZ+UABjxuAs1GwkrQqdENnRgF9mouD3k4rcOu5vzMNzHYntP5081/OtS+mNt9t5phNN/TMcnHRvqItkYzmhf9NgtbxeNnG24vM42fcr+rCtY1gRrY8BykMYDvQJQRNzpE7Q6TbKNW5839wyVlwTyqqNjK+OHXOi1Kjfk2JDsD2/iFU4P9FRygIPdcNyYLjNPEuSWJ9mnFV2ZocB4QzH7o6ErIQBAqs+7ritQ7lG04hThQKNxj/duNCacCRZni1+shhmNBl+cVX5JwJdxdJp7+chJcC6CDHeCn5JxbuiDXKocrMpaZY+O4uDXELoJV6bZT+N7zFO3qHz+iJ/5Z8ntIdassdY3mphNRxBY3LWq70JqlByNdbUOoRdX010yyUnDKKtY/TH5xW1x4wTo52ZOD8bIOQVmNnpe9xD3dldpq/KAgn4ZEtYdMk+Ov8JAJjUoHOPgsRVrJ5cbN3Kn93P1/zW4b7dwalmgROYVSe8ZA2vAaYHU+2rD2XAEEYmByzB6xXBBX7Rvu860MLxyO3hhRqw9HJ6N8pZWVqnZ4KexA6qG1VWgd5QKYN/lXVqdIl2eWbchzhckJqAla0BBY+uM8rJ/LxC8dzx4yYGYFrDCioz/BjT8di+H14BQf1YSe/WiojKq7I1T+10ca4ELaFrxWG3BnYdGAiD8qe0d1R0cA8eMdNaFnwge6bbvLsir7YLgKTx72tgt/7Tv73u1lJ/ayA1RWeHceImao5OageomcXGLR5Zy45EB37weD5iobB4jbJHGuRbB8TV+vm9AuGXcAzAIIFMxDwEUemgHeCLxRuaT+BRKFMTiuLuGB3hWDFQM83rWu+QpX5RMYjgwFHLhAQubGU9rLlm3d5/FOZyGn7+imPnhqG72OxmlaCpQAgaMDZ//QLhLq8nKEqT0rZMMNq2+ygGS4zqr7OFugOlpqAH3DiUuhUUbhCgg2ipGY0X/YzBRzQN1QLM0zSFRdGt4LN6Py2ThoF1TTXg6lsj1Z5N6AOAUlXbpoBy2tq6ovccGFhUBAjX7lw9h/P/JXa9M04HvkUlBMnNogKW4YaOz9pAYxOuQZRZCL2Ad0MDbsyH0Izs19Oxd46yi3yslVHRf7DYMy3ZWSi2/3pWyFMGvQP3osfkTNyR1b+3oF90d2n+UZjsGLszMzpFu7UJAYjBCStOF3V+8Redr+YmFp9Bp9lKpGIpIrOm1MYUJmSDbVzEGk0Xe7rKGxbQDREA4dbMvQaf6bNauYtKe1g1/3YQylqZegfvBxXk1McryNUq9rcxUGa6BmItW/qmGy4U8VlH7w3QQoKPLcZW3DMp2ZCzr73jGL2PWZzAy9VfAXTpR20ZRFkVjCKNW589jcb8xLqt9qkqumzOpe5pLvfs0ADorrRuGsxpvO8PIX6d9bU/em+VEF2UL3j4BZsfZV8LIjfdoWQNUZJvwhp1vI1mNyUZVmsrczEEVlV1njSnhRHD5IpNZO6zFUJpqjUlg5w7mqnx81vypLw6QbPPxvbyDmzS4soG0Pwe8VlAW1XVDnJPplr6viJnkhe5gCfPj5RR90VHfXHOOpmN9G7d4W6AmazHu1J8gNBSxXGkOFX2nbxyUKj01nqUy24LPRb2miy6epSVKdAGhPEpa/i3GYNogsfr4IVHLp0g/BEatPVpTMvsQfLLy45kEKtj6hVzBjXFNVQy9tD6AsFMFh5hRLxiK5BogKkG0UJIi0TVsuVEUPUGJ5Wr/2Jt/Ju1v9zvngra9rOJ6X7iX15L7oDceVintu+z2VE7fiGdjiPqzye/YenGPVHll2Jzh8A/KBe1rXG6rifugpObd+PKLq5LxvsrI9NBM7X2DQYOrjTNqznlsT47m+dBOKxCMNAnbTY0YWWadN8RhTIystK/qMcO4xN1EfQnoGJvqkblxJteZ8MkEVobcFDmLYPLDXWy8hvoPZDHXPrihRpPao28EHhbS0l63hjRf98A+J6VD6BxrCeWQ6n8oIkD1AZiujcBjtG6gowFvslhCmlZNpKuCmtSNJFIw3BpHLczsjRApBEQzpbdVdOfv5HREmfuvWro5lUJYls7IhhG5g3qi+MVs84fZ8O0mLuyO9hRS/dW/JCnJb5sV+zqB96oF0W9PSa94XlCcPGKjBWzsgEwZ5u/mBqI4tCmqEVzlcb/6iNMhDSpCVuhS0UuTTtQ6LloNTXNrK+2feG98WfDns2wllvGXXaCl0QKKqbklQhjVeadOGeiJLNEHQQpP+gjAB2AoYOc2VKLhZefElAKAzef3dk1HbksilOY+Ch8J5Tx1F1ZDEVVKKmkZjV43iE7Pbqbxgi97N7e+aPVNsMSe2uarYAJBgDHRT7PUuTHkHNgVrvXddtiLo492bVPq/i5ny71mrs2UJb7p/3e5HFAepuqZ7mUmXM3IgWqI58IFX3RbOLIgVgMHaxHEm5bP4iRgsGLMIo60APyCCWXpfNVyV/nM/StkChxYTAO561TmifjkCY2mMsTDpYWbp/TDstbTM9aW+19ub8zycwhcZ3YuWcXpDuNH2xR+E7DXv2mYkZRMMHpuPgfN0lvM0xbCY9mzUHjhtwWPjf/4N2RBCydRBF4zaGec/yFOhcEJHCaYe70ccUrt+c8qmaPh/qYLFX2eDtHUZQzfB3E5kzyPAY6QRdDWERnwRz/AuWUkfanIxa0aIfSjq9pyYDU/SdhLyCvl9V7sn0I54e8d5Rzh7wvNH7hK7xP8hJBKhKzc+m4vZ9nd+0YHFDErQc1WvUgpIZLm5Mz9ciFCtcH2WSQDHNKEpdyvc3NK7GT5mUFiM0YTz0FphizWkoRvpegTpU3LJ21/JvMsGjHbsi8K/GToK316dnSxcbHwmpyi8TnF6EDrgFXpNk5l/YL9T+i9l9C+22+JNmGa5bJCQr5KdYQDz0XjGzvRJtBds+YDK6tpOPXOjIfhxDvaIlGaK0FpDzxOqyYrFzSFEoZ4qgcCY+Z8PcdkyD6P0GDOowVx++fKCfO28UWmACQ0PQ76LxxnLjr5VVcqPEaKsdH/46xyChT46UUuRW6ueAHRe9udOfJbi23U0ea1iWUtE7bU3U0Njzn4+9yeed8PkSigBfBxuaIcmZ/cVw6e4gaj/EsLOVW67K6923vjbQXuTGMhyKoEAraimN6dC6ikE2CyMr6692f9l1tPrVk0KAd6yHXT/JIHvTsm1QO/y21cYZ0uZXiR2RSsCDxF3ItO625VIUwtlEp5++0NHLk2cnOX9MeJMo+QpIsiL0qYOTXrgUOJPz4/XgJdUkCTtcA+bPy/2OK0HNifC/RRp14nCqdBxLcWXW3Xu9GNRoIlpPfOWZTLXPWZoPJs2b6pR/bygBiHo54gQp2oyDNhrjmeCaoqbjnw7BSeGr6trYhSrBF55mwLGaaj44RVtrASxcId6XtF3fFOHrtbrqtvhEikHfWVCEoMdxFzZyDkDrRbmQiZq0r8D1lPyAkEYD9XdwhMiFRStSaGlM5jhdMTmoSUUgSQ85Byoj5jMEHy66h5KZrb0QYdaGRoV5dq81w9guVxHTmelVFfL75HtbadONDYZoNooBtewRuC35YRA9JDOhMQRs2vOxZ938MZOmsyYNYK5RP6Okg/SisTqOUug5NFCjXJZQOpxhkuUTFVHtu2maFp22rZQk8F1cc0GNpQLUl8ph/X4t3I+u2b9u45kxqpU0rY1RzpA65gkHzq7vZzrNsVQcqF3eaxCapDZ8Y0aQ9M/hsk3ZeH27u9RZDA8Yycd0uahHQ8vFspCg03YKA4C2E53lh6jAaLx63cyseX3hUzI7VrDTAVRLbxvQ/62Q3iuZvYU6MBXGUplO3boR3vzwGHi8rK5ZpxdZ/DLPvkecsWmVtcqPG/RkdB8zK+9K78dwlLfUL0DCCTYIw1UUEnkW3Nz1BdMZ14w8Z3BjjUcYBe29iGcIFhSq8Pp7SXketg3TbMEg0uczGb4tERmj5DgNJZhXX/vWtEmTiSlgI5qvcBWXHvFct3tg4lwtfChndsqgv5oSdzLLMR3Cp+WynrRbDl9Mcx+UFPH/RleBaMLpKHdFuV81e9YbvRUJNZdm8aHMHkUjjmNJI0vWsVKseyne340GFUqm/9Kf6OELaXrYxSGM0Xb/Hyd4gzifE3YgFJpoQ3S1fxG5lvJYKtUiz1KFlc9GJtK3S6QtPhftzyE+KR6j2Fftb/fvUJpf0X8zyzI5SDSt/RW4JSg5YQm3obzhQiQ/rs1cXL2YSxYVpZ15DEnqBu2LG0TrA2RoT/8P35hhDeZRQlgU0K4QCVHM6Psh+bAFHO/DsU3jvGVDT+QJeWbWkVdofWcRRIBlql/52jTC9uw0kqj+2gLvZj7ZHBeDyG9wWKAldODUoFZxK1/Jy0XxRLcgmyT+LEakwP8Qd7BDkoTKBoJERrrxUY938gTTASYBvahxOe+n/8qQMwj3SnDxY/Nt6+QyiWlH8UAhGBCzP7ZooQvU31D8ndq24AuwRH5ZQuZlrKUs8bLu2i9I11lLwK1B7VcA1rr4Zv4z4TUFkia1SlEcaJZUPOp2V6zOnFYORCKmZBMSpKphJGOjC6RF4NnpzhRzkktuAtIqRzD9ZrSsn/hBpMZBjBec6yYbzMUVpKvlGLjsb8ltzT+R9CAXUyMCpA3EpqEj/Oer7yeF3Ieso9QoOiKCNQX4yniYppq+/Ckq1L2CzdlNMLp23+lMWPLdMTB4NTtxmJRZbRm3dq9PQ3+p6vf6uBx9heSUZyvOK9/6ZPtAJ5ZFStBL1Hhx9/u618wb79S9KkxwIc7eIDpZh0LhlSkNNRHzqF4ImiIXRsmnk6Kx2ryx9GKcPk5lQbSkPzbZMOvDmrhuxlV/Kiojt8iszCMDYXJV6SFtfyA8FQJoioLLaeCWjyEvyU3RQNR5+63ynOwHAxrjDmQkiiti4WEfK/Hj6JjXIYMm3MdafWpYNvQ4bsfkymO2AD2WAc+/jxNqaZJHuKcjqxiqs1FZBwB50mLis33ygEsr+tFBbAL2762tVOq7bQgaAj5S1SIgY2+bSQLRNI6mNLhV9EY6g0uOaoB0IZQZrlePDGKHMBjwZQ9JDohotKSSJZ5IhZFqamI5v2IB5l5rvN4qWSHKUtBER5iBnL8KuBHKQvjg6qEJ4zy70PVV7tsWUG/YoDBxQ+7y5zVKqlLMjL4LoI1pxx0e5djMnA2fVU9gaT1Ly0iNgZwSG3cxA+CZ8kPfDYtYvtFfRhdEXrSm+XmhKPE28tg4kVtIhSfupzX2krsWyMqndWXycO5RBEkI4z3jdGFbXb/3PiZwpTrMBjKZPv5RM//cai+GXdlhmjbDKsdPk5VnSGx4+e3hJMz0pagmkal6n5hHqOOKa2kWQTSaf2PBJMoGo9Jir5i3gSQxQ0RNvojcn4V8I0vmfHGwG6qYizeJ7QOOGWO8fuzoiIuP/ZD5M4QjviLre+3UIWHlNEL3rm5fbysrZq2rF07M4bXZmHY+Ca1pufS748PI8lhOI+Hrqi1vg5+4KQsHot3a1XIcmxx52sGSQKUxCILEOt4WuuTUgbBiHQoag/WAABtxtG0mNZICOJwt1meM2dPsj5IIUZxUmlJFk7090VL0k5G/ymPVsr7/+8+vJjLaOcVLhHgFqp5NqaSEdhQ4R5t3q9PMyMV+AMbpSKyYP6vPa+o6PUzYXO8mdbqLm3Gl674mtIQRl8ha3ZKJn6YhOp3fnJO5YdwSCGQkjrIKLEXygmWj4fN9FlYD2bTOgVQTMi0U2+oEadgbsfNZ2fO/x3aS2IlSVzNGGS68GcAR9lG2O+9PLvW5wm6/COSbPXsje/oaxPhqnnTtN1O7dbqTjRJInOheyDdVVoYu839D4dPkrulEp/+JFSc65tb3H6dd8P99k7aIdaadbsPIFXXSXKDf2hsTL6pGpKngwf5HUYuauwVn5vCndMG4W0yFwaagl1EUC+d2dmSaVxeHmKBvv+tEIR/1sFbYWy/owZyPVSRQ2DJlY3uzeeQs7n5BgPvNWEeV8fi1wMVnllZxwBfpzh6sCXTOTLNgQ6AJ+gWkLQL+LwenZUF995hLzxjBSkEYu2PVGUyvuPqnjQs8eUtSnptIoLnJiH/jaTq/8OcyqEMoZ0mA4K98ONKfT9vUCD4aLd8VNs2yhK3T9So5gKNvxC6UOvRP3rJMxLQojjcOsivgRms/ozGtzUF9AwGjmMBfX2/QBSLmp3CWGtaLMQiHXX46PbO1nq6tCuKH068fZuNn+j8ozjz7u4L0jx8bQOrTXgk7h945PA2Ih/ncz7AkeO7GmR++yn4GX+AF18gYz6w+T2+z0yBiJCBpUkgXu44A8ismLc1b/eYnRCBNVuJ7ci392u2zXt35svfTQNAMY+FEmYbAknSgfXB2wmYAH+23jxGKFJl297EOF8CfbruHf/KV8LWlZcmG8iZg3ltbR3Uk5I/cZABKDnBh8cKCORpNUb+Fco/u7FlQC5c0yMcr+N/k4bHOqbot7pWLg1XBBT7pFidcVY/q2C7xVe4QVd2y/nUr234pvefy2E9UPcP5SroLA6OBAKYS+JyXwM1TC9zt3DGXXMLhDPr8KNgz+qrjcQ7NSjmQGndEYmwRUc4/iGnI5XZB4UUPdGuhx8hWvSPvt4i/u72vzN1ZoL2TOpi19ACzeI2fDtG5kwnLw0vrY+hsYLC3UfgN4xWfEd4FhHN9VP13m0B458Wa0FvGvr+0+8RwM3oAhLtE54cUBK8XymhSo/E+Ro6wTRmEHVhD3pv53XJrN45hKcT7iY+gqlTQGodpSrVGDzQmboCh2TPo3gzXLa+3nSCJxdiT2yxMk15RBCNrX8bG+1Ov6OqfnE8wjbwsuDegZZsMOT5fpQUHcGrDpNeMLr7TcZcdGDK+ZIh+lLm84qV9qzmf7T62eBYXJJv2EFV3YOf+bpPNaMf+A/32McNXUjJcbz+yYSIg3Goio2EZS9+0o7vW1ljjNP69+pEQH5OecOzuviWMPQRWty4h0Pm6WJTfMOd996gpM2uFNEOwdaPOkn9zQOC4+uHkdj4SGw5yAbrkQ+ROPCdH67gQpyb06b36KT1frWNSg0H6Tjf5sMmAw5Tkps2773Vpoe5omYsYYjfVkgJkxQwfcRqHPIpEtGA3VUqCBsPb3slwEmc/uXW4Dr6qWsg6MBRbzl50dAZFPFD0T7tgqVic8UvDH/0JkaaM6CYVOBlm2tcAPNe+5JbHY2JcqBMxIIY3404vS82Ox4ge4ilNccQ59YuKP9RhZwMlD0i5Y53WHQ2aIk1c7t990h3w3thaK6MHNnJ6zvcXADier2krIrK+z6GhiD4XCrCC0UtdxdkZ/YW6fX6qByKzUsCs5PuPW743lQxOv2q6Zg93WIQUEkdwH7QRbLtNFMB0WH33QIGegoSO1Y31jkpf2mhIdPwpoj3i49Mb+waX4aMLnAaycxeGRJ4DnTyAzziLNMznbZ6qQnVu2jxjQ2TkZRSfARCAq9UoLIJsSblymyqCztB8Xk/SThltADIhVEgSW2LcD4+9o+MbNrEV7t3eiw/8osI2czhnm767x3mnkI++PRGDR8pwLlX9nDFmLwq1QLb9cZQRqyl2Kkf/OQ10T1Yg9LZ7Qb3W3Xvkd1VMyrN+fAXFLJOdsCYh+imCwx+w2JZJ50UGgqe4Ruh1KbhOH3bpw3A5JmEZWUoRXtkK4AZKIYNBQPHmk2lWxfIlHwiSbSJ0foVs2tyPNndFeDV5h8mpBSU1Nfa2cAeFoHr7B/Yy5DeS46H4sBc4fW7vdtvrMjr+auwBLjsGjk7oljDgBDiramWE02jV94+8MVaNvqZSzaLLRR8ynar5wE/m86UgaY3UI2GnZdsb+a4XbEQGdfP6QDBPbX3zPX/SiW4taZeoB9lveRaUKPQvvOHA2R5NKNVp5bJ2OysNR0w7vZgaJ3URWaImfTrTk+d8TvqxPzoIH58Dh7Q+NQfCwIYoBv27+V7QAz1tiQai5GgzDmsC1YtLhBnt0JscttaneV4kiF7Ag1mkRuFAOHjzfU2g0V1FONh1mkVZb51sjDk3AoSvXcV+iIFnHfhtgUhygREy/xELSlkIY+0eay1G9Z11UGpwyU+d9aJMlyjxxrugTgPpnNmIsq6n7AViKqMQ04NvHVZ6Ke8cW1mI/CZfmXeOe7RZxIJpR6Ko38OPn+Wo4+jJYRSHws9wlarpAUoYEi124L5PrMR0bBSiO62Vh8FvjWn+3AM+cl2yLYLwkGSivlk+by1q4Vjmc+r5m+QZd8u9MWe54yPDM+4icM9evVDBNwSUTa/5GLAAiqXfVwDhmVdSsJuhkWiT7Fkxmy1RX1DORcj9Q7PPTFcHsEl6gnPcXBCALCodKZb0msUPHe6yrWc0rJ34T8qytSg4bKuZXsXcS4TzEpV6Tu6B+L8UdYuyURl6LA0gSOid6xxS0skIzFzo6ruYPHE7V4meT8mV8tk9Zc+ypoCylZ0vD8ufFV5SAQUG2N5nH3X5onRhjJaiIoWlXSVhqbmAHZ5mba3g7vyPVZZ6BzZwhctzC3vA1wuYbXY/9xV6Ypg05Mb0dTEGk7R430KskvRdqikCMnF5mRgYtqJV/YYKi6FMLMLVaTvMNRjXMHCJoD9mUuJbMh1SKaEWL7nQFtbexpRxWfuKOfCLDBn1PO7z4jMuzvYiB8AqrqZIGZhgGKmS7jq9Pjd4ALz+ZqyL2Xzn93MPTzzymdslpCZRXKAT6N3UqGCSvS2+c30+JJsvGMuVQQKwqv34ZiXFbur506qKjASQfzK0PUQ+1FQ1HirTQN2UFtFonbNpWY3RZHSueixGQH0xW2BXiZsjWpybROLZocLygcu+NZxulMFJNV6dMeM+IYaBkssJCJP3rfKxAmKrw0ng0y1HygS1T2tst6rsCOyZc/psmARLicdUNumDfYxn4KlGrlEtyzQdseXnLjYK0fvQdFlW0mMpjCTuVKs4SyOHmpw/pbeMl8YioSX0qgcaz4LP8rbkKB7gagzTKe2MntD7pr3YVEQF27A0TgUMLb/BVdG3niSzHJCgqenlgq5gMwbJetptlArCQqV/fSnW+VR4+d3PRaNr2Hllajzbyo6yfd1wdXv//nKkWhECRM4mMjB2+3Rzdl/qjTmX13UqjwDk5X87lOUbUbQrylGi3uS9VIXatb0GzLL83QGK4dDJ0xFS9+KkKvx3jlwuxXl7JPwyoySrfTMT/a9LTmEc/9+G720Q4/eh5knpCI8CnuWWr4o8eWHA9umlEqTpmJgwJXYYTBqsYm3dGnPyLOT6Nzn7RFPfRJLZK6mFzlj6coWEt3RcDU+KgZ/ff5fshYtj66fT9OpgAYht2LQzcEk/qGzuhCZQ14y334HjiIggWKarP+caJRbUoPOgplH53yPCvqtAmTRxkqt15+myOFAOFgqZxi3Wtg1OFB5ynpAFAj92VTd47iFUJsUYsK5SUtnDEPP4haWLnFNmxPrddDDATkkUPLhNkxx8YrE31+UynNJqiKfb53IySXWiO1kunc4x4CccdpZvxDygdKThVwOL94/qG77jL/I0TGXU2J6U/Pj9QxGPIusoU3+EmJft+Dq2RL5JWssXlgowjw4/i9gd2J2GKAAxjrwgLHPrkOG5jAMq3sBiY+DhkuLs1n1cyLc7butxtC+nBe3zndP+phiP79Xkqtv8W0W95Xpe3jTiDTubd+kzk3Q86k56H61GaVXVOHZUp3k916Qk233wnU+xgn42SXb6fbp9kAnp4rYfT13yAd86SzHwavbu2IyDKpdf3dQIyh6wtIh6zVsdE2uveUGOV5+59fezEDFNEb1RJt0Uxk062msp+akWI3i+7NM5L8iczWtJMJ9qgsr2R0vATvQPV/Enc9DfRdkLsS2lx/oCCl+IQM7ylPDzwsJA3cP+Kj12P39gP/99076IDj77ueWDdBt4pzC09ZGrGRDv6uhs0HGMO9KEQaLuwFRpblZbIom0WduCoisyHKhlgejdbdoa8k3UOCQXT5YkT3RqOf9JFmTj4xdVLYluggCHTRzflEfXbwbOY74PmkgZrTBWZSh74bJ/tWZgFje5YZOqteJT2aTO8NV/qFJH+ZP3EjmcGCy/neaaTnwuM9k1i+Ql5EW3nUN22zWiZ+pR7EqBiA0+OpVb1OJimYgi1wPnbpOCZdNqzOSOLQEF+noQBt3dagkLq7DUBjtVQlqwE9ZfeNd3YQCRv9YPxUDRo9zLcOJRYDRc+hLkb5ecmocUOL+Rf/E+nmQkJ6bCa1jgA7jQw4jWHvygDfUY9djBEbPlvQGFQyBJXd6ke54yBNVgcNPye+zH5/Eda64O+hDodr1x/QWEQ9mrMerfRPewZx5RdOg2tInuLWssQpdKmiy0vc2PMRdhG9TVFbAD7J2HYxb+xArZoytHs2Xhe3r31mM5p28v6/zIeC7nnHNGAwObi4d383e2sjnN+NdbYic7ffxX1r1UYXlZS+3OJT3jzu8rpw+iGwCt+FTLdB8a+VJ7h7kWiiqCssPs6Mm6NVVaIkQ41qpF6t93MNQv7hH/hUuUX3GPFt+29tOfQzX4/KN44mDeuIVPFYnRP9OXJQuuw6tzQEUls8l6zs66GcGU+zVzM/JJvIPoXSZFTLGSByps9+sVG56Bos9A8LOot4xNL3tB+PndPQxN/3gQiYvpDtANfhus+9oSRli1Uw4ul/iIy8lPAkoFaPfvwB/OmqZmz2hDT2kYyr5iE2u28RG7GFkxgmaD0Ld/KmjGltMofu/YDp6sX6udpXDWJ+QnBoIe2lMyj33xjeiSBaws/EoNWqz2AmiSDHl4x+xSdcMONxCE+oV6GDDnLZFwLYLOk3ZDYGfcEWWRlXyhuQIYJCwkhn58H9ogoUX6P1hegQn76D/LXRpn+x3Uw6rJgP4djihd45+zyLsHneYvDBsJdacedzLuxUG3gxgMI0ahGUPOFtiXcroVpIz2VrqSFjBXocHO55mKRLiQzp2Me4KZwUk1KGbiG+Rn2t7Qdn+kAi9Ll0A+gQd8dLfORTtptzNpQos3nHe+aWOGXAUqHbjTIp/x6OicUE3ezutBrt99CKJod9RP3x8zITWulNij/SOQsxXJkFsqb9bFBkuOuKVcRLRZm4vnND8bzi+oi8JBfOplMr8fAa3/UYIsA77omEFpIOgnK+or8vMOQwZR4tOaplAOXLRYBpJOYMw1k4A0LU40j8mB7SiaS2AIu5VPfpY9V9SwzPKEgOyWTi2M3XKZ2x5YwTdGhMzfLByRKT1mEw3TcEd8PWhStz6dP7gpgKg7c1A4TOs/WIpo6TidoLmvt9gkH2nKjJnxRQ6YLyU64OIleRjLI517d8FQn29Ed3qO6RcWeeFR7aZszKrpYsuZvYwXLMg0CzuWxlNrtvyKTt2xFtt/19F9hrF0FBridF9bVTdVqU+60zn3AM30USI8z2K0XmgnXcMmGhM6sARcSMv086nTpboqh90js8Xq+/BfobYy4fDVN54rx1mEezlW/+Xqz0MenahzUHviIRYuYxGTZvnNkMspM6R/3XVjrHbR9SyY91D89/9msDj8gVX+sTV30gOXiQc0lltjqwzlrTsQV3gRkxlyBH4ubbLbUKMAkcHxtHaCI2H5vR/Q8eKWfHN+GHVlSZbmc83BQnwfMGWmySroD7ZybsXMVaraF+trJqrc3W00jDWRSIMP1R4oWyNKauu7lGOsHsiqd8CXlg0xvcX1bZuuochbsQC7SXHf8yOoeM/jTzuAE8A0Cz4KdmKhlzQX2vOnFx4oodKyHCbB5s056Ucyx/Z0gvi9Mxt0idVQIVKAdCfvUZ+NERoGIcxJ3h/n53KQDngORhQ7yO1poxuCYaQyaKXLebXjuDpXjfJfqkhc5/wV4E0ZbXHkJs6OhREPiZQINWXCONTwFFZ0kuHU4WSJ7eBACH9ZMMVVsDkiOC32juah1vHLO0VLU9mGUH9X2uiW748zGG4YijBU7B6SxFWiOU58iNyA4N1xzupQIaOQEJRoYYfvw01mRF8syv8X1PJ11nF49KCr/SG8os+R7rqVwzVaSiLaELvr3Uthp8ooIEkDBCBNSr2Qo/UUIMiqeFzWXBto8L+TBZJloIoHqmMeLt51QlzUPi873FW0+5fPbn/V+l+v7wpG4azf+iAa1iznFvjw5lT2soO/ORLEAkehEXKir/v/oxnZ821l7cLkSVpUcEYJuZgxjbIY3YX7B25PgyItS9m0mdJuCA7CDDIfXn3jI74/B9PXiOxKKfX1+Ug0d33Dsb1TM8f0eHZpFd0chHB3wJC1Ml9hX6zc0VFKVeOr9+Sq713s/xK5qgqZSV7yrcsM+GM1vS9YTL01oVmgYDMqUJKG96Ye92HV8AVAezyV8ijfcvJ6l3zfZsOn8Bc9l2hSSOgH3qrLgpAZNJRQqc/M+4nMhIalQnHZbismKqccF8Y3p6xGwPxuEfC9uEK6689bLjPRuEDJnb6DCJvGki2Ajk8aMB4lugl03f6/+4ESnE6rsV/2Bft3eGy464c77zcSDgE/sJU+rMNC4mm3983hOp0GN59GSCJg3oJ4+WUxRjcGxFn4WPQpiIn1UzzI57mGP9yUnq5JiOu4LT8uphdLOrfutKI2hHcpXeNrR8tEcXzf6dacUopNNsiQaDiiT6nH+zl8Wl3nCR0g0Dku3e4h0rZ7WVgpsAIf5bQsaVtCa4mvaFveKVwDbn5S0ITq73xVJItUsakDVASKxAInztNfzw+CqgZwQbL4G9r4Fwl2Og4yTrvlJdhm2akl4KetD3XwsMEK4mKepC9Fyd9PnYKYum6RqSgIExHzxcASPkXZ1318pXzDzH1pqahd5M7n0cXsAxRT8WUVmIT1rb8CaS9NbvAVN6QxPBZn6DANAt2vwTtZQ9N1B2GW0/9srZK9qJrbt5aBsN+qDUFqBgJUT4rZK2q3+x4l2GiWSlBvYBPU0+sTS2QBBrktKnlaoCdP0u0c8M0gt0IwHTqSYz28bCFMqCZ53mBvGIeDYF7/syrDRlUj+1zZxSuqhKOhfVYlPc8Cr+pHDbLryF+OHCDpnEcaO+l3A4W+y1StLewRLAw49kwzoLbn5uKJpCYuusdZ9NtIFEMm89HrsILFG1kUPDBPWfrsnTzU7ox05Vkqj7ihWURThoWthVx2rS/ntpDBdr420W1yE9WrqWMQ2JGqCA1TvmOrhMTDonFcOTibXR4FIbzBx1RaOW8qEhWs4YrQbv3W7b9J48dMETPqbxI8lOigvZAQs1PKQZErNSf3wqfldUeSq1lYOQi+Iy22ZbEpQaPkhH1Ly+6ELHXrdtBP4QDPcSfRh5sferXrL2u4K/RGkIG1mpKx1CDU8jjlHe2RvGdtUA60/hn5tw6pzadS8vvPCKDneZQfMHW6H63wc2pMScyqRGbQx0XlsSv6+wKqoTAAAj8N7++SIxD12FW4sQt5lpjNkzxiemAk5nKeGa0hP4AJtFf5fkErdRYVtomrJebxTtGwrei13Wbeo9jcrGr+7k47sBLNdratc1TPRKTTlPG0VPO+qFs+AvcqwONZ37nKBPmaPx6SCrud5aImrrfp8aGVg5V3jgTUL448vvK/2Xr7uuKhZFPg1eJGg3mLEegS1XMp9IZDGkFL3gpJB/G6cuH+ldS7r84VwBFZGtWncdPMHt6DwmvW5z4qdCPLYAP6Pd7D5aakOjgfB3DOPunWgpaI3cw0Ns3+L4JNIQ3iqGbWDNWr7Q0EM/I8P7AY4BfZsDKsxtNaqhiEiYfNqMn0HfmsSdOc/r99txErbhih2/hYYXxXRSJuDRVQHsBGmlYtFPsVzWzgJq8a5BSD+wBJTYeov9nn7HEf4A4VuFy9YueJIKZFhvwHnTBUktu4ZZkwzi8OfrwBai71sv8GQemjM/DmWuDU0yZzYWC4Ne6ubIyzHR7PJj6lMhLIevpjFpZMg8a/GgGVZVj7dTYbEJXMYPOHCZpTqVYkVUhUi8wH57+e+gQjduUqy+tdy0ZEtNMcSMs4Z4yczD7Nb9WmmNVnx1/u9kta/wKrCblAX409GM8uJPe8GtutsdODoB5OF2x6+b+N8mItynIqWMGh8TaFkIYX7t+ak1FR5nd1Yddg1T60Ov30vFjpt8NyfhLn7SGSeZQOaPzAxkmtntH7XjNXecQz4kyum1fUEx/0/ivxki4ohavRF4z6kDfuccs9ERNkoFaKViyJS8YUhBSexEyVDwrmb4hmBCdPNnRPbyqNXXN/kN+3zeiJLPiM4odkJbMgh58mAzGeHobSYpg7nU2Ndi1cdyOTby1wl3bfD4I1AlmV/pAtDg4KQ+4mirZRErc0f0qzdg1a0F5OqVl5y2iOQJSH7x630w6LXcXMw59g1TGzhIUq03fnVjdG8/xVx/wKVdBw7e941gPvwr5B5IEHt6fnHcm0ZG9Jk9ANDGS/ZYGQA5X7q4IzPQ4orzdFFNo9XWrnmsCXR7M1fz7PHDAmro+D/wXnq4agIRmzXNyssZaimBvL9AhDEh7aAGNi5KInKcPNopDsgg/BKdHk3S60z6gv87CsjbNhja/q6MULU8qvThspvQfDCXUQvuKp6GYAoP1kdgm8mdeTAxZOWwQwFZPw2oxmkEo0q3sVhctHcwApjN0c4/FZUhPmqqYKi+Bn0G7TD9H6OA2em3SCkDKojIdT+9nA0NZ8/SZEVy7RDXw0tgRacbHDS/6P1qipU1hganqqhLlc2JGKFYD/WTdD0mR1VGMWLa1rT3krdHRE1+KoSq70yRaqTquz+wczyeaEzM78HbnBf4Crf7wQG08nnyYzTE1hWvOBTgjwsDRCh8YPdD3e9mOApVRNnJYmKJ6Ku+rn0IOhzHZUdFK/1wBRnGyojgaxRcrUdG2SJN0OaEZLYsG/fLVjxFgIYL+xPo4Mvo5blK0Sw9jhl3KCkwpXbQVJyd/XC7Q0v90S6oHC8k+HorOnLvnT/ED8EpFXJZDYmwriyRBWlm0FpGfHA7nEsD9F+VsS5To/Q53Ms+WkQlFIUgymGuou6NyxDm7mtsARsO3QIrY5Vhr7fNoOiNfi77fX7dht7K3uNkMcrtxSWklshZ7WQAuozTajeM+fo93Ow1EOG3rQWd6iobDAB/N6CUI9tP5OnS58b2sS6nsxNe++fcKAdcKS1i0XN7uo6Nyt4NFpSrdomu+wkcBKw4ff2cP98T0Xip9AlSQgT7rdIvkljsRpq6uTl8Y/qdknbTeYuOI2w8MbbIGy7VUcgQRZSp17RAGEVy36xCbuv05l6i3+CjH2JbcInOslKfd9/+has23pvKkvUcIQF0FSl+/OVln3gWfXuYQPNLgvh5V/y3UjI+4R4E5UyhxHtJcdYBC2l5+UKW7CH3x3NUGhG/xhVlb9DayoYh7xf15EQeLx2B3wLmdFHMazc76I2A131sBUc2Dp23g7Y0f0n3nZbX3D6CuDwekPpp9f4QNvHy9bfWY+gcKJ/TtgbhLoUMTF2HM7dB4gszyBrIBRxXT+qInRbuCzefRnqFpnHzieysO2tGf5udKMBu0gthZnkYp3SD1uPIo2F//vLcYgRVbvEXPDdHhxY7zPEBkQp6EgX1A198+mrYW2PDwYbdy4EgGMnPpvHj80P5GvdBq/nE1kMkd5Ut2z6A0xptnxFWm9u8oAnD2bArhKNAZReM1ewCb9FBmaAdiFwpMW1WBLUTX8pvvob1J8WfvXukb7ERMAQ/7H1hoS2GPvIx4lqnPnyYvBOPD8F5sjKrmY3c1W2alhSP+PvTzsy65bkhdwCtpnvVPYV91pPiML9vyq0h7xl9ip+ZLExDRivWqt2YNpaDNIpZuJF65auy09jlszLmPcMrUKv4G4zNvU8YBU+djIeoMriAEuuSCMfvAiJ+F8FKVqAWxVdBdjYVKNh/9GK/uqHrPtqzI1QY7TJf5X+mIgAf+fbp20tHa1tORUuoXyOhFDOHncJu/aekth7iD2rqtbbTvvaWr9NMChBOiY4wEoomW1KwYAtnNllze1DJu4dULTsdMH78q7O0WtwxqeJ24+dVWK/OkRuIP/5yTTIxcZjtTOgUt2ZAAJzOOjtGAMNkcKmoVd+Tzarsp2G3lBOLuOYLZRUrmqh3cnH1YY6oL2f+SR4EQnTdyTYMmPzx2AmnJnegHK9xF3ozl12MySbgYaIccKoQRnonIKJmM6nQuFl2mYNmxtvQbk0PG5Rzver49wx7eibV80+LH2wf5QZJ8lcK4o3op/s7+2leWMWEbhcs/2TCVg00FLGFhkPt6VbcFrgxjnp+/YqK7CiPui355qE/3TQbzQQGx2dC70PlbrGW3n32g7raIN06Yp6yuWuuovKagww4r7hOIFTO3TdnZuqTOt4NpdP9wyEx3Vg+H00lxnK+QO2QW7FqrzZu/S1JNUk/9dbGQh2I4A3uQNc+gXMFtu71QbY+Kyj7JI9aWr0Sg1UjV5/7L9vCZKVYFHto+MB8uvsuLk4H3RJcQklaDJfLZTVnEbzraJJ3NB1J0p0bk6xsph6fbxEjT4z9MYolMq/skNIrBuFT34RTZoqVljOFWz9fwq9WS1Q+EyieLhB0Ur8lIQM9+1ogqQPDkF4w3TLJgtfm+akAmEo5+S13nb8arih6jvaTB6Gud8LLJX9yoZQj4ObISSppP7sr1Xl3WTskXUQYdYcpZRzW6hKifwXWBfKMPs0h7vS8ORBU5SaNgnTDWFzV4Tz/vgreDYId0nvi6fesmzxQs9dgCJiQmiqrtwyeC++Nlxj9ue/sh87e5yjuQcLMg2+ftv/juFcCuH1hJ44tOyFs2ZnmuMpthQmBPeOOX7omLT4YTch+SgTRGpKm3y/HSg+9QrMyuG3bTTRziwD4HViRdQ+5aXAHGGbweimcylXf1yFJwS3alBLkRbcKJjAj7k97PXfWA+vf9fkmolf6BkzpUj4M55xensZx6wy4Sfnx71NbmYy2v9ZgLZPTsZK8E3CIIXosOEnKJbWU+yRvDmx5FuANh7genl+qqoskISVvcAz1x3Kgkth/q0cPy8Xf4vyrou1EIsRGcBG2wixQiezJFNSYtMh4E5HMDhs0vAJhNh6KZA4wRYB2puY2LY35tdneS2sO4MTtO3KefS9VH3fhb5HG5XVYJEXGQVChBecXoGujeHCRkfRYKAs7/jlde4+nTtVswSf7XcAYV5Zc/rZvPGCE2Q1yOCzTaTifWOcFDvj6NP2gR1olt6vnLvzyi+mGRkw+bNkMj6CmK3iVl9IhTm6lzI+tbL58nSbUAPBtNS4V1HQP8l44otFlQsjxvJiqawJLE/WNRnbQkYtWxiDau3ZHjFrtC1PaMEak/SqwbmNy13doo6X2fdU5ds2oBpfuLLfRDztA+4Gt7iTi10vc+u4zxr/xrpwM3zdRzbHaS3iq+8Jp2JiblfyFFkNMOst6P1x/V33ihmIeGc6yDVOnHRWqC7nU92larEoSqY/9oITctjqhW8wiUqRLE1HGfRrSSXiMmrtypcwgs8pRzu7bR3ZtaLIuPRjJRzslzR8U7FLA68xWsd60kGgySpsOTYcLGJ+ScJ9iCXJ5Y42XXAoJhR9SiezPMIFtDaibExqXRYsyHFlmNgHIydEgAWS0Psnf5bPWKYJJuqpr73AaQzcsnx6sU4qyuX/y1Y7TRgCw9Nkkcrvr4WHS8QljurbquX90n2/8yssXn9q+gnjSqsOMWi+62UFcHBgIUjGMPZXD8drn0L/VBfLUKSjrMvEoWMsz440d3RgRk4JwRGoycwl8b2Q2xSYnMe6o9Y6VPDGYak67yeU7B+JFEI9udF71/y28wLVG5I0DzGNPM92QuLXatA01kH0CfByAOL1+MNz7tLz+HGzf2YhOnO6ifiQF2J85CdmD9MGZc0AZak20BilinDPjnP1LaC+znSoS/WzsDjOgGFJ6k+KF9L5HFS3W9eqp5YKOGJjLUtukUOHCA4PBSnLy0Me5BiSF5QjNjgd1HTF9VC7d/DFEJWHLd36mn8OXgQK8uxgmHmM4J/oLqD176sPcRcWaM7DEf/gq290Gmw4du1+ubiXcXIhqgJwHNxTF2yIfdLnZrjOtCwPr5BaXI6YSQYv26SvZJokYIsymNiAOdGUb3Yl2vIVbwNSW7YIYX3gHehnJeWU3DHFZitMdMY56IJedHH7H9ThJX1aJX2eGKsQK35Ho948UbbRWDcjPrAbiUU0fBfEAXmZCtAWyMoI4wD7OcnO+PixQAZ9lcd6jSgqoqD9KSCgQpakvzNHUStsQU0vNA1Ht4fSwYoSImegoODG6EdwQe4k6XWSGjXCUBWfv0TO0Cic5s2ZiL8jWVfcYuxUUW7Z/Vp1td8/+zhrKntoKzqSzawR66Jd8Euz3uOGcFiE111xbvJdTr5AR23bOT36OJ22Afq6PINSgddz6vF7WCFrjuzGVPKBYiUlWvHTWMBemPleBj+cuYDJLXFdExzJwPo1XNDc6IG5HAfflduCz2u9WDHUUxxuVC8A+kmY3Tq8jXwi6JarOrOgiUAoMz9JW4dclDBjSMjvLAVd+cJhnLQVaZowSaXtFskWs+lvUCxzUmS8GViomjdOYKOTfZK22ofc/CQdCaQz6Ivz1DHIvUAzoUwCznxPzuMD0RL2nQESr/tTehxWSMHMRkF7c6rDNZzHCCXnKbdvWJ5fcgXJCf3YCtFuAFAOpHiiZ2+iyRbDOPXc9M8bBTswZ0iADEjGM6Cv4sKFUPubfu6HZhNzAEvOQCBYSAIy8/F2qxGpZJ7oeK8PaZr+VNgIFB12EbMCN1/X65uAAx8ISkxb4plq+D3suoJk7azrBZmnjP4NtENJx6VcyfrOs2lGDJKxo+KKbM3/EUKRnBghk5jwEL92SF9AtSe+Pg4aFTlWh1eVhsQjpo/ONZuBwyai/JiTKFLM69bKzVz7qyCkMe1dbwj19iJ1dQrXKy+XGL8lmOPffiAQ0Cyx9IUCDNl82JLZmo3h8JjwIPmA6Bl1tcZzRzIPUhWGBclS/lCMfPN6eDc4olmnBwHcGleseNCr3uWNGMWLAeI11NfRW/GahL3QPlpfFb9UoP52xanU/hg9BhyZ7uqAcnubjYOQ2VwsQD+iSvZL3jHv669RTpQM+OcHplH4I7h7tt1FT7zOyZ6rrFhH7TnoEvd2rinG63ApOHBkQaoxTr/9pk5TaEib4e5IeVxprLtPYL8jSJU0ViIo7g2dtaVzZTruVmS2Oig1OBwwScKuPAm52ArEQrMMhbvkm4IgSQXhGKv9gGXwuaGljrERddFr6SQy+mOR1R+lbnlU4sv2UdfBeqqGGaN/E/a4SWnUmgjZpxUjqsX2svDLo7QsflpmUE9z6b26ZBhFwtQSLU3ehicEbd9QHOGKS5L51w0+eD8zKLpH7yqfQsI5FBy6pMNyH0oBU7Bk/rwd9ImBKCwuCxxOMhMmzdWOB1e3tAV4h2MZ2jwdtQw3CXocWHjEBf25V2EFYJPG4YsgekpD80q/11wEKFnJ3mjvhBGcqctNzpZppdkj1qzYDk5MWOj2UFKzva/gZcjK8Akv2yn8etbqugLQFYhZ2IdyUOvbDwTfK3sb1X1eirMR0W31Gq+tZeVN7kOqeIcOtrWkd/q5pMRTe9Dud/P8yOmeciTE5or7+xsHJpVtvImZDsWf52L+S2nojtExV10ByA8fY0iSa8RpvRpJUdosr+LPX4UEWnlBGOSgMUUHRv6LGk2VJvP0WtmjPWdpeA3c+xpH0Jlcyjaz1a2f6dLVbwudA6GPB0aTkwI2blQb8iLXkwM7+OQLQAN/dVhbMtez9AX79c7ivkrAFDMA9oyRbqTuy8Rv1h+D0G6qQZNr0EFRgOP1BLCzMVkJ89lAQTQvNID7BmnFY1Yx7p54fDzwCaYSJOeIZDO2v/JGXcrLLqtYfePpk/MLJvp+9d2JoW0LQqz/y5ch6ud60sCSc4c2xyuyRi4MJ3ZnWamxOTY0WLkDd9X+epWtnfnmFQTESSQVICnQRsIdZVWJZna/0/JHpA4+EzEIbeCxAV/oxXSGc2rJG9h0f+i2IDNwur9C8jAGvOBglGq/EOH9OdsWNeE0o3DDxcB9sn5tiVgQzGDr3tzpVUOm1hjMq/iGbuInrOcHMsEp03fR/i8kVdyEB4IXNwHh0CL3Wnve8Hbi2wrDixJw6Tm4cj+QqLpQHgnYDABWUdYCa70eOh0cpssiDiQokZYtmIG9CXCMSl5y6NuKCYV4cfCiCtzgDFLMBt7b0Pfz2hRmPlocM3Gvz0fcujIFqlFyVEAm8A/G0hyShpCh71GCKmPNpmYvl2DSzF2Mq2DNWW0+iqQVqNRbghXSgsVatJ1g+5SCANBMNqk56eO3rrsjexBP0/i2p0jSRaBbDgKot3v+S0t8Fh3T2n71VsUHMu8bOp+zlkMZ8q+8Lcw064kO0zufp2MIoGADi8ZjvyDSAQfKHTwKy35NgWQrSk/nZfA+ov+syy1KsAV1CVLGd9KUmvpMu8f+BOYgv4MdSVgYb9YSihYDp284y1bAdskhWUDOCJ2nhXTejT/MD6cLTzAAW8hVe3DXOrC8wI1gps6yxWq5zDUljVoUI+MxZzmzXw5C4dvh3yLgitEA2WUC+JK7NYfSLeDBVCxNWfV70SQ5LLVoyzTFnzIh7j7QMIvtVoz9Pe/rJ081VTGhb+thGCR96avOE57bTzwxgiQjAbuKTwkHnHX0BxT61xj89vci2siP7HTCw1Lc3kvGuXTwx61Yk7Zua35ejoa3oCM+smkBRV/BWn0MgRLVJZNQVnl7BMH7+mFw+n0IdkXrls4zifyo7FAfrBSkpzk/mSGWgPhxotRARCiyQ2D2lodn3rcE2iyLsqsyUtudVZ+mKVYm7GiYqsPMoKThflqxR8vQiZ1HcA+lEj/TiCsm6JjLa5sv3/WezXVGekobpmsVpy6bRQVchB1hcv2s/AlrlQKEZBREA3HfPxeb3rUYo5YkYBGReaTpZ9eIqHRgZAaFyC2ukJeA82dEQ691pkTTvk1oUGnfNhLrwxXjzMNB2cAo7PPYEVWlzX4r1RR71FUyuCj03PamOc4kTAlH9/ZypjkVP9zuzD2GCaGPXOz1iJnNBp7NtbuPgVWFNdV9+NAzdDVFWMYT1w63QmC3voM/NqhDyShJW1ejnaXCB1HulIc4WhtTyqo1l//8rZS1J0LYyFLj7LltnJBPxY8CmwuGEDvdpM+JALlNXQo2eqLrkd23RkmOaGsm4dculr70QZTed3+NEzmjwcVKfQ+s2XXh8SLXfhjgIRFtFBV8FIwV21KX5rWt+q1QBIHKD4coR1y2CTojsAysGagXsA8Qb9gj36vuyn44cLlAfmN5DerKcfwL8EYUDlXd65ocYEsUbA/CJaoJfHWqKECIDKeTmALEwSAR/a4Xnu7+MRADhjNMwKyO5+LUjwzSZcR5iBgKfUqThUDM6eBIw7DgOibho/j1IJzmOPsyYqwtdM34B7/9Cmi0mbmHgTfc3RUaAL0hXo9aYPrrR7tVQ+mOKJuhwPq+0Yv8e6HH/sQalemhKPrq73S61p5BR7OuZiwy/UHI+57spWt7yE3fxQZM2jj3QlQvCzq8nliBf+PPPyh1cfnyZwBxlP884WCCY1XPri4edMNbe90qagPIPUtFEnRnC/hz0+F/cbj2tmzC8ZMqAnvBaNx5Kt55qazy1L2yth8RPaJF/LauFtZf03BcUWnN1uQuy8jSt6r78p2HgO0PJJ1AYfvNIoQu7vMAaGcjTTFH48KEPSHReRG09Ao9V3MHVfgctO1CvTRaIuHCNgUCIr8OoZnIxEWIIzA2vzbZwK6O6ynyYLYeaH0y3fvW41WcRPS1ozcX1h61cQDrZGH0/9YSEkGYI5lzR8q6PHsarydw7Mdivd0ZN/vRBxRdZy3WgzjQvm2osKeXmp6ckE0c1NUgKAyKmeUzdVW3dpj5uSxXVJThmn+Q+gjP0oRa4/+4KB0FE+WirhUl07GLRCCPGgJasEj1Zr8UwMn/cNcWHvSzTsHn0wHEs3Iwero55hLAoDkq0kWpIV9qP9bTkzfmtZrs91LnVZSVbTFB7MC6ffOJEqaR2bCud/7UXRGMTUXQXZK9XRieBwaEZWzmxvHm+LY+tTACCCyJ5Zz/a5N67G0W6xolYmGbfuJGSQy79p2eVVAnUNbmU6jNwP+7EeAJuKmqgRmiDS+qSBW9sBmru5Dl7T2J6ULcZDy/B/pWb5gQa6WjGjO/NNtwxASo312LlhrYT9BB0wnuXs1n0pIhaeIrfCqNjHRvobt2/znwv2ZdWdvp12HfnuSVYxU6XG8yMPpKCrG1PM+2omT0ZlMYkaL3AgRNDbOfEkRIhbDM9jp8ATJvFvZhKKtvg2tAPF/Zq0bSV4mWu+l0BYUG/VCWNfDj6x9/e4x1b8G2l4epWv7S+6UW6o8+ob0/Njs8t9pDBe+vMKS6pWvXg7XI1hpOWYow8GT3EBNhGjBzr3dZV0aHXlQu74lPagGxj3iuT4IKsA0ahPQWDGImuNv7pqv0qZ6/mxVUUgVf0XePNEGzf6cmjKf9CGcoSJduPxdAIa4aggnx9kT10DPKKvvdIG5sKLhdzxNTnkyVEWZKo6La8ZB1k6QqBPn2s3NQCAKbhuiItbNddX1wy1OFOLTJS/uE/OTksT/HLzfGxTnmKnJtIzg8JEF8YJ/vdkOFfibGtZrq6DFQ7n/kmd+YRDOEctPZJxERxNi4GlUd3S8qC4qA4DvcsszTJhK96L2VgpjP0Ma5zEgXiqfWs9l+7VbVUK51fIY5/Od1gq+J/lHvUsWhFsTPWaG8JcD/rvO/UMbbsQVj0LqVzTHaRrwg+WOejDinLEp3Eb8r/lqsrWdUZC0lkxaomXYCzvOVBdvF1KuPcceln9y0L90sF8l0bwnsIpAXw2DgTmugjZXE2L+F+0cTq22nuWcrAC5Zn7EurOLKb7CjrJdrkeut1H75Ep0VJQFT17mb/32Li7oSYbmMdh0F9gcPnB367vL+Fr3kPflpLabtBQ7xBcclCDYWbFrIpYqnAQbAOlz6C6Oyvdg7gRZ/GmPY4IF4fVVq4wrrGglkweS943BarZhq5vvVkIOmXZTzWioHhP3s0o0JeUwzW6EjJzBT0TTeo2DG6BA/1edZLxBBJYQimJyGcW59h0OkIKz35ZfqVzKX3Kt/xtoPFfG11DzQfos/D6poUczySXcOj/+5DLkDJyZTQm+w+RlD3Imn+kLgiOc2rEXZKJYRCJoup7ndfzZ5TSzN/w/BRQA3ddnaxzeYsbQRVnWfxIu8x/L8FSFUvCmb5mrVo6vVUfki9Jc6RlKsBnyHm9XAY1I50PjEgXylgvJCLzBcPFgBAPwyol/Ivxyf9aAprXtnL8V2lJJKrEFHvjde796i+OCV1GMc+U/Bkpf56i9+yBcnCTFEZLhzwJyiiDGf9bpLxc5bxwtNL3GnQ6UpMKdmn93lIYOm54FO8hwbktuTvDtWjV+Cmxnlk/SzYu06tXOP7FTYEHo8vKv0A0hbQjEWmJUgKVaR96kTPvaWeKWIKN0i8zTiG8aKglvhnx88wKeqHT+Rdh9nMjcT9Rd3HsOG6LPLyrED2c3B5l1UsmIgAQ2+gO4vThKj6zT76uPdfuDG65XF0JSimUbOjXJ7C9wrpNO7BQvSUKCRKjMp2X5t/Hnic+ByUHkZBDpf5ukEbaC+WUlvGyDztqIu7I4enbKCr09IPgeQbsqUkCOUwVUm7fGBgHN0cJl64g6vwhlC3z2ZT7kZnPu2vxqctNIQF9M5my4MUjTOBqLry00fQJQkOZznuaz7sia6+fUKD+4DvpkkBalKR3hxmD0OKfW+mTHdNn/KUfesgMepXNv+KAKU9yE26TuBUQ9M0ffb1Doo7UVPF6GO5nGgZyydmwqytXWPEWEMcpNZDxUhNThuaA17g4usGbCaRHIensDJnJbdMcb20u3IrO9J9RWfZIyhm6SD/Liicx1nW13YRnZI5r849AGr42RsavEhbnzsqiVZjdsVG4KYv5sW+b85zRGNquz2SIirSiifiYaExPQAPlVQBuWkiaLo48xswcBCI/ImUX31WjNjovjyLHcpx6YX6aIcv79NA+5R6HSiYLFdMoMRzmTU1awl/Hh9s1ZOfq2tQovY+VlJ0j5SMniihmS06CA1fmGTYNmL7E/mtDVlA/1d+oGnbvlbqje9MHZWOI3BpGCfFMpcF2f09z5Idvfs41IsSyvgna63pbAZchFQN6OIR9Eln8lSWqq5yz+ss/63kzzVbSdcXN4WJkW5+ODfuTNWhDONgs1cbcdNl8HoT7HwBwEFTtVQS6MesMvElO5W5JtSKT/scY3zG13iaVOSn/ThUhIaWGBtntGpy/WHFc55QW4igllxyrZn8uEQi7FjQUbehW2YDXvEMqFWytkRqAwh2KCtM4eEy+WRtFKKwDXXOXuErsmltCtsOdxOndYcaRWDc0YEQsQCJeH/9V/UmT/5X3r7wCxyKMfF3rwBZcamqqzHqiVnlaIZ0OrT4H3tLHG8iSupP8oGKiMcwOtET9CBxl0QKvs+GMBJ5uW3wD4iy1QXSo83VfUa7SEmo5Cg2XwHe8ME4aB5t/iCdDYSg/7bPAOxORQuwkB+vC7QBuO3YvF1gjRP+RcYwQT8SwpVyPadJJvvIbnqDmKPT6OYFHE01GYGRl2jHl8QMtJER211xRAv179/9aD+mKubd05kJNcOevLG9ZWjUkWqsTEwZr0Qav6Zs7V6jrOyVRkrqzJ8gZQql8WW+ohHFdWDdOyVd5v4rMfwxygdqlhofu5CD+nN/RlJj3EE9c6KRPgwPNU/aierizpLn0LeCTri1EfsFtsFIc0dDDNo4jK33DTPXqhHXP7r1vGmipfXbnRyyVH1Ofgc7KB2x+d3ZuqvTtQMwmPTapRcQyfp8cdIjnK0e7w4odlAr97hFsPa5nn92CzPEUBpZ+LVTKo1uCzMZ1Wv4CtQNY8Q2615nCg02ijZzSTSWnzjQlI6NBNP/MmrETDDlBKwy9FMKROuSCcx2jLW2+6bxT0OqA5Vy0E3q+cSwKwbgB92frENJnzPko0eiGd6/71/Q48PfNk388J9Up/D0Vac++QpUe10HvAAduQaCcwcZWd4ehE5kYBqxVSFlZRcq9qjoZf98GfXSlcR7IZHBAI1ZTMfOwYcMhQa/RqOD6DljLZQyVNmcxJ767jtJ8qEQt5lEdOjMglOEuSIXbkl9O+EmJSNPhdfE9iAC5kbqWIsj0L1kPTBGcA6lVkDBJn9ihufZGKA/QSdu2twfv2nvdckaog3pCB/qcyrunpQjWpOMHLaHEThAe4SmheoeZtQ6bsGdUzM25ERss+3l6KPUTYdOqBgYtNe0ATzu4kXg+PcOo6muFIMfrBg4ynZiRkE+Q3PShy75wZdk5YuObiYAvFOhYfhA4q8J4huucmBjGy/mB/SOkkVyiaK483v39NzBbdlxG88eL8ypgVP6d46wDEYasNypIqb/KoNhzzZ9lPozk1QK/zpvEDwDfoxy1xw4EJaRpfai+00yvCqGSi6jUFKIp+eFmsF7iOop4snb2mjvs8FqjXMqXMxIziPleZwivZdzjTREnvYFzXlSPryJDQt2+6uCgdfJMD7HOrmpIG6LWXLP81eNWuVsvvHhTHBSfIZoRY6lue2BI1kwdO1OwWzI5yZ8vbjZml/OE3RDkeV+nREwMW8cFPyKw2rv4SugZmLcC7DN/y3ZVhJpLBFQ9jY05Zb2YuzjYvJEojC30vqIgoJa5lIg00adQFHTyd5W0Xmf5+PMzVdPIRv4IP93QIqR4OUCFX6waNxE16ecsN4KSXxkgNmDa79D5srtu7sM4Pjl2d35GqzqSI4yYMz4G+TaZGuu3Gyc9i/vLAaU4oewcU6KaCNgrQj9Ewk1Nq2s0Ji7Jk2/+9L4pgJNbD4OCAFRNOcXvxo6okguDiONRwjFLX5LburtQ7TXe9WtUJ6grMP+m1ZoBPErHVyTxKS3oc9yT/JzLQJm/ty/u53IBjKDhbTGJVVS6Mf1BVfAsxsdsEzNCq+v7+xgiJ1Amx0mSE6BD0fMJahwmuXDrTIK8bYH4iAd3rbbPQeWQ4PdlPWy3aMh5VDNPgYlPGuDD2Cka1N+I030QcwRkXwN/WcQVbRvX6s40AgjUXaAlGmgjmIPaljvKbRDFh66UQM5ri4vDDG9nVB5oKarJVJLrloRFWxvLFyzEUGVGyQni7oNt/Qi2AftGgb0fFBzwpYKZ080V1SkubXQf2Rp6qZxoNNB+ngvXNo7greGA6Sl4vzBro9k7+IEE0967YuE4DUbYvjLKEm4NhFW+eMF/RXELH4yf0FcJJyhYct+Wqfjt3CoFwsDT781tM0/sp1Gd+Hs6CIGBiAdJOGP23TzqSiWvZPFr3Ek984DeKRDBsCrckraqpLJlh+nSsxmxmYQzR7b3t98JYbM8saTxgqIvo2UIzAKTJMmnvAO+eF/kP7eBh/G6tEOKMCTQGzKSaxvmJVe9NDC/nwzsYUxgs9pf0asmMm+V7hnjct+ggU6FAKh0Y8T51NNJpAh+tyuLZumTBMBfV0wDR7pu5d9idX9ENhrBvEXWsRd6td/55NOnSD4Tot87s2zgv+UVybP9ipFXpiUjkGxJCh7jK3Pa8z2N5zREE7Q7eBMl6bclAr2MfOmNo/hiyhZ/KFjFLlEKoQa8Zx4sRUdHHsMHytXOq4rvt9BDU9IPyf1az4VrNWg8sxZG/Y0lJNnRKtzhkFIuAaOL5MoFAySs6QTNJz6XAgfyg1DqVJ0KotFtRUxjmcomnAoUr3oCEU2O3OgVnf/EYH/oUkoyQbhPv6Jb2SPdT+vjBm+5hGrQ9e6KRbOgCajhtlgPxtCnPIw61h11UKzcaLCrhqK2ePonO50u94AXEL1rphCJfM+/Fbwd/jc1Xn9SweRXj8ypujc7zTe0aN9nbqSKQW2mHvdYx74e/RFKfnzIQkHp6Fh/LFmiiWP+BC32uCaxYiE0XR/xA3y6IwxEY+g5dojcxyJAgGpCraBIl6mnIAbHgo7sLQJ+I+/RiusxSq38w50qEUMM5VUzGOJNgJqHrOGdo9Ij+UQz4HMrebrLQ2r39hLPoZCGb+tE6d48EmkkEt8iyuPtzuIi715PFZDp1dldrkW+87/hk1SdKe8HRHRk9Dgu07lKaO/JdI0Dnv2G2cV83RfFg7Tgqt/MOaklaNS1WSUGIGImN1J9sK2RKqo/EqTUo5wi5v5WqgPwoAIMwGUGy4SSSB38Pv851s65CJwSFXheYPy69dgcukfInnDoa4oGMLYMX5+PfFDtcoNyk/amJJclDHvGQw6dPpoHO9KRIdZ7zwPPNDkC0Oc0tDeqaPj2j8fJy/037bHdTkJ9VN395ukO+67QGEvZJMcvjgmWam3bwFqRJirCkqe0QsURsT+NlE/ooNUGnYBldvdDCAbCnEd0qgx6ngW3Ukj+cjSVHaDk/BXTiUOj8WMIHG0em5PhiWHT/CefIePGp9+iPIghZ/zt7mRUZUe6aYh9uYKW9UHvBOtdmcmd+F3NGUSZ91qInpC3TvFc2Ikp/oWzsShPjK/j1B8ReJc0w4tR5qK3R5eEbSfuOz1GFmLyqBXqrvq9pNJVakxfr3lDEjL4RYOsNqWVZLIJiPT5jpYvNrD+3MNl0vjPibKw2xOBoXuVGVtu+iK4TS2xHf0jbaqKHnQJomogi3sam9zCpBI0xoumMwbgRfO3U4H2DccY4zXwefv/w43WUtEe0gKl9lHBwB7rAfOncE5w0jIwr34zfgVQlCVpeRyhv6rqnq/STt2eCYp4QaWIM0yUIwA3eNWPPvYo/ld16DQr23KqNbFl2uZ9giOWCtn6PszCbWZ0GD1toUUdqRueQtC3iwFoqmgBxJdAVOlhS2HN6rTFzqVx8eE6V47Tl3AiEvKlv8gP8prk0MRmqNf0wMa1HTM+SY0e2Uo9H8oTKFEcnZ1MSb/5fkubdwrRtIbsdnHj/9MYw0EfRfu8cD1+JO/nSKmH09WUlwB9C0OItT32etDFXvm/fHzxfHejKkZkh7tnfVp1UvI9g27uvC0a11FgwWSRaxQJemEfY7lUnK8Jk5QWNMJy1uExQeICKMLA+qIJsc06wcEVkGi4fo9csHzo2/PCgjee6z/cMKyOw6vzDx3P+rNq00hl1JAVsPRBiYRJVUOzXV8T/6+TQpxfcu6nTEYrp0oo2DyqvgR9t8eoEQKHjc+YN/VR+81dZHwP9AJGBzNX1QD0Xh5w+uCLFoCK01BqU3rYeMmjRFD338mglfQH6+x0VM9L2Ty0CbW6ni4ph7pleFbkBMIld2NJzzH/Te/G1NBZIdhwo0EZRcOThBP8B0YLm8IFvicQ3JEukMrIS9+m9b935AOTWDdYfiWqzDOa018XO27v8rR+029t2j8g/mUi2h6TDy7NdHIgMBpmJqk81GjgwbDNxOeuVd63YNBIugoqpbt+2U3VkF5XefUa7/5TZF6FNAhlI3ljlLMNkdZsohAUqZNkwWgVqQuyweBuUigGq0CGTXe53/Xwu3Af4KVsrEOAfUePI6ir8jxkbdz82wJGkrZd8+pwAAncfmu9WO4dUWNfbwwVqtG0nzLYv4s+ve6LlLw/5kDBkwwzuPx64Hk8GttCkxIWz7JVA/Wsujk4SWPZqUCoZZZACaZKItohv6PVLJ7CYlXdRaVTbmqlJfZuGVin7urQC3EPacIim8Hb5HRGRKprZAFw6Tc2jI1CAV8pfErSBHbCsSLwloJMO3X5LuQTZdyYC2cgV4L/fIXIjQ9M/ze5mlshab59N2VO4Gbr/Dev8nyrYlA5RtgFfntMfBRpunnnMzEwBLBhGvNAwMfI7dmlbRYFANyaSQ4qRd0tLYAhVc1PHUmT/z2A53R3hUdxEHIr1JsjuOzQnZO2jYJ+HHkGHinqk4uIoFnKa+bk/i8HiUSP26zxSWLLUEJK1sy6UOLTg2q0PZAu++i1rSfLPJe4NLAWJPv0GuCdrhkXYb6ld3kSI3l9a9UpuvWX1nEBUueDLtf9D/4L/aHGPRsGXGnvb9VvTvKOEkD8x9PmvdjD/56iXYc5F6hPxL7r9awnAstboJHzFArBJpeXPrmipYfSSbd/8whzHEjSbO5Diy5iOL4LETMxt+x2Sm9UWb+ELtUGnZ+vZfX1ldr3zVs8b1G9BE9ZIuN0eoiRL4xhR4NTBcs1IajC0NN7w8qaBN/pb130TxWt9YjskqQrrbUYjlAqlFl3wTGrZvmBNV0M11uTwwvzHeYNW0NyZOwO1sEfmTziVYAmmNuMnppq0rRIQZOQXo6la6c0ymx1NBQTSADSoE0l+nDK6726qD8h0S70iwXJ+lwcnCTmM9uV6ywBvzaGdg6orAWnwDNMcGZjD8dYsizEZGCGZNsHSYczsYun8G0QQidqWLi3rfDGCO76AoxfjBCCdNchctd9Fa0QR1+98jerIGJdUAMHfM94T+43RWg3+sXsgKnbrAcxnGwgMCJOGQQJSzmgVO9/4lTbz/wbosyg7ejNHj4rAGL6DPkBBExMcid4h//TuN3Cp5IhyRyOji0G5AsIXt05lZ80fjnbzhNlwGVEjTIAZGROQpHsY130iy3ws6xcHw8K6UAVQAESVfN9g/kJsNnZEgsdotJmloWQ8YqdJ/kAkmDFmCLZgnookkzeEz/DLg4vaOhH73x4khGLsCh81Arh26qe678QnLAFYXbCwQie6xMb1AHgFT/AS0757nBapliSMkMUvekyPZ4D9KRE8YNipp1UqkycCBJ5QJf1Uy6hWJ6kO0CK4TwLKsLME3q1sx+31kKPrBO3qc+fgOHG3C6S67moT7aOQBYj6YBoc9VqjCAjIu71Y8opXbpcxMeetHqzvIb80wRgF4aIjT2iV0m/z5Egi3UM7umjKGRR6reNv+LEKUG6ivp0x0FWhKCTK0A2nglVkaX2wBhNzZV/QJ4c2VBAODhLycY3d9FZkW1cltw2eiodYYJX8178CWI1dFGxfJRt8j/L6dusD34bpPtC8UcCvEZQ8jynyaDoAo4uZpm7BKd1mrX3hq8UegiOoRVl9cDZwsG7wRtzwqlaCrGichwpeGIxpk5ONFlmc2Lqp9H+JI/gQuDh48BEHDSiHs+F53sBSS8HLEKt9xBWd3uuGrxKmjgmKrHkKnWoQXqCcQe8x8kfOFR+AU+t1Ob4w46awugGqylUtLTdkxuk0XOdg1tSPkcZns2eq6yE0W3t/cB1gOvvIPJxp6Bval40ZeLWC/yicVC8Io9t5X7L0NDfOQ9E/Y71o4KXpvaoD+uJBiPdGAvl5cddm9t6vha5k4pDRouRG+dIlqr3GsaVu5IH9kkdDIwSqxtj7616286MmYVbTnHneJKD8iFQBqCLFIn+JbTJE4p6/DJWGrAf2MWkE31PrY4Wea7GBWn5DvUhhvKiteSuBQDnpf8gAi3xZ1zhijS6Ai/iUpmoQHNTTZtSiNfDcnAEwQYakw53wMY/8IwcdADL0M6fqu8rLFI4kYSvTYCrawt+Yrh3Xogqslhl4p5JIX7MmET1PJ8rbwbNZYm/E4gYK6RQGqhE6saKcBwGdkW8YwV4HweZ2r9iS+iJhoPrqnr/6IcyLNEWNpwbKyyqPPLwebtemkejWFzVyiY5hfh/wQAAmzGPcXi/u/lBI3p3cWvmVXgofcnxPoUdQ6vq8Xy0RR4hqcWHKNj/l2WxjbWugLtmMfiz0vvSfpkoiFkPwuO7wpuscU7Jbtq7jfWiY4PvloRowqGNDQ6qIStq84x2QC9fZjJl2rREnauFOPzC0q9t7lVxnN+eRSN3Ux1ttLHcdOIbReAtxakQMxwPs17S2sGqJaNfrtPJUE1fHvPRFEi1dPZS7iqbCKliJJACZA+GwzuSylmkGyXbafRyZ8yax65nTEbMgSKDEWrI8/qW02CP4Aokop3mZkmzjBhOSQg0IxyE5dLjpWOmUrB3fBpmrOow8utHcerFCUZvAPv/4XVRysvxppeyFsH8HpddcROLqLnxbnQ2RjmJTAtZg6iB1HFttL47WQy6E3yNLJCAoq2/Z7qBOJUyiu4QUlN3G0hH7u7E1YXQs/J1O0LW6rLG35LGpoTnt3YxCyn8oXjI7dVTvQ3g2knhwlS/Z4uf38MkMZsoGi30SkqH8/fwHt8RXtMu0uoYuVWHgjY1EVUJ0add8YeKePWFS+9NFtYMM6FyhvFbCWHFwpTphO+sIXsaMaibxEh1WccpyY0HjOc0ZqSla/gs8RJWfzqu1DPezsq36kH3271JfzX28GT/RavDqlrC4TzcHF+6tlGOb1APeymRjHiZogCoEPZ3iyQazIxjC3ZGqbZzUjREjTlD5lizB47dq5TVJtcT+jNDXtX72o4pRDCw/+tIKihrCBC05Rrdh7L1/9Ey33GR8D6I+CLwG/qU/hf8rFQTPOHPa8joq9dIC/LPAhoSc3rtWyDXwJMkTB0EM4OgzrAk6cA/1wIl4fu5JMBMtyyVybK61/AGcP+Ienl0YWD9Sa6G2xdGiHCYYIydisZAiDDQa18UpPRSSA0wxSZ6vvvO1D3F2P96XN4wu3Q48o4cE/TpW7xsa+bgs7XAO3DIJ15I2xVkpJbXNlz9te5lBOLKO1FNB0j/B5LWZxykStRturQO2iVpCpjnX22BdoZ2zFjK7okGAJ/RVJ4lEHOaKAj24vienZb9XFguvaXHP3FIDCMZtPc8ipziWeCo3ivFbCvFM9/UjW0xpI8WGOy7YcjDiNR+UEiHDG1Ej7upAvaXj7c8tqt93UaSG46/k2OfA8xxUOL6Zn1rSThhWeo4VanK5Ih55HDiJ0yEwx25dg9FAnthDcjnddc4nICX4bBbATFFRQBBIBA53HockqRX4AbGio7J+j/d0pgrvuJGjjVXOvzArF+QoSThX61e4szBVU8CqBNjvuJHAYc9sYkC8E2lg38m3zB29S38KaMggPLVthgeZSIvGgqO7mmLmOB9FMYzdsWuYp8HmD0GxaTfHfhvDokn4UOHLjAzUepG9mCjMnpy2B2w9BfEXwdZv24KHo4ZvnAsiE1mCpL/wtFBeOFGLXFsVIGMbMP+1/lbmz/eNN9h2z/y5rHUvq1ddkvEjj/uBCefSJ0lcIqMR5te1TsTGD3U0adgLbZ5Z2JaHoSDSCWXNwuChEyQsA1+FB9ix9wPRJIVES8DTvTo5xsKi7bdSRUTE1zmNgvDUaX7ahO/gXxP2XjWxJrdB9ZNM2QQcBFfpKhtZ0RehUbV2VkEnQlM7weus+oht30vaUSkirQgcEyrunBmL+NIQg2WZKzOzX5Mk9WK6jrddwsNgWY5HyWBhEJ+hLlJ1QDUdgKqIB8EhVQKaJSPXUMdNNbsnNp5yOy8zHYM/YzH+0+G6I+UAD3S+lQRsiAGqGiqWxXPkNer0xe9NnN3z2mteYrIwy1jR/EkKNCvuHwm7HVqn0y5HZURkty56SmxW++hbSoMN7YI27lwxLOLehhsBCl55vWOPfUAlcGEbzNV9h9g7nJNK/dJG16y9j4TAmT4dJEsSbJzNKJ638sU2TdQ+ZoSQZREhz+ervBcKbqhhE3AAczCDFc0TdOTakLPad5xkLVQ9T44TUBoGPbYIndNaYhfEYPGGP/b75OjcMesivtd4EECRo89Eth7ypp1WbPY0YwUE2u4jDyPoCunP8xg+Dv6fRQm0F3I+xA94uaMye/bMPrrSoOI6YCVkULh26pH7XCQXTRU9dcQhhC6zLuQoGdjTRMiK92Dsa7r1mtsavCPpS2tD8ALMn6+kjM4t+N70jZAYemfvuuQUWYiOoAE8xFSdE2iqttdx/hj3Zu/97g7+SkJAIpV674329sQPJKUw/Omw+ncCyTwoIhsnqCzUzvFN0OwLWd0jwP6X/qxuDhfJz/jdC6wveVb3k+BUK5KkvMe8gGqrGiYBMwIJeU1FLWOQWfZU7Z0XOG/ydmz0eU917DjJt/N9ZjeztT5e67f3IdoRNnYgvLDwIW6SLIPFB0ZHg4riCru9ZBDypzQ4v40UHV8Ehbwb9FHPl9/l+L3SzDnMjnyPh4HyDEa53pSuhhbUSYUvEKK8pXq8Q1dscVYi8LBwLbRhIxsW4O1nh+RUDjLsI+RO9veSiK9cBb9kGBKfFGeJcTQhEgSUCjnYvqg1E5qWKGwNIbTxS2FIUBgz0TapfIl+ZVReWLbp03dGxNxnkDn+s9n6RwTkfI5Ltp6FAN+KLejLwdWEfw4dl9gCn9UiceZMT7ChVUvE3EZA09FYuEhrK7AksloGgfVWhj+uMrNd2bIlZOruSvMgwJEuQkZKKkmi4O008GpDVO9g8gD1pH6oQn+3WVstkGgYLSSRHEk4tt+L5uEJ6zkSHde5ShKvSf6frqvACeKz9PFSRECkQLxP62nXxgGWAJLnbbeRTrzaM9nlepC2Ctzm1gbX92FQDLflnbtm5jmMaVqvay2fGD0syQZQ366dR3kzPpaWy3cvfCI+lQmIvoC7Nv931kaK9hjuZzJDl1//pzgB2l8TBA85KRgAiEr5xFJM9GEToSJESYlMk9NInBYGV/5D6Fq06ak1fVCsBHu2sEojL3JLtH485K9cNcit9foW2UJegVyjTIxZVBHfyLSvvk/7WEbriHCzRlXcO89r8ar98IjiIq9UYSWxl2yznJvwke0+bvyZQ4XONR/VbtHkccc/INlWDC2566D/r4aRxrNStB/yZKmLkM/Xx3RmRwihyYxXEhkgAj3v0jo6srgaIPlAsh3fvqOGbTChsCDZQRZD6i/O8bUG064s7obacrHyCo3QFDBkilwvMC03Tl6CCgw0jwvaeNXaGhLBzOP3DX7IeZP/K6Npr7cCe3iVaJ11mWaXlqr9LJ0fcG69UbiB9EEuXZq5C80eAZT79x+UEcZy1GWAdsJxBgxmWcleiIzd8Jds6zavoD2jdpJmiATjU8AlpFxY7F4mnoc1LrsJ1Cfmz42H4PWv3VJZisURZDgMdiDwWudXxxkofe66LkTUUbniIhktOrzq4DRjTd2vcaqC95OKFqd97jeZDZgA6CRDaS8K920rH1n0BPKIJbghcnZ7aExJmE37oymoyhjqyQtNCNyJcF0h6QQlayxCDv/q+LnAVs54LYdK8wLnc5HmLKV9WmEsyxM7hY0kYHtFCAnR7wbwAf+ER/1RlHoWFivohdv87Ek4KAJDeoLQPqzqp2DkBzOW6dlhMbxxIh47/3kuqB47vyt05+b+zLFU+HAsyOvejr25VimJ+dxxGw5CGgwBovRNBBVNRLAXfc5n2lUkshMRxa66hvxdKQG57HDScaRtVndmWBOodH4aVCApUHC0u0nPzCAp86wEVZIn4Dv0uPpe9wjIh43xHsMbtwPWGF2mYfqtj+yh3fVHdOO1eSiI56Jd+wNKj7YKTvBbVzgGirVGG0lvpEIGBxxWg3tlKaKE+bjk4Luj/JjxTvWsAyKj6QR7doNUqmjtaAqgNdqK8Dt1wXo6kbicspKOeU8Shj7jxqNlSgDVX5fVnRcyLZxIGzgQnd9ekUckDfAuCIIIf314piWvsBfQupQeNGCjsopSIKf1K/0AEeCabRm9RCxTHT/sTTC6pCa8IXprw2jqhhatmPQ6oiIXGdEN8d8YB3v/sZ4yY1294t7fVVy14C4VEY+YjBoOBkXdvUZuxbKbDYP/awpcKkQCSDbglQtEKbsf2ufwrG1HvorFLsiDX6I/RwO1/eROysLplF5WXuRkQL+VHaIfgNaOQm58UMCmtx2lLz51etTx4xzSM47bZbULJ1aGO7Gb5Y+lC+rCV69JXdDD2pTeP447v1aWSaktukPpG3lv7D+GBlFpm3MJW5H6BX7inMKLBnFA0XRU+AK6CDnIujDHQQ09Qutkm5V4d0ZghmS7OcC0L5vA8UXGWeg5Vhvp0xoTycsq64n5aqh48KGzMIdDQVHE2l786eHeJfsC+UYWpepXmN32bn32F69Lc4AxT2WJRshfqoZVZwgThrTIDE0DbGkPiTNRu/CVAuYycVmDiMKWLQXqxQkpS8XDiWKUbjkZjz+koNjO0cxQ6NeQJfxwDEfnr168Gxd9pBj4RbFnSmTuAlx1nlSvPAsw0Lo40wkBu7z4sp9uBmF9BZ45fSKwdpW5jfy9YVXztjDuKyqrJBSFg1qKKm7MkpYZ22AbvVlXrjW4CYPC13GQG/5QXDuFKFuPZ/4sIK4reo3SJcXsAQtFvyqmwb3r4i00mM53fpYoUSbyA5hN7rZhy9D1U+HegoVqWWNHgt+/Emkg83ksdtOouZKddjBgr8x6ZsslqbmtZadRMK3ty592EN9EL+b+TzjZKxPO8uQ6YvlIh9/6BDiO44uU3yEBRhjp8HdN2dOdZkSbCoFoifS94jlFOQDG7WovJTSyo6vPkait2pJfR1AEniLu6I7eG9sYfDGY9DiTLGYYVzPOYo4CIPB2gVonKhX4rBkHfaMJTn8o8jzJM0/0HgHBjECOXgMWa9DMUJ4BxsdkP2NC4h4u1z2YwrTSqASqJxtgGDit7KJi5kFArw7RPgr1r2bUGhSMDpbw37D/VswMFJGQF5OOWjHdFBIpOzRd1T58LekfSQGonweWkFbjZFOSrQZHBQPpvsKJAd/IpH9GG1/mM4Bd8xP+m1lGYhUU70XVRE0oXpn4M/dXfkUTyLXj+qGJMY05gmb9wQo3yhN9tFpGUUpiMWRrL7e3s9FTijcBTi1mgX3L8yE67ckZ4t+3ODJgbNx+AiFnFOBGcB3XjOIasYQF57qzX40CvkphB8QpTcqQE6bm2S2CLtz6RYLf7xJZGIRZ+YwI/sCTCVIWc54MsxguTwKy2VtAeEHW6cXTIJMNsDswijLaBPTumg7vS/y670YAwY9yELtZ9+A6vA7Icn2uNplFH344rs9GZurXQn6aafVhcgBxHHK0QmJPjhOKZvrK5rD7vhQIusPXemshSlJFiVfHmDTM53Ps20MpLWfXHb1hH2rv5bJGEtLSu77TlZM/ZDV04xSnDE2aknKAyAeEgsjf6qA/4r+4Nh7vteYuqaXNDANF4dMGMO1fjsAqRjNgAPDlKuDr4HD80y6NioWER9TCMQpiXSbL8lnKJrcWkCSixNlj233MpquUjvR+iplRuVXRTzwe25cyQMXfSg+3AWDH22ZHW07GaPMb6zZMxueg1fn3b9aOgIDopW03WPNiw64wvqh6Xh2vUQT6rJrdptSstI+fItfXLL4Yi/0UpIZZ+dKQip2uCXLUJGevUij9t6rVAJZsglVo0pDlG7xyHe7LrtSIVLiCQMXAUu3hpLzjKXRELP2eSEVR2YYquIKvh15jcrH//Bteb64HBzMplmuwFrhwe7ybhd2OEmLMrq+vVYrKRE2E7a3+k8D9B7HVlKMdbk99reNsVYiGpK0I53mudJQh90ENlfCgb27QMtPV1IJLVCw5t14wiyvuxNAku/lEvKBsNHPU6jYLsQ/S3ixy6W+dGGqzTvv4orPgP22nP8KAInWp5GrO9T/gLXSY+j9/VLfROMPn7ubQm18oZCRCW3q52ESv+mrgC05A5/hZRWCUuzM491j/LlMtut3lxF2cHUnHC6SpNB4aLgg8OHwGPphuWew4eXH8RvlH8gAg0RtQ8PXyTPcfDZDs/BdpvPRmt60psK2vVzXJk06iwSVV5HkGBbB1FQyp1Wxbh3QC1xJkUDwn1wVjNABFVrPKWMWeOqKwFH8E2GOK+CO5cOcFM0HBtTHvhDv/Zo7God4v/baPMnilYTcD1OsJK4YMbowjFp4aR4oQBrEL6iQ0gwzmamPJDlJnJD6XofVttWn9FfH4mnw/oq6qiDI0LrEboz+nCkPGTs+vQLLE64kKjr5BEJIeVymSXwNDJ/43/+w06kwjuPUKNliVTFU1rjAnLly8AsNOv4HBHQNlLtwOFViIGjZHye9SQuu+kkTfeNa0AmKw1ta840wvPP+hKe/LSjp5+TjxxNn93q5LZtyNhGguhpMsPig0Q7+y10tLPr+p8qQKw3YJye4LaxPk1QCwIq7Ns0Q3gag9SyzI4dgM5wzi/ADORz1uYqc7BQ/KNr/BzLgts8YDEuyB/35jQI/dbqvwQJYm657x16Zi6aTQSjHjKRMesTp4YERN+MCxaAB2QNgf5AAbSv4HnS18Ek1B0WLL/jK5gRkXLuErX2EaOvdr3LfZfjszZ7NKN7cRlRuHO01SAxPYlkDFoSv1i/McAoxMhSdxsvZ8zenm1+w5q+aMDatgZGzSW9USRPishMh5fVa3KW2jZ+EXxC3/GkTZMvj4XrZq1HQVNyRWpzKIh29NQ8LtOGeQzB2D4RVT2lyhsADgBEMtigRuweULcLiw7obtMVbSsz3977Mi/KPvR530wW2c/uZrnH1kDnpGTwuTODT87FBAdcSGOHSfaABdA8DBgcHVqk3KjrlHyhnEzndWS1wBU14hK6CEMxtGGIB3Ntrh9Hrnsce2i6gUfZ/c/evhDi151gLOTSzTF+7h/zdTjfUsTdytosXO8f6+cusVbx6sF1rGNfLSDoNs8jNSHRF7u9foiiTNc65g0x8Xv7dr4tSSEqgy5Msw9C0lfLUwd26R+5LP2h9awK+dcKTYP2qc6RqZ2T8STcD3pVGLhRvQbS42qq5t579rVXAt46n8YqEdp93Yao5ko4t3k2yvuRNluebhpADKbjwrSUoyepeqSltpQB/vwQqZTy/5YUlffVgJ6VYiILZ5tWpa36SPzr6IwuTtKbL6Z+RRbTPUenuWAuwbNaUm8qF1FRvTHDQSZqGVRAnFvGkJMvP99nxU06ZJWcnmvqpSUs1Lpus1A7BloWyI1kbsVH01ggtr/P9qH+KDsZqT4BSZ8OIeDg/buI6iE4S9IAYFifGl9CqUI/ZWilLi5dlZtRW8xGL/Ac+G/KOkn01MC6bP3KHskFL27n6BwKatf7vZVmQagUvO4fPS2vWw+QQI/GaeLutxztEeBviMxIGOs4dDulSWkJn+rpu1q9kKGZMC3abkqQAQfi5NRnRCiuXoVF315qx5K+q4xq/+L9ExYx748mj6m7qeUc9QW0NN3AQiU9lLs45t36IzUWMKCWbMAU9y6cXjjwNnRnqc9JtMLEGaC/k4BEhmn9C1y6erM7TzMpTlaoY4pnGgEgrZNxTHHuTGtFQEihUfFswDhAL6KXBFnHuK/W0lvOGim7qwrkdya/VcT56IHbS6aP+/9+LlVlZtcY53FHMW/D8Dmp3dJKO8Af2Kv9G1aFu8n0tR604EaMpb9GrL3UaBhx1NQGNWR4PQi8Mjr1QLhj36nUILtO126ZpRC5WLpUFWtxO4ePydI9bPeyfwJcXXoc21W/Lz0FP2atJBz5mgxBu1UkMosxJRsXvirxTpLxtQPsE7mofDCuadwEZBIG0ek5UYGu/Ch9NslK7XGhMd6Uubhh5TY5J9N7sRPGcl3+Z3tqenVmmBqQMK/8WT+gnWvVP2OApMbZq9g22V1Sgx4aS+z1SjQoyJhIHFBGJEYy89wHNcl0zNmCJOHAS2+akPHy++TIwSZOTxTID6vdTpR5/5jlZDasHs1IHNugS22BurMSGoHtoVVQXOwZ+i42dHgleTz+jHT1STpnw6MVtzVtgva04wsbLwfQY5eAscCWbUWFT9sCEou3n08d5uZ9iYDoimb3gcW3YHgKFwOKLGa6ntVWp3HM018MfIXxtERElttRW3jTWmFi60lG6RpsmSKGCtKUJdyd1a/VglCT7OTYNoxNObCJTrO8u/aHHcbW3STlsIkOe6PFZmEmKC5VxY6CidStfiNLrgvFrVi7E0SQg70VCgJu4qu2X83JJWATCh02CYmbwpk30fh29+qzlJ4JPoJYiHBx76rbPcblsaLrM3XcIdPwlfh4m4UvO6tdLv+lY+/NOV9sT9T9W/CEtdajoTMM2SH9RSd3l6p7d8/Vj4rtDp04YBumU6QJeOJl8w2BKfz9CEVa6oxiqTvEK8ueiNWQJULCvKLVi1gk60YS8B9BrTjBPHCpl0aI1JygFlLlEaJsyJxOussnYhjYRDNhMWFeS/sv9wRtj2ddiMWVSWlhbFdTARLoLsXwhkPbtIVcWefXqHjTKuuSgL5OYWj6uqEKu36sKIoxH4aQNI3lW910YwJBV6dQ9g0Wi7nHsaog2YWwcql5wcwGpKN36ABkCUoVPXEGE5/HtmZL2tbdF1P5q9UFcjGr5W7YeQGVDwToBMWeGPtPDkNkrd9RdxNG0B+4SZ06zEZ6+mWhSg4rK4Rui+qxHNkXki3C7iaWTgVUhFkNHEmcT4TgvjeK/sG7fN8Z55hbadhWouBlb/fNscbYn6076/FzepXKR8todUarxCxG86CzzCHd1uw8cPtVi3txKXRVOVG+ai+cSbd5ljFIoI6GWrjqpT9smDaj+zr4UxO8ITZuiccyAF79GuNL7MQemiPEsbv7m2uarrr6FbaPjGXsLQ/J0FIN6xSt7tAqJ9Y4uZ5gglbDtMOIYojjPj1xcSaf5rz4PbGdRwMncwam/XB0uY3EFG3YFy+IzCN37oH7C7yBKgOVs0h8OOGCUiWNQIpbLcnVWKbbKDu27+p1SxafQ+R4fROQk2Chln3M7M6VuF2v8Hgmx8KDo6ipZ8OQvPI6igXSetu42srDqfPwTNSpNdLACHOpwSFF9EsPnKbsiWDkmWo2o9h6Wg4BJ4l3ZBJTBSCWq4biG2VStE85nitWojjMRBlVfi9ogSDuCHg/A0bPWTgNS9FZRDf1e94PMgEYAyWV/GGk+5cGbZywLQ5LwwSLNECURzm0IZe2E0Kx4SnruOUUQUS8NZeF3wyeCVgvIIVY8pGuoQVV2JC6ks4EhDKkK/cvCMAMea+2bSdou0RM9IZr3qI7tq5iXK1O1n3UumNSnG/uocRs8Os81gbnLHH1Tdx6DXHWHQU0lx4L0jsa+r4263zvAgeu0+8FVlv3RszIBOstSQuwAb0dmTbvs+OP7rZvYo0Psxd+chOvTZLitoS8LVwBgy2bbMhR6+rFQzJvpE278r+5H/XETB9Ap7/BKuHGCpJ7iwe9WXPmlGxvgp0KXdpRmcNCK+rbXQhKPQ2HoTWZnF0Xt74AMft3SPUzMAphDMdseE4YGOi2NY+B4Lr6h2BZy23wGmNySp7nmtTCBRUrEu5Wd2eEt/YE3XtkkLo2BSGZbTniEL2jFcUqn4gDZMsYVNrRHI+n/YE0IaBvVWmMnnTaitLRBg8BQEDEjPsPR3b8LQkU+Z3yp0UY6qorf/i9TFl2YtXVmS5Skj5KJLP2j/cTcrztoWiPbfndkFezTGcfvHEr0CLz5uNSNM7ScvHkfAgJ5iBpF7B4lZQ5VVfvAqI/SE/fEN0+FvuT6rfGIpWtblraN1lssHZqOETONcBjq+qGBFdlmmCu7HMmfHlRZH3cfS1SKKBbC9dlpOxrN7VecZAMzQd4FoaCKnoexQhBB1m6HSs5ct5TE1pc07JL3hK5KAdmlhRBPHdwjbHfZnafVUAsVCDP8Cn9oV1ITRif6h3KvD+aVybLoQr88ZHBnNlmr18rs9RHnHy2ePKxbZoUGtc/bY2O38cKn9N7nR8KVBu17o68ump/RMmmZWg8dgWNfoCx6nVVPYLhu1V2Eyc6o9ejCQuzFA8B7WU6DJ1SZai1e0EIpq3RMQEFTQ5Xz2zluKkdzb1avhbCuJGnpxLmokTJL7PcCJH5p873iypmuIe/OS4iipbTUp5a2yBBPmES6Y4Yfz+cecaVQtF1O8KwmJrG12wmeX5aX/l7RcRltawCaJTEbKlWAxxOjluFofDvYb5Kh2Rby6up4vCyGvO6x/gZz+d6ezxR01f6WdmLe0s95c0CGzQM5I/7Oja+HyCvWSNNqxsJ8VJVRP2rNwN+aCJJ7qDtxNlQWiFESO47LvtSyL/8X0pR6gAV3Df+ktanKsJIKr/mgWrrN6Kq7itosBTc0GbJenF9l06AkIckMTSbzTem1iQUJNy6WwRg8DNwllbUuFW/0hvN54IKxIDuLfS7gj9DZk1WTw3PgRv+vQvqDiir356UV8xATWh/du1FGhQPn0E+C/TX3QR0BggUcsmHP98XIaKO9rAnef3txLP1tWCp+FQIYgj9qZ8nZh0/w7utTUelCQurfE9F3xQDP/bR0L+RbhPclzpL0MsN0A0qCsSgwrNdjhVjpfsKG8AmkXhrhknmO41vPa1X0cGJUTkOG5wPzyLDCe9r2pWOzl7bGsbF61xIliUiFFPG55nnl2Mf9oFWGjKi6OkPazXS0f8i/qCUzQGQX4DnH+jzqhYk6Jl9Vb2HN7uhEsvqhGpWaqBupV7oF6J5rp/ttYequsNX0jrZTbrDO6TLcZ7MtUXn+qBIt/QvvCnbJ6YNXjCcgzx8XdYxURUK8ztaJNHGZO+qCt/+0/sPLKMI+ONRBOb+r9f4iBasXq0nzuHlV3Z/ruaztOgJY9ymq8jB5/WMXUwK7XROnId2DzJva2AS5B5SMnRWUlKktc+y6THSsLl7C75IpHw72asAoihuY2OneGZg1ipbnMsIslglrWtVB920oDfauaQdEB5NbVBsrgwJATTFS/s5/mvYk7twlNAz3twGTkcvVZBI021s6zmYS5vg8t504c5WrG9cw/HnfnJvS8nkHzaxJH3SWwkmuvhUq2yei60ybNbPVx4nLWiYp1xT3z96kbyHzb16gv1qB8wut+RmrM9njr52f/D8HID/QIYA9MLXnD6qM6yf6pClT3om9JjZYpAdvSYROTnk8TVxIoDSzN8wWnbypd523NexYzwp7F1vuKij5yrG7UhMrWpX03dUYxzqfL3XcmyMZhGL9hT18QCydl6gIBBnvW94UFug+bB+cVNfRUQnQyHfx6i4iiGHIPivdVrCaxwrYd7+4A5eo56u8RTqzu1TX03sMBXOsFtPOQzy3ErW3FiK+KvtZUiLdkgKd9XY145UCrneqCWOGnBhxOS2UCngrpMcLb851D44bNP3FrUipEDErhTZkvd9IJssUNK/Jmw6/bwRVPTBL/FGmUkoxcJXDcDu7dCH04HwJ4CPwYc13T37OdaOfjsahkV0luihWVdTIHP4/FxmjyzfGkdNMVHAyfQm6WGUydhk2M36pnUSWelljud8/APYrLcWfoTPV4209sU4SsSWMQkTyuZS4EktsUuyyw163WghAmCZIk9WDEYDqfbfIaThLjdhBzi+0T2jg7ClHzBzOT2rGOeXgsCCW/zC15dhF5Aq/jHx0ywOfWppSRF2j/qng3kxdZS/GEVc6mbZ/VMei1ZTc9usLaKKwKjAuj1zWrMtX8+GyzFXl6O7ixa9RsT6tPojNpExOS92Uu+4bZOG1qhvs9zCMFjx0JtchCjmmOILI/TQM7hDrwfFlXZf1yLmsV/CuM7fCxwP3OK4gX7iQhqC7afCx2bAZ1HSf96lgTJvhjzIPQDF36f4PaXIvn6uGJYHLH/8GwANaCVVLjk8WFtVneTcXnAtVpaNN43r45JWByUgL/RrM2K19YZXw7BLMK3VhXn1NA6ItWVINPVZgM2pVvqJqhf2w+OMqim+xVultX1QzoAlXMH/RxfuSOOZ3YUS+Yl7sblc1og3MHy6lUF/MBGmkxXPXhczOCydVzcKYVvq/kDnd0YVZ3xz8D4uXXgAC0513z6vhXNmZYVD7TUhrVgu/cGSMSyzoSDawkMc10YYUdgFLqTeTcFAWyTD+WVZ8GcXNnjmYs4gi2n94O8zo1H6o5UolUtMrNbikKV7rMleTBCjTilETVMDgYMMs8mWBSTBwgX/Rgnd1Qb+MSTYbY0MO7ftMnCq42D5TiFQyTo5DbCffjCAdoEtXtqXuAvCmKIUybFlWhy8wa2nrEOU3yij/lwWzOv6YaBey65BjuTEkmk/Xfd4iAB9HhUAiAetwACp/nxE4i5xgQdEnIDH7NR9QAV4EQd/tLollE/O8RrOu5xwAKpciqTSQnJpOqPR4EOpHb0Wja4TCTM0dGkdZl4OM5Es0ciwmOe5CIG2mldn9EPjSfx7/BzUXR/5wwlMzKsveuxLvtC7gHJ2rclNAbO3RDeXxRvJyKyRVaALB0kN7polWvCj/MQQmxLhgv1eYP1UgR1UfPXC2ZXaWKdn8dwVf6vD3YHMFsx/RNXnImucE7iO72LKjml6TNetm4jrbK8ZMAUEce1PMlBIcyvcABdV902YNJBw4gPHY7GJL+FkcqZXF/xUb540JvtJzbLffbFwVvLiu2WpNavmLvg+d2LqvUdEwlXxvkxMzbWJv1NQ7LKuPvIclFV093pUQuSFcOQEv8NcV0ruLzGWrqlHe2iDDcK3fel71nzl/yQXbkO9Duy4is3xsYURZm5YJ6cJSzUDfgXQs8cgnAy0/IRTW5Dp3umoLjqrULLMQbxu8oDqdy+SsRC83vA9OyTsImBWD8OiOtl14cSz6jZPTNMykyZkYIrJfxt4rJ2rFjPE03e44EUvq4hNvfPK9q+eiG9mixdX57mvqHL7iMHw7HcX8FuFZiu83tH/2GkUMB50172Sil5lk5BvFAC/prjGh5ZYaYR4BZV4TGl27zsqK8uFvguPaJKzywP14683QTl5fIkw+pEK/GQjPB6K77UyjatZmULOTwaGmjCRjQU8v8Nne7KaNeWh1Pyai4l0+MmGAVnJlKsBJh3wBhzuP3Vvz8CwRgH2O4JMgoFCgKAyWCNlMPA+/nWOtgovu3eeWat3VAHFhQeqcUpiwtRPIDxM4qO0WkZ+HOUeAazCsxe65/iJMOXgCA7LHtqFcAfEz2XN/8XgKxySlw4DwcH/WmaR9AINuvn00tXcbGbtNvGrDiI0e7/JD54PdhSkoUFJ6xCVw/ia5BZfqmsaJnvxW7TMMOXHgsXnHQTOl70SvQj1JuddMrjwT7uM70qIJrUPztBzlN8t8/w+T8WmQpiM4JFcUG6S51tV1UpybCnNs12iMhH8+N429BM4LrAgW2Fap/+itIzjfp9evS+eQeprPpL9BhFxaG9AOcpQZ3wMa8jNsrT7qVzXAhIIYMp+gT99C24MUBj/QdfURgySN7d908geuwBDHW3oOhLpuZtFfC5C+zpMVOlW0+9zOGIXUhBKRbNB1DbWliW5Yj3WV94TiIyXx53UqSaTHlltHvcpY/IdBJti3TDYObWl7VDsyzqx65QpM81M6MBA2jOBGcc2TsiFmZMnY9dZmJut55tChZjhVIkjawFmkt4ccig2ryx9Hd46uscJhYrU1E/MBEDeg9VDeWNjymXdajgAjECktAkVobls6iomK96eU9mhLL6c9lC4RFrdEq7sewCjmife1UDV9eDSNfjfQk0OoBwOh2CPZaiAfjPTYl0JJ/w0R5dvjoGbTkWeZrjedjLJrFnNgw00caiwzrQ0VQLk+ELn4DQNiiomUhTFMf8NEijfqZ6uoxVWZ/rULBObjawhlmjs9OnM3MCGfzuES4k4zgVcNPsghM40oXlZUGT3LvD+u5tAugfnZIFn8xigyabkaNY/UsVfS+CpsgVHbCYa3CYbQuwyj6jqjaNUmz2khgHHWtBbpAMN8UJC6Z991681LO+g8TKeyHBx6Ido9R9lH6fuHPP+dFVZRcx2ocPJJQHTGBNDMvub8//LlGrqJhwKzMgKQNntJDm467SIAQeboH9eb5urCSAhQiDeypLgf22jzBQ9Hm5tv+QAd7aghtEB8ZS907D9XtoNnoQXgU6SwgtkIj+I/T26AIsYlkpuoM8M7E+x8InMT1NqX3OAC/2hxhk7PWgDF+n+8qLK67O6sJYJjeCCL5nyIz8wQX3qgO0tXeU5MGuWjXR0Q1Lg68MBPQ9lhbcMJRm+hDzmZB7nLnMqt60i+GpdFlYrqc3ennx8eVDESbNHQ15BYx+OQdoZlXj8A01LpPvob8pggFeURYB5Cb76FWdfKwWMAUVU+TlYZklsRjaWrKf0hPm3Cmq5Nv6S0LynYDmSH9KqzizCJJgybjj8RZYPEUa4R3M/xhiA3OwEcDGbO1UIKesackhpKC1MgHLIBN8xg/Y+dyasyA46/Qca4VGHRfNqEUFmNVAHU8oKMJbGEUBNx7T5UwFopdg9otm5ZNrCaKfxC/xtD8xVd2WEcFmJ2nWit81GBt/Yesxot+oEFxnO0U+3YrAVQudr2zuMAsof5d0iYWTUznIEXkzDw9Ap9GGvuHyp4BshDbelzOQP/1ZQLI2PXLPjS27N0gbuUSAB0+JOwnFeuAyFuLyvTAL5f22qLTF/nI9Sdhk1msLbcyR4OIZGkUlI92W2a0agxvYWiwuN6zZJszMU3TqhK/qYhhRB6jYjon8mrTEFb7rs6M4H9Qb4zADc7KAhet8BqDWILzF3N1WwSDUCP3EjNno7kNcrWR+dybXgCavWLIw9DeVmyZTubdbFILLG7Ho5Y/1kloBdt4XlWEj3mtOh/un/Jw9h4eg9X1b+Dn3XQvo4vHKWxHWENBNZG4IjAnmyCP/dJPCV7/DD1MXftn8P8FWjshykb/Gz/awqNLWjdNU8vtlK3Qnhps8OmHhIxaC6g+TsUHgL03coDiWgVPW1Zci4lOa/IYDapSu6GWI8hr14BPwRknRRjaR+eCW5Jz3qDLszghIx8LjGzy0R7sgi+bJB4RhrIh0N7tyK+CkY4M0JXJPv2M70P2rfS18/nMhdVVh4YG4MnH3UiKLmvHEIVCJpEZQkilgXnEcBNiVA1G050b1zpybEMbV93d74aFbCZ8YdtJxL98n5q5lrEZ4V8WHn+q5ux1Rhodus/nmO6l5+R24o+ewyw4HBYXaeu61Q9HXsaHWC2fazLzyPkohyhir2BUW8WE4J0yKLApH74EwiHa/YNc3p8PqGGH7ombeya9IhyOXuJ5/+gSHk5QmsKXByQXTJ+0NpwJ/3FW/FbAA/PvZ89FPBgrcE9R80t4MhwDQyyW5a5fJeqikILacTr+SwDNjwUAHolsKvw7SkQBMwpe5NxV7D0cDEba5t7znD0b7KVVQw4u47KIGwxQkj4kL9uTAAax+v70VH0qPcbhhQqm7ajWgXo/g6gEvPvSdWTm+3iXy7FUcm63WRaOEsRY+ZK0cYamnrFjKnXN2p45rolgRCgE9eOjocShm+cCjbpSKsMFYn2X16Lan2OjDx0R9eGJysAIZXwhAJ739Db4JH2oEmS9NLSKa+i5svmR6K5oW8+KsFQQ/P3sq1FLCeAbaKHxpEllfwJllgVAt9pTDLBRjaBDUlBb0RGg0a9dx5eTGOq6arVC+suCMVNdijM3awchFvX4PTzV5f99soBA1EimMiUf+5980aXQzYNHplg8b99VQXsjBJPoQNB4/a3LWsrTBym891QKgOfE7mb+mtjWqEgbR+z2OkB0Na2JWwWSs2uUq/GI157wEPBM7sByv+05wu/wQTYAELFtpMPJbzzAsumFc0edGhKlnhMSJb0Mn5346zwmY6pdqUzfSEz3DkU4HL1pKH0Si8Q74PKb3seyeHbDJy31IV0esLbIZwid+0aClxPopuyKsR+z59MFjRs3TII72XWeHuBrwBjii/IstfoYcxjXdcQedXnGA+SxVk4qtwbxVk0HBF+6Wk/573fcMCZFQWDxv90RvlyM/X/qLTZP+bai0SWVwi1c70qZKz2jEY7DmFriDbuuPG4NJ0x16++H/IXM1nVoAVSA2RmWSN3ycSo3a1MHDydtpVe+oSB3BL+wtS8QNR57ql2QxEmMewKzvWwUvsbrSDgA6TC/L287TRqS466II2aV0uglFl/C/d3nrRtG+9OftyjRthyAvzNH/IYJQesJvQm3/2s7pL/n5mPmeAJH0ri+qgc6O9U8VLr8mRDWpzRgrDlrbfOUqqM2etjG9yEG51BKcDPFvprO/Tdg0JUVTCuD6OXNpsmJu2RPYwgcM58dS/kgvHp5rX7jmD9pFKj4E76yt83JR8BDGiYhUj0F6Z458QlyVivcZJ1EM27nQQ2C7JO1Y1mU5yFc4BjdyunDjgUTOd7dGLoTQs2GfYqf6qwaeOnGCd2v6D1T1rvAt5lLOzD6BayuStIQ5BZLsZa164SlGLUDA0mw7Kdzk/Yxvkd6XIEG6upAOuSCwDC789HPCr0CtyC56p7DcISgo1FqlfDOJO0pfzSZrBynqyAQGksSDYcC+sXxnJXk2E4tA69/FFINtqNT13DK8+TQbl+NT+VmrjwbQq0hQ4zVBsxeaJqN4sdNsui0cUHgjN1hpkdA/qMnAVWOlhOHaiD6tdon3ecPpqaidJbYkCGBn26jb0N+9xKe+qAHIViiAZcBZcuXCbrLc7rWxLipzxvs/qM7OfYDycIA4dImuFiimaZ5KzpZfsnkU5+HTftITBcNFb94hftHfwvJwLdi2eH+Utgdj+o2UBMIuhj5tJxsvkujT4rtmvdphd2PL3wmwOiDjjnaalHzqXr5WembPN7xHyJWx2UP2dxP9bJ7YA2mfVMYNFUA/gWj2PzzHaZt+wp5x9FIhwB7Pfo8sZxQrz8aFaS5bhdBkVx67Y9LAti1zy4EdH+scIAd2JTLYkWd1SllZfYLL0TZYSzhwCCoL1nlj8e+9i07kGyezkPFLGZZVEUvlSu1QNxGv0NFVGuqZwBm5X4NVG+FcsM0HQE8XjZ/f67smP1LzJObajVqJyiGqlQrS3pRnwTQFEqzFE8ixf3FjwkPF/DTrKUfVjRIIVZ/ZjwCZkbiPPMBOnBuqNB/VYIif7fwMhTrTwIPIG0arbMpJeA2/Ysxv81P3wJa/Q5umWvTaIcpBayCBmTVgaBOed3bGqdqc24Xy8j1oVXEAvEMQK+BQNBhFKHyBjZThGMc8dyzyKLFyRxCsv/vsgjEiNsasY6rQviP8mrToioaEBG/i8yhxKzdmNvUnl75BU8+cEITa4XY37eJXboDFBo2gJQIaiZnNzG9VH8S1ZhGsz9XVxlfbhAh5p3hzDSZzbQ1PK5QdXJ8O7HbAb/LpQHzr61vEK2AYjc8gXZVWi6boKBb77gm2iCi+sxZtPp+SSV94j1K+B3Cqn6eQJV8smxFQks3zwfmsOeEMLkBDTyybsG2gnplIcGJyJlkCrGQvIWd3WEMF70x3L7wKr7rcG36xYTgtNCqGbxxGKVJq99qepw/qCMnqHGonnrekFoMrnsqbqeafeTg3F2VbMH/SW7QWTFmUJKJUWP3giTpNjaz5aqgIJapEFZa0jSDr0qA9JIDZ5NHegrB0k5a07fczUiB0W82AoJcwMsPYZhpRw2FILnnDMB3RniVG0RoYo8NwBsnuAE8LDkeBEVE7nDlYe4KjWq8wawNMTP9RAXa2lZ6anbdESjS1Am+h6sd742pmdnb3PTUCKGNqU1i5oFHzznpgmEQmC8HUCJLM6BzWOK4c/5LYyRMt9bQaxizr91dqqmy+Z/a+IroXho1pFmjMXjLM47ku/8iveUbiHtAmsQt5/spOfXlsB4Afo5KkAVMqmsj24t+6+i3vmxKukPjiN1qzG4Gjp1bkO5fitoA8mToewgUvHF5ykyFHlSMJKvLhik6uDzl9VpOKY62sXuFItuQowymFfLH47ZuovbcUiinF9FtbIFxWawrCCEaXT/5tR1XwY02OaXqPBqPzq87ltCxNU99q9CuafcfLV8ZCzc87RRq9t7T2TKrcheYEj/ovcjgL8gHss0cYzQjuRGa1EQQs/3rnH34tiTCzra1xyoPD4GUhf/a5yTkaebmD13JAkfMz99w07TUUcK4J+EE2b/xywsGJ7T9vo/VVMRj4KleYVx86ED6a8cT24h0r+7/vvQIO/s6B9L+YzyTXtTu2IVDnP2fBV6uNPeAwHa2dffeN50DYRgUmrmfO48xu5BHPKdGi6n+7hcRvkyDe1kU+2v8dB5tFLG4G7+GG0Yfjt+88AOTEGRVtoxQSwkn5pe4c0H+0Ac2bI600LLLAgfg5GZuWERhOR1e5rYkELs5jMroeS5obYJh0bpj1xSCAzEg+Qpd0k5f9gWpmPEXrovtWjVMClU+4xpwHSfa1pEmUOaHd+HKbjku+KvmKJW4fCHNzwu4DaJdpl8pmsMnutoJv8UQ/hs7/Lyfi1if9cLCbGYd3ARX2KyqID7Qv+T8IUb72Eoagmo0aE9lpjcTaMNPReDO0fEigml+857lGcxyFgnBJAl0061iizq7QOUzwgiw+VhpqoyUUvrS6zFcq+S+65B2wxcxb9mExUR/CnOW2k/0F2PbjXFknkS+pOYD0rX06qv6WrE/env4hwA70jKpXWqyaleVxh7v3mOp1q+CHGWSapq6xIa5JF0f8wR9zLikUut5ualsCESKgoPyt4aTS0wilx3C29Q7znJ8ZL5bJmIeNQRm5DU689IduzZyCEVxFePndRRehohyoPDZYJ/ZEPmYlbb1HG8pjp2d3klUc/KtOnu/kzBG5QPVjEBUii9stEy/I2DGONNWWTNf7QUM5KiWPtOLSUrHnXvGUaH7U2RPgL1UdzVu9uzD0QNwdJU4S9xoscMaXEgxcC5XIoEaUukgKxjmmSuDOA2yuN7rpG42IRwQ20T1cXkZ5pQCyR/v51RaMFg5eRYiplLWcSKXKwumGEJuDUf7NMRxjQhMfCwrQS7c6g1aJbkGhuLQVGkbzWjTjR4n57XNsiAmMIWdMbwKFkiHOL5utdVQWZ5+orvXnP2dFHudDZ/gw/JI5R1y+ZV5U06UevfT30WLeD6qJNmF/nZXUchit+FKoVPUzQU8Li0aTfz2NaqwooHKtILUvTLoGq10dzNDDx2mPO3mdxIOPGr8mzw7/P0DwTdQFwSuuIguqON6cgg8yVPTCEB+dYsFoAE/V0KCqNcxJZmnvdNQMmV9x5+VWzm1f6CsO367wFl6H8EjTAUx6dCOkw+SrIwtT4Zo1M85IprNwCJIzNQqeLsgSJIquSxoVjXnIFCgrfEUZ/hW/dFW2/I715C2T2dh0nN+mbOhXlVX+mJWykYW7F9FTfEyXZgqxytL/ArSl0+uNq0qM+7fC13Qqudl5PEZjqhm4skSF9XU1HidbUBqs4A/hJhaqnp/nFXECfQypyioiLqkbNwufrUGb7gpUCi+hPGGv1poK2TQ3T/MOeDLUUw2MGBBv3YeBcem38jccXrCgPdfwL08jsaUthuLTneIoKMys5QAhtNpDA/YuhZ+FfjZmRVpgw0vyEZwWpcLLcluWPUDcdPakJBSkqm4alhsSTnL5vU0JtNaXwwuK5pONLS9ABJ8Ow6ntNufZEJpiUWHrklHfpKMbJEJfT+OEKsM721342/k18f1g9JiIwlxSM90KLu6Vmz0BWIeRCVLS1b8Pt+WdU2oRWdsjhdUnIvSjvm1HJNp5i8D3oaqgMINGlDi3IfUXYN0X9AaJnx9uNEOUUzqDNSRPsOsvx9j3jsVE/gA00jGuLTsr7+rUgyAObDDTSoH2sXDLBGCBn4Wq/xy+I+V5ZEkq78kiO9CGeFpuZ63EGt4BPgeSU62FO4V6xdGZ3pgKefkIdi586uSU5TutkpEL++ERcaDSAWhP67MAUtlpIS0rgp36oWhtlSLYCBTQB1aLqgxxDJ3aFnG2iYU5vFuKUi0m8sGs2RSLg6iRt8AjJci3e8sclv64K/4KX1nLq899ckB45kWGy1s/JTKE6YF3qLyaR635KjK8FVGHPa4urCLcs1/2xj0L8FmOESW9Dw17OiTojhcSilvdUxu/Nx9WypJOGH9KYlOA/vuJs9xs10jBDS+m9nLMbwJjfJjA/v11laPrfnbY5XAcPdR1Ou1Fa7QQWaiSmdsw588PLbpZpeFtRNxD/F1c8XOq6YmvffwNFWHNxX6iBrG7c8omLJwgOmBPXLuL/X3MN+RtNVVRmmvNbzM/m1jSjTW/4MNT2OF+hjV25eFs3/VTul9th4qUFLZj3ZbbZc7ZqUlWaWOfdFZaaTOGtS9qJ/wCZtY7119PLAS4YQXGpkAqk8fDlS9kVuno1pJzF34u6ngr8069DAGBP7ygFYSH/53juNGo7DidjAtE5Is+Qwtgv7rDdNc5/fOFQxnFMyspr599k0VFWG2/hL+o2y+BvpoApCtdG0J+WTmoTpg/MvscGPh4C2N1hJqoGR/S/Fny4xzHc/37uxate4wg4SoDGtnDFkeHVp6vygVqB6AsNgZ4gAtEsePUJLG2DbIIi2Fn4vBhI+wwCm1jkZmpPea9Yj7g8qYOgGjlRad5Zy7KMAtJV6uIPfq0DAsn33CUagIaU5eca+Iz0I8vwEVchEON274YBbl64xQ4Dn09y28SwPLhl5e5U6gJxwWlGZ04c73h2Fy7IUImJ33fDb615R3eKdGpTSs9EPeG+2dTjTSEA3jCRL6PUBPIj4J088ZsH4mVKFP0l+nmRFRr06tiKjliX1fqhz5hBqCzD/cQQnnXBKhdmA7dU9UWuSYdDld4lcdr4qvFHS0QZFXPJQMPeMbYvJwbKEcZ7BFfjiHVJ5uRhZ33tT7xTxu/lXSJCOCBHB8+mr0BpK7f7yZmoq1/OF8DJ8gAXUFqIAwQK5Rpf93uSgybSxnvw123p3R254Dcxdzj2942k1PFR2s8sOPk/Mahuh8IJ4HOKuT3JLszbX3SYR4j0teXN/AUlbwwmN4J+v91bUv6H5TGAL4EJguCbuz598SjADzLa5bH1AM0/mgi5iUFpgz7890dWvWPO4Lxsr3XE0jEMoS/G/15Br+e1DIMp+PzohmNzL9p1HHGA9lbfewaIWFZQkD8CMtwOL73CoChDFTR04FpwEaL4c05UJ/IM43BFBhlV0GCz9GmPyV0Tbn2DmxwqvYFZtpw1w57cTihVlGwmR7LBH4YtyaF0D35oHR9FKSOptWrwQa2SDzZj+0Pql+7RNH8QtmaiY2hLEaoDRAwvGA5vqdI9bCS9j1FGGZ2Su+7xqLwg9EHCzvHxgVN5j9syfndnSeru6Jtay8XiaHjqV/K7ybpPH7R1UEl0PdwU7cWydZzEmAAnJI51ASrMDff4/chAsoVRpEX962syY9N8hHAgzbkMql2as3f8WDu2xp7CEDJu9VUKQP365ruelfxmHlD8k4N36AeikDn1u2HYZBn2qt5cq296OeA0UekLKjnARUPyTSjBom7iYcuPC1qFwsyYYLLsP9s/jB9zMj/PaNFKvgPHtRCeQBo09X99tRO6APbDw3tZmvMMYPqyF6XBjZVTMOBnU/fv8bHrx5de1jS6noyV9E4IACKqnBkvgUzRROrXSkxncvy0tHIS75HSna3fYNNm9zJ0pZWZBA3ID0DL9CD7CV3ITO+QJi2ic65acREreaTdXwX3l02GBbVcyOy22Y52UEPGAlVX9X7tZhJneOnzuJ6hyE9CQ19LNXdF0hrFdz4MLM5jIbN2gZp7h4Iype6qp7mrAx37rGP/2YjWRZdurtstiuxd4mK5qIZgNO5W1K1jpPv8Vl+crfadZu47vlGV+kIy9S9xwK+fQQ4uv7e0Cs4hriR+nVrilQOrJZ2yKQvQFq7j9L1vz0Ai1NNJaPSv5i38uJ4FqVe09QsP4lxN3MOsdzK13Tb/bufEFx+uu8H4/ePNwpge9HLdY3lmc7hnltxzaIxZHh+/c38ns3VQBMgXqVtkZFb6IFtgjROew6CcNo0OdTSU89YpDJQrf44xQmKCOajtNJeilrSOFa7vHm5A16uNU9TvcyD/YxBo+gRH6vLlyDRuch/o4A+afkri71eldLVkE0iWfx1PphUnllWTE2MB4tweNB6PWbq23OzqWxi/rsNiQxU9YxTUo3RaCXVESQN5EzZulAoG4lNQWnSq2bt0l6frJgSLXC7iU24H93CB1BnG/bpHhIzKy7ax1GJPhE/2qrG6XXUMTVPizpj6w/l5dwjVe/sPfPm0ajH53KEUnb7Xc1mJbwohHtkswCpM6/jTTTz4hrOaNFHLHT3hCKVT3dAtBZFsS+I64a3uSx9jcpWns8Vex/JW7CX3sghsggZ5JiimnwUUj7EARMWpEiHRLgnIUMrM2M09BW1OMIfZAwbBscwA6AoZt4n/+sD82lacv/6/pVDlpwiLZiZXQ/Ov93FnSPreL5GoUPtuAyadR3cV++tj88Yn7mBUHomkEQ2t10n9rY2dxNa8uwQWkYi+La9190+re4nC6Gt+E0KF9kAzIX+ijE+gGEhm1WmghrOrUFaO5H/wz82fzm2zttNuTpGpJHOYd+IteLxM0fB+G2QngibX5r7jMfGu0U+DTd+h5dMDawKuWuMVGwGk2j3KOKhbNm515R5d6JVrDPkGLzMRsHCUGfFWG6DNT0ukOvLyPChfEWNSOknkVZmhj9RombD2xYzmumIINq3gWWKjMZ3kqbU5QPHoJ3pQuNkfwFwOw/2GpeSUioogznTkbGA8Gng0uSCjYeQydwbZb7cmaE4FI+vJz10Vupc/LXd8MIDS4aUtaE537nMStg+GmL3BrY4wCM7ECnbXbtapN//TMmrsvsOZB0j1Na9FuuRL2V0e3zksT1x+eBQ6EPav0kZ8fEQJLb91QYFR7pVDUWcryMU5tAWFHb/tBmX3SMXfJp5ZSnaOI4m7gPrtfI2WHIzNbrSpY6Ocrj9NcgVDB3S3f3ZnLTwxyZI7lXUpuq7fsUohcXUMIUVynwM96j4+X2lfodK7iHO1OvmQOVpd2QPaoJmAm+F8Hsha7pb9ryzsX3HudeqgyQQLkLdG7ZUkYCgPydUn2dEu3Ywn9aVz/C+QhZ5k1Pur6ZTp2HEdt1qpS77dS1VQmRQgAQosbft4i/mnnk1fhWt+lUyF/XiwtLraBgBYINKLyP7UDJZs02OohUX+bb0tM+SXY3QNtZi2zEODDMp4ZEzDdElpf5wAGhrLZXjWCNG0PQUDRWjdAqX0y5R+c7l9ms7rG3XC9EpqLutdJqj5+z8bErVuZ7BlQG+TBlkLx4DnLfQH8FS3jkTx3mVNm6oEWJez3F0P7OKt4TfUrpcmwjHlGmvOa0ZtqQbVcBL2KgTU4rMfWpkG5MDhaJA7eAVHkZBUOVyUGeqLWrzHsGk1uOeoJN1xjDWsH9lZM3j5S0IbUOgEjRxYNhA/MmKfQUUnvP6WD4pxPDOxsT7+5mDJWC9xRDWAy1yXtM8BtZfN5pSiD7TgKxbuWgn17adcrQge2iDXWAo+1VgkNzPBUDxsi9qdk6togiNilSI9oqvyfd9uGdiQHOfQm5ypzFoVn7DxcItChpQwQLlbzbcFuTVwZcr9AzNnX6MewulUzXaEI8aKDZxtcFe+LPDeGh2vyNnTvftBEJ94vvXTqZfC4BS3K2auW+6eG/2nRzC0F1yytinXqcNZyA16cRH6cuiad3IsuKXnOgEVi68hdZXHv6ohanEyzsswBq9tHRGpSsuKOcecDQnxtysbuENk8kbR7gYXjO+bOf8Dq1GeyNa1CugICC5FbiKaHFM2TrJ/SaOLTTec+cWlPGTeJOEvMIn4IRUzms2SjIm98fdXJtkIJzucBssLE3lDlYY366tRG5IV0bpoc2LXEUfjpGjANR1//zo8zDdlSQIid5zOwXUGGp6pmGBG+4m6ib2sOOnM+iMzllUw1xjDcD2MZ2Cxzmg6qcnfhB2g0RTizarh4mrx48VCNzk97txKua92DOqQk9FT++Hk/lxZwJBQxMBslR5uNFKscPzIGWq5D42EjQutGysG/InXwkfBhKTltMn4rFXi2qsTgk0QDusstQuBtNYIhlCDY6ZqNXVPqHwq8vwCtwhcSsDs/S9F7RlYKQNWN4aBsBYCXQomicrVB3UohmWrpFNTfWcewOwMWNBQr+5jbWb9Pr2wxT6ozErLL/8zw6o4zGkutVVteaA/4eEqMRZ8J7SFEoO1wm4Rx0G4EjbpoMG5Rlf/2h/FjNtFACHZVfhMFJLBv374vkE/+utQwe7DjHyAyCu0bhjbT8Dyu1jHVRZaCJ8umaxyKiMdItNUBVwelwg0QXsPMdrpwZ8YJUW2TgQqVtOXLgfg6omzqLHERxRln1QA1zII5u4WNEGA703umHrsewVdfefNKI8vhc+gYAO1Ohed5OuccDp3IzaJ0Y5KYmalB2aBxDJ1BipLoxXQRowLkHbwGmFd2BnrN7eGvPer6ZBPZMPOVaqMCJoXq4zToWD6piT7K5ti2K7dQLbMndQztwOZIvk1gwYJs6JP72GgGiMwz2e3usXZim+67AqIsYek9I8RpPKPck5WwQ6gfvqvZodPK3cmyrXHgc2VOv2yEdYxX5XzHxnJjW+Xo3L8Gh+v8eP2vTxMa9EI43fvOYbsmaDbmk5RxQZhcqFBrl8C4hcFGlPDo59rOcglfDp1ueBqvcIO6x7eZW+XKjkzWsodPQ3WNTB/s0ReMbsPf3+s0XkgnRSvQOMapcHzwp5lz6wU32MLmHjX3RjAOgeWCdtvCxbTJs6ENZ1+RJ3ikMv/S3rq3l1Ke1rQslLiihMisMpRDms5kMu+tqfCEQU20G7zpL1rSRnOLVsHjrYpmb8272716EvDpK3gAvr+mSGVpbjU4rAVd7F7c/NjFuo0XdGlPzNdY1ACPnEz7oInzmDZszN28qGypVg1GnpB9QdUk+b/HJn7aKYMg7v4aj8l6Nu8qBmJHJHaSE12SEIrYc6E176zdtiYmE6GXMpG89GhpVoHq16chy4Y4MoYaeQyJgmLMTwVpBy8+FKybfokwyavE/ffSoOtrU4cSttzPu59eqC1rgdMOQFEXV7EfQQxdogmfatfFdBnV6ySlGJ0yeeeryyWnPIQZHrqeh6dEPbP5esH41Jb9hNMmHRJPVJiRgKr89dv5sqqHDFL78s1IZRIIVARfswrXwszatiIdcp9FUaP/NrDBvJFQoH2FqyvUZ1l2BXzZ/qZd8M/m52MsYv9Jn1xFLobnDzFf80mIc2B/Efk1jbllF9G0Pfdmu/xkLlfvQ73H0Bm7F3QuZ9ESYAjeN9YAc9H/LTjG3nEhdqA8bH5V5k0WCI9QIDG4Gikm5UhpKbQL+ede2RDkUJxWByXpqyvpZulRHbesGJuJ+ijy4QT/cR4rDW2kgzQrbiyED8cZCWk462xWEGZBVPC0slXIc2uJb2BkM6cyvYtYOVm7tSnCZ4WMuUi2BiuP4ONS3Oc4g0TSPY+JSga83xmylX+32C3dKrLrybp8ldY6b6BHA2IeWxOMpEeawVHQa5V4Tziy6crQjhp/vnexC3NvNF6U6r0tau0+NHTm8NUmvkykmIYzbuFfQyP4jw+izja0RRVcVgLnYK/E60TSHtlFmPRTsKV1iJbY87FZbBnHVbzQOsAw2/Dy0swEto+Su9KsM0jC2y3w3vgDFRTAjvocob0V7IQpl1kYMLJefdsPr8rdD21WTd04jqEyVu1tsK2aX5m9m3fpgDeyxA6y3oXEBEHHPPsVN5rPQMwEbKzGPB7IcDhXl0zzrhRoua8ZaWZqezY948op6cT3GT3riTM05CrQLO0tVyfh+TIYLlUsmHH55pTedrBXxGKMZ61h853Cdbtpulvc74/9CXS80T5sJD7Ml7oaXzI3VhpAiVAdBGQabqHgP21w2OerBbcecT3LQFWoUKrpgZHTifSopoJ66KcqJLlaXocH8VRUJENo5Me2fz6+kjkghUEn+wi4IFUt50m76YzWD9jSPwbKHdRc5LREv8jM1jKH4gv9dTcCpCo7GsmDLN1AxOeYr4kLWeLpk/q/RDyoWp/ugYZkU1nQJnfERFUzUYkpi/hDZtcgL7EEuKTWltjfDDtAH6QOCv6/nJPk24vgKWOdMj1jZgVmDKAVuqzfsBWpFHK/uO2eVHVhioeET2uUacu8897uwDPSGv3rsly67GA54Vn4PaITvWFFRyj3ZNLj/EV23ZoOq4nCJhET/uRlBrsy3jgNpWTY0tctEdxA5XA53inYPrSieQMef6ym06K6Aw3iwTxbE/MuLPLy9KDSsPjNCXi0CmyypWKbdQalAk1ns7TZQVTzMLCF58YUOtCxnr+M4IAt573ht7u4ZugEpORKCBEnSVK5PjuBRU1ZcSpkJULrpAplsrxtGtqc1UZ1J0SKQDa2H0/q7qBC91PhsVabB1U7kEVYysuqKR5veieMKaZT8FVOkC4duI2uO3xP1iwPUXg0dXMA5gg9tCPYpFEGHFGW8yGA7YcjYA/njyYigWnvn4akk9e/J+kzcyOwRzrzIiCc4hMoOIH/Qz8+M+7T7vhtfTNtOGEkWkv4Djws52wcPnsEKu44kY7LLdZNIm+UGHu3383/XegEWNvV8g1nbarm+JzwhXbS8f16on0MVYSuTEy9sYsfrYlFqJKfV9YhHxCuImqrpS3XfiN4BRs21WeuVF8W66+lbrjpCJOmCFSvfC5OAFQSkObx6xcVLwZUtobDdGDzdCd0tKrK+oXEMhN0+sG9gtm8UFMB1E+gtQpO58VN/FDhgxO9RoIDuI4LVXdDEIaSL9uNxbEFiEmZ7hUCrqssbzROpFOVF5RNf+CsKDPbK8Ir8/UoV1yd+/tPA3vIRiTgqHk4UuvB7M5ZevC0qpYCgdCYZ9ZOQm2fa+vJpMUwf+QNXVqeDU1e/ZeNWm3ts9thBJC7M/H9WpzXHFV//YglxBB9UkUZa2y6doy8GCXVAGH44eFKd+6BSIiZzyrfgga+EssCpV1hEH09pefhl5tOjsrQI8hRzHWVl+BvO4myfuO894RCum54YvczVpX8957CMU2ev8YfSmLoA6l+IHzaaEQmKToOL2tlS5EOFmhkUI2YKJ80Q6NlrjDzD/d1pe/hw7F5SUs3PkH6wR9LYAX1Dnv4yziKSwwxQLbmeFZ9mofDzdO/jGNckUzPf2u8QDX8b9XKUpcCdgaBy9EbC6UanhZTaW8xJEBQbeJpyeikijD4HoAJ2P58cVrX2BkhxHvABuTPR+weGcfhH7q1i18m6AfNAlZRP4leOC7oahcagT2eEIjfXHBq+8jVMN4y4bk0i5HeDco0mtpX1SzzvX21HICL8GHDEpOUzVrwyJyyZkWsw4y6P7Ign2JFj8RxCehRh7LkaAGEYKNjGeXh8klsu4c9u1eRQ1eYR56qLcL6FdPGllg1Plr/KqGnn+ZTomj+arsn+nyG/Au1G3tiUXgWmdJos6uYvrqzub+CsB+hRr+x+LsTbkG/zZooKxSqJjde6isoQIb0/UouLomqlY1RGEymBVpXQitkzvSVLuLUcVCK5w8GJHjITRqUeBRnxdpN5yqSmhTkSlrYb9MXLJNurOTht7OBICWw97+ZDAf/euk/TB369cZ62rc+vqYmM0KZiDuJpAZF50vJE+kjj5w9mOHjwEG4YO1P4m0lectoHAuGHKwYPHCJaZE1xEsU4XdnQH+RklBheGHebNFYDnQg0UcAW7VieQcncLeUNK99Uyux84XSc8et50qFZ2EEtOy2RSP34QJrp6aF8EyzukMZsNJ3O4K0DfN1eU/03va5TVazXQfBPaw8UA/0Nzx0hVE/08RxUDVMFDsrC+j8VR/ECHF8fFyaE//pCR6Y7DtUhrcSFu/aCyBUSOoHVD1/oqSXvvNLGdbo8GyNI5NREfyCMEEfB2iBhy73z7NZYRSILPrRrsuD6u/ReFA32iR1QiWgWHGRg6JUjdGx5a88POnrwntFMqEuasJJTUpsGKlVyq+1j7rbWAlRHh93FVJEFQZ1fpCD3i1bQKP4ugunGKwAyvkZM+t8fGyOGrzttc3Zg+cLnqGQJ2mm3kFin2u7joJZ6NUexFibExFZMlKmIgSzEB/X2NnbtIoKHqdnRT3qujpGbT2+L4g4ISvqz3OaCfjHZ8Ai8IEpFryvNJCoURiXFIBQ4d6gCPLXkapyLCfCOm0S4T/rkndcOA33l8ZVvoCr1lqs6YpPMQloNVan2Ma1Qa6KncWoT/TvoN8/PxVYV4wngyzg76gm9PnQPNQDFmmfb7fvp0NfnbmNfzi4924wT0TQG8ap1UuvV3p1Wr4ZblS1z2UoC5mvnTRK3q7/dJeidvJv1BAfKbazFiiXfAIbSx4TDoltJnuwNAzRE6JtDidPgvOGzYApERfx5sZ+3K5UOyjcNGnucaM9M0wE15HgQhbpzs+D7CotHwnDYpT2GjdtZwjiQ2snIbXlQonn5HF51GqvU6uVMCuSvu1PJxl3VVxobjPej7XqJiImZHVfJVzdeQCQmmtjx1A9/5B54QitGBA0+Q1hAe9aA4nq9+j8wdJ4zrflT/Q8CJI8xLKbgoM9B3mtaOBhckSVZZ1nCgszzJHfMIgGd5wtvjifFw3U54F+E+WKX9kKR0zots3HnR9O//z/sW/qtqJ+ctxD71XjUqFvVtRWvBGzFiDWxBuECfls+LuTTT+PnKv+waNSPIJEiFbe8/9ByzYJCGb30wnRYRylju3iOu7K+rPyhBdlF8DzIbJJBVxHrUQkeponNlDwDMzRRb9/NCCSQTvMNvAgm5xQcdMSFin56C1rgBSew6XdmUrimjRgUEaL331c8IPJTa3NzitKnYF+hueE1CXfi3tb9o0L+j37/6UsYNXWKDDPHjuuPOBfU3ryRPlFL7zrf2QfYnO/Q5vQXf/oDZePplqjmCsLmRtajDQzohNwkvJSkt614HgxZalSaV2tRymLV1u9NHm16lW0GlTrfrNpmaD8pOlFYVYU3J0qQGh7c3hCAF6w8S8lwbXMd4qL/8fV+uYwbsYFuqkEjnIVKDpX5BQEUkfew9dbaFMtCGT8bFDX2xFywRCRePSMvXqJCTryaPx40354iV+SgAjHgbw372zkiOjOC1Rb+MkbXzepKIK0ZFcIvTkkQ5ztp0SwBOH/VTstRbIMwSEkesYIy3uG2z1GztJ/pDOYpmz4MXeUEWvlhpL8c44Yjq9dKrnLw0Pya/uCVkbqzd2cf6KwrQQk6FJlFGwsIei9csFobRWoiOn3SR48y3qzkJ9OgmTyHg9v/263MVOpdGQXgBR3xLOt6dhXv7VO7Uy/aHc52HAnpDlC69U0RfvdfmJz0RbDV5uFwj/WjjxQMZEKO6rB0m8lo85fHo/R4tGNXXKr2oSNBHhMEIhdFFLzNemCIOK1AxUuQmkZvdn8tTrzowbzp2KBU0SVQlu26DMnSSeh97ReSeKtQVwgG2Z99V5touKHhLm7X4J+f0YTSJ1mH/uZJU2j6duuBXHvlyWNjul+3o1726Q9HnphYKitsgsosuUjOE00G0IF7qYBV07hhcnRlYBA5fVdT0IM6ldHTGuejwKMn8duD1LDVu7Lqr7hUK565LGLv2gTTaJdYJLOfzxSefyYwOVB4bgislNYxb8oEL+zmuyzpM+1qmyXL8jJoNBOeADQ+6JVh/Dcyeg75Jgds0DAJpPAQXb8SdcFUbiqJ6zwDH3XA3H0Dkp+oxYgJD25l7CfdUQKxfrIOfcuNqLPbqJy/Cam2EDPQevhObrNY+NrNIkN1zEqlLfREnTq8drs51+DqCYkoBAqCid7mFmvSiUTcPUvqqI8RwE6klk9zeBM6RLnJGLl3xDr+dJ/+kVGZr004IloXtFye2z1iFq+P9IHo3dno3tf26RopdzjI6wIQRdexdePbDgdhbcwjP1MTMVEgFzPCPLRV23VpJrYEtnXASXI4yO5cJZHe1DGBO637PM3lOJgisoZTvquuNzolgj3X8LLSq7rWJtH4mlTtbpI8mX/1O+BYHQIFBAkIs+4m6L5so2OdxsiKVIIeD+wgrwkiimOHwEc1p48I5O/7bWF9h+SQ5As6lW50nDI7Yu5JTz2wKD1hw3br3A0WO77RDaq11rTE9l5uTAXQys9x/D2V7CmrsIrX+exFkXTRthyDfGZhbJIkewJZnBb4RiG5kqxM4YbTQSz++mL3FAC3wCQDpqgBqIT9TZEEP2gCz6jT/uuporfA+jKpnkP4haQQ3wZ+tu8FsNEyhnGYsH6snlqbY1DBh0beGY/OYqUXN5uPqTOU8twLolsQrL4u10kTQ+BUs2WgeYZbM7+/h+omJL78jq+9qffDIyNx5yGzptrsjKxyIqHv5AiQfIJE03QPfI16LuUEt5V7GxBEkvY4M/Zapr7Lt0Vdjc9adftoLWqPy5w5DbJ6cPbK0zSWRjQD/NJJkrnWEy1bb79ZYvAGRZJyT1MswL2iUE328x+Bx95vWHltVzkjPek2Zh81XeBmFo+kztqcnNfiUHJ8NWZzUuj8IWmZNeeFVJPT+gPmX6M8D3LE2Fh1VYZDMh1U/2WpNheKY8T640YbtTbFxiyDKIWpSz6gDSCOg6y/kGxuPyJQfeglLul399NmLF5TYocHYgsCM2SEwkLwovQzViMkkHpM9tBE+1hTQAU/7U9XwoRmIKLPnVjCXIl6a1xSeE4WYkI9tvLSIgprUlr6bLUCt+ttITdA2RGOrs5I38T+uEqLLExHP25E77f9FFRpIHEdq9okedITWeq6E3LCjiqMYppreWZCTU0QPfjhccHe06SqcsuYbvLqFQil1tIx8HdwQQ6sh1+V0l+w9xdm7EZZ2radJ5b0DUvoaGZjvl0HYyAloyNf07/UZ3tFx+nAQqxcUNpaKqvUetfZ/jQX0wv0Xk5To1ulkCuy/bOYurJ832NxmNdh49NE/fQpaRfzv5UpzD5hzhA95hOVrQoT/rZWgpzGtguwb1OYSn4cu9THcw3hcg5KCNphHszdnrCqdJwLwq1fIwU+xxsx1SvssTK4XtK9P5h+o85WYavSrLrfwvnT9jhxJHcBrGC4NocCV90EVhQBMN8L4UIig68q++FMKHsusdfXSVJ6DqRpyrPu2V+aR0PbtEfbzqODnzQgKA3j7LsjvlQcgLnoDErtfmc52n4lIkiuwTsBbLaMsitf1DNt7kf/LGDLRxpS2NW85CVXyTmI3rpxoDXRiSRYWDOwBsK6lh1YpsXKrTRZ0eCO/jVeNlbtzXXo3SwsFICMZ4PowKU3dlj7C7auUjmxQwX6v3MFG8lywyAEbP9GG86EN5R7PqsysXwmBewC/L+y0AZs2IIg9lQ02ulhAtlrBlye3xavlD7l2G+bzmJWSyoeqK7NmWrqCdJqg8/JyBWAZFNBFJwt3qGnBOet9TjFD33Yn/dvxQFEiTxuQNZIIpE0vPOuTqLsc94+1/WmagysCDRh7qo+yUu2ddCyhlIGVSu2P4Nkk7fP8Qut5RZ/W/gikgeLv6DSPPdzzoA86WRbU9ppuuoRNCADU/7nNl62yMDRnUKDV/UuIpgHUfvq0bqoGgHLixDYYdUyWRSywLE2p6bFeKZZpwOcZ4GyJ7xeKGRQB9+mJ0ve/zqQWkP+Xq6Un8mO44+6WnJkSmX9puzf5IWZXGIS78ZwzbhC6O/pj7Yk0n285ncU5uLMM97X4tz15p2qOHTOPRxrCcpDs1W/c7+A9mi0OMG2iIgI+/DP04m/cpgafQfwA/OwuSngcg2z+JSXecXHybmf18bXoINoqtXwliZRvtLJcYrGaeJJiB4TIGKI92pB2cJJYlO1eYOd5leDL9Kt5P42paYn0Gr8H7gnnwPRuTh11iixG9uUPlHuN9JMS7ExAbu0j0Dpn9Z95rhyqSe9k0Ws2rxzjNts42LKE3KUqYkj5sRYosTzEsyHQC0opvOa3b2nEoOvRib7Cfos3ojBogeuo99TKLZFid75vSUIathWdAkpsPKUbuAx/VeGqSkQoYFolZpOPoJR2Sabh2gsl9sc3ZjGIp57Cp18zxOk+jLQzSTudgPr/4SdveYKEGBQhSaRdr2J8dgvL8o5h1ONMvldbDzbiszNy4URIeA6wxQiYk8yS1Ru4wSYRI3oMJOytfyx7iT3ylV999+sA5woZPFVmrFeMH5SVMWE082jW1TA9y3JpZNkcmHtKPmGKruAAQmyamEz14X947LMWb/9QQnMrTCtqzeRQWljxa84dOEOszI5k4cE646BKOIuj/8TIvbFZZwU9/iwz1ukDRmw74XOCxOO8LvqGAqqeboK0EwJPy8oA3OiU9WIKY8XuqpkGIZpKpgc+PqLA79XfkiRMpmq7+PaPF40aRydUL48AkUz7Lrd6g68Xs6dceeEU/vZcy+Hr7QzsaEDEmAdF13cpGMldPbaZ8o1SAa8+Dyi0art4WHnmHLCSxXibR6HRaqIoMov9USB/7OKeJowrHjXsKXcms2SkHfE/qCk6qiTcAw7Z32xLXdGljWZYA2d5TwnKtBD5L0+XmJ5G4f9f8xU6XNkh7SEhoMdAvyJ2yvWKEg2A1KtB4ygMLy0j5qZtQ9SV5fNPtHpARGLP5A0XapIL0gWfl83BhlT/XKRWmi8NaytNQgepXB43X2e55pNq+zlhLGH1oWghySPvknKBe6coagPFyDzJsUiDXkaqamDhkdL4bkMSje1/vJnHrwAQiOIvvSTziUwRiu1e4AwUqJVq4Ve+BT/o2l4c7brFB6Xu7E1JAuzY8EnDIbj3c3nbTJTfGUzCfh9fF14sms4ilbmbiNBNyy6V7MPAL5Mk69XUpJaMw0sZR55dMpX4wRu4vPNtePp9b/2LQSVkw1U8/7gQb5Yqwh/qb5wdJfWTmAFifEmFEKYv69U2HOfwEQ2C+zjMSPcaYsFKQNEnhduP/eEIjDjPuuLyJBZioiAIWQv+b4TlcHnOUMEUJZuq2LmE3AhtUHS6F7jMZCGGQ73F4ew2tqFyVLMd85DXMOysp0sitZD20SY4N5Y962UM9tbfGXPUzLlLYxNo+VRAcx/+rI2xc2TPyAb9t/lc2ez3fSLvnQKCyee4ISd8p6ZK2gVNEXHNIqqFIpbawxICB1WRzMnknn2SoXn3myIvrPzlkzrUFl6AivWHBTSKOWRp2CZuJdGKpBXTIxferXll1E0PjNCbF+VabGw+WLJm6oklVAN9GWcnQRiYZzPsxLKmUvsVVCpmZ5xZLVXDlTVmkC5lgR4J/TAj/uzZgethCga0pcAJpy4FNQXXsix6BhJlId0azZpBiRJYckGogNq06WXWndJXL1z/KHIGDwvHYTFE2ElrdZpx/igYtu6IXJSHNj9W2LxJuxF6ce9mgMmMJCKvvhuP4hh+eSjM4+rbT43YnKdwNQ9fBt8LSdqoELkWbev5lDyFZWmzwji5UAIWte+Tm8NHbgT3WFsA1VHkNlYQLAXgrnmrDjZGcYlpd4/0vDodYze7Jrla74d0FYpaI/ogMmEkjemLBEkATWoWapUiuTasOG0d7Ws/8pU5PNWiKN+Bf7mjmsHiib1KRXq7VAUSpsJjb96Wf+Mpf9MNCoSJXa1/8QGnjnsfe0rflSBqe8n8SspVpkEHbOH5DndjpAefUfYAJbu8W4DPT4q1KQIfyxsJzWxJTdw6+8EW6PyeiRBXZZGtU9Hn5VPs8ioRLBS+3DrN90HwobXy9Ws5Rzpy611oaBsR7Hb8w56VHmaKLm7G0qmaweCqZk1x+8mbLbNODk+mero7pu3dSRamhWSaxxZJzPrt53tUwYvQT3h4W98qwQ2lVrhhary85Aubp9RVE99d/K2eB1RJj81aSu7qkq0hawInOajklv29x4uQUQILJcICp2bxbQaaz611XvfWGwZzEQRDVtSLUpsLaEwtojFQNmZBpmhu8pl/8DxbZakz26ZERTgND/zAo2VO85L3t5okUcrWei/fm4Dn77zZ9bnmlw5H7sY8ueemwilu//XVsMuv1TNQZiPOUZhzIWPa5Xx/qhNy0eFXQXNDhEPA9miOGeongLzfHgGi28ohUYb7/R0OTwJwGh/fPMc/3k/GW+btM9VJTTtDjz6EA41+XcwgzEw1P23ce2KkoR74Dtu4DMBUgEDj0PdOHL2+ABAWiB51qxl1wd/D9W2fWw/lkHZvuD0vqH/8irhec5MuW2GAdDJ4+F7c9fdDtaUr3ufR2Fusx4FCZAJTAYhfB8nZDTvVOSiq/Yk25JP9XgB8ojbwKYFffYOxDk50i5Ofb258S6HkP5cWErvYw9Rh8Gb0uv6iGAtBtWB+zAESDnKabBfwMK3jYkowGBnXmG257e4k2LsTwpxI0bDas8UlYDGALiHMxQJEEIOQ2G3QMeQBJ/G2yG5f0BKPxE33EuzLxDS+J2h7oARZqGhXFdgA01gN6Es2QzLq0Zl6KdnCkOIszYhPsX16bLQCyNwr/zhAlN+B6yNSVES/H0cNScHvpTmx5RMGeulpWDZmVeUhfKRfDwf3FtQknLBqqf3EGryEmmK6jRPlk10GXN75EltDF3LjS9i77FGz57DgjTATfm4jFQZLDxzAAeY7PPANePNYo6DlwGmQ/YbGBTVLYIiMxhL+DX1IvLnsVXD0tXqK2vV44QnmCY+h3nvWPBavCbaMf5549fXKjIA2kK3D0cX+kB9wY6c5pU4DZ2gSPOpMjdpFSiclf461XmwpVUY+yF7Hgnkc0Q4FhEtE+fttPiK289MCBUSBRij1HrvTXnokkTtijmFJFt7A2hC9D7IUq6iXlqRStBPmThyfHb122dta2rAq8AfoqTNcZ6rH7u1fBNd80TjGjueYVb0/6HY4Bw15Hh6YknnxwtoQcBfsDPomvTitMv2ukSvoRm1pMg5bgpOM56t5PLSdgDh+U4Oqf+fHO5VbCW8mxljYM1xYeMy6XkmZ+pxyiZZ4e62BY3WzpB7h8iHOa7vbPL0toK0rJokeDRLK4xB6oxEicFp6QJdNWEArBXsnpl+ctBG1XCo/S4Hkg1c05u6RlKEOdHJ+wFL1p5/MDJ2UR4cKAlbpXEdqKJsAbmouFucE+cS9ElgGmVTonHS05LwC95u6BvAQBzLScWcPtcrW8IX3d6fAOQieloDHXt4JhxAve6uNOCGnAIOTMKYqiCMCNk7wlDR45DFcmJRzgrRsvUpoYneyPK19L8Wisn7aBNvLgdD7BvF+f6ybGwXAT9B/y2J+fnkXfiOlUQ7zwri3CTnLlRksAkhR4dmqYtfl4oJxvNDisXLmPTiVl1cJVWPsleGFF0r2+gwsDXpxb/jeUoW5QsDK0CWUF78V68lJpr35yBmJknRymUiwr800slEnHkLplNOUIPbYIh01/C7728y5fkb8JjXIjnNDUcTJ4EOsdYI2o+zdeW49cTEIRbsQEjbsl9WYOVNCbtyIFzVX13xfgeiW31+1nWv4jnpTjBtLxsVHaV8AkAEVNnZs9r7bT+P2JpsUULRTuTWrL+meL6l9OVRaghrtzjrtVX1mbW8ewhBXZF/aTXpplZUMGtgxuaE3aZLyqE7JwdbOxIFjI6tPwaOdt6G9iuMzjOKkxLOpWRHzg53m8jT2+v3YkWUPG5nqGSoQYinWIz81EKkYuLOOPBT26/iE27XHgUZQ8GRrXR5lWVfRohY97vTkxeWz0i8HY3ybGVUR52faRBfmoCt1lQQcq6Iue26PPDM1W/Dy6lTP4utGTCd4lTUL2ITvV2bpiNkVkVq/AAJyRq8wecGMFiHFW3O6eCW9O/zmNk1NSY+LjodtjKLWGIyTy4nSYSTwDqTNTqo4zO6vNtGFc8RSmi31U7IPvXBbIMpvavWbCXMG+4uvmcfySqR1EVFsIplT4K9q9Eq4Cjnpjx2v0k/ZZDP/+TcaSiIyCiKir3E2irQciigguXBIAQALiiMPxxjqQ23yEi6F1Q8GRMR8Sbu3r3liSc+vfdJABmwLQ1o6FOPhknPKkfO8TWlefY0djtWViZoS0xI6O9WV51E2NiAaCBaZ87jlN2UbvAIhM1EK3wD72poiouhnv9DaEiYMRMuKO4CkCqVeT68TogH9IVzkklVoriBT0GsnecLD9yUe0J6do0Hyw8ljc9RB1+ceW8hqPhN2IOfo0ezPHz25ln8dSRwcCrphv97r0fQ161HvNY3b+tq7yz9mqQ5vMH5gYdmzrwuDJtm1T9hZas2yHWai2HmMYgli9ctdpBivyWIpT9xwGCKTHos6W4w+jhP9zN4W6jvL3mA6OXDlGW8tRuVux6luHwhpPRkPjUIdX3sLoeLmFM5G2dDB1AJqSF5vpKr2DwUu779ums8HStG8difV9WGqR45W5Sg3ajFL9l+0EXjoweaHOVuBi4aTRHGYjMUgKq8xRQBub6tGFzOJ4YlkQmds9HFFZXlwb1Nb4pC4C3gEmrZ4GkLV6QNb99+cRfF1muP/DT67cYIcp/i6YS6GWUjgrchHReo0+09ohs/J0xNSyPSeSaiBmJgJeNsH6AOJIrbPT83Ylu6Iz1jQCIue9tnr3qnDK6koJig8XDw8ZB7ptZ2Wkk1Svp6fKuCeJ2LA7Q1nwT989fXusljKWTfkZ87vEki00ad7HiuKmR7Vl/5xAlW83fSxeP1hIebmzOeUwHUS9gGyoz4JpHSnRfIb6uDp/6LJOiAuzKPUJklDAcYjc9CrDnFkXPn4NGKLExY4dnvYTuRFIMJPJ7TBT/0AySvq+/oC6d5Lcx4o9+AMzBZOCWiuo1PCC44xqBMgzekGe26T7Imev6L3nJBYs2zLhPUYOaSOhnjEW7zkLpwMja+D6gqoldEP6upR+gq8JG6iM3eOPcu540TsK+FRanKN0cx78drzSdbr/wLJNU4OzEvzsUDjcDySyKyfw83QJnhofksexnLLw3HhJff/cNM4TRoNGUPOJ+T1sCAxNVtrX/MSfGdX2/FQHgtVAZCUFfK268PmJUOOBWD8QBLcx5PjbAb6DhAa1/k75urv91XB0pCm6FDoImUdQXoPnrGlVqA1QlpjMgk3XjtJiC57oa/gRor6Gtoxczw5KVErN6+UaYTuXDvbSjHm4T0mMwQCpG/t/LGRVGwFLySSb95fALlDkvqDutxKhOeg4EFDsrSa6b086M2Kh0QXEU5ZUw4yQ+aqp5Hy7I5X2dg4pB6CNS8Up1VIfe+SEpvR3gbfVGDuS7RNg/lnnGQIZxvImv3aeq71PC2C0qC/M5aCsPE3lma2HBHLqRyyOiQ+CF5bLWY2Tdn+d+TyT9ChyhuUvbL2RAPsuDU8ZkxFxpL9+NUlMnS2uv4tsBzDb0BQ64qL+oAr6vzXXHmRGFBeJR2Qu6IztHryY9hVm5dDeU6+kHCwh13hXhC0kSUVCrNGPrN7R9CxkomSoVkvFlXWrtFdCIkqWIHNt/dlMvstEIozwID8D/dKaIdqeVUv4hvlQfUSW34Q6LcWzV+FnjcKYghSXb8mwxino5hqJgq60CosYjuOz7C5eTOtghwBaSbRA/rZ0O9CBEjxXwXNLJEXN+1a1O9oIrqmyqiiyHkeg/L+CwlIcfZa+3TmZliFhLQhkjo27rwbUwTGfXDstgsX/I12oqdOH3ocxZCyOCJUBIFqStA1tRFo36YNO5X2OXPMc+aWEkxdn79ovVKqXvWBOxYen7ad0aJHZyPH31ezNFcyZflyK4A1uL5sezRjHj7l76wKnTSoJumz3M87hIcsDcYrpjfNk/mbRkB3lo51nJpf7FxufdbyBapKollbhxXvC43s++ygyShx0ZlK41e4nzx+rXKaLZDbLLCR7+5FBLB1BIY1xJ672BDjFRl6x3MdXx/v2bUIHCKWrqPfNopT71B9/ufYalBQqQ5oVlbwD8XWSSrvaeq42YXYTkBdCboZvkH/+R+kPj1r9wzdyo008FseIUGn5PftWTt0XccefGly6uPpD0H//mHkse136tU1G0+IV05BJj2rZ0xm0Hi7IxwAi5Y6kn5G/5C0faNkt/hiZi7VG+cWuVTaLgFE+CsFdGPcNVmrgScDAyejv/kV2kOg93eU0h8Y73ge2N5E9G8lk+F2K7HcSPduU4/G4uQiVeYTCyKAWpBy76zvUhxo6VqE/RHQhTWSZD9MBVXsajFYoaTbBz17pwg+e/IsY0QFCSZDEY+dUlLkfL6s95fylBSlojBQ4lmxBru0Yomw1NnaQ+bH5YdbaBhVSh398mA1Q0CTrnX0jhyQp86ZHS9tZeFkcM9/p1+m4io5QwyfC4Ac0bnQ73M+2Iek1RJoELEv+d0k5vqto80cTB0I9pMdskKlYeZ7UPRn8Ln9WtQ/ZzBNpMhCZDgqZDgetMovVGET7+DvzLdSswo0vRKfk9uQ5UWeKsoySIPAhbkSTMrN4owKH3oFL9AZVU3Wo2I6tL3tHDTH9QrC1ys4g3ejOwKmzwlzrbti9VPFRWYyM1UrCZw7Xg+uKubpN+Gx04cYiQpGBvYejRhyD16tx8hm3xK/cSXaGq9Tu3hLzkANO+pLQ7Lhefp18ZF7+8cNeJW7Q7GuO0l2/Nn4MSmxtu4QuLApHW0p+oTCM3B/hzeYQRjHGoO76ZkgVeHBcJHm90gnpaKHST72FKBkBYN4BPkUN8tX6uxIyYLYwNBeDGfCnd/kr/924Rfe7qG6DSCnKIdT1THi8XwSXCA4EdezcGEtwKRu9qmMqoDPWhywIzcEDdXGzTOFvRDEo3LM7KSeAEx3vws+U1bqhISbloGxea3p4ihPNCqPqGGNLFfaJd8kKKJh6KiZqSdUEXbYDulCAWxV+3KySroU2y585FAy5gpEDlbDiuKMX1wDYVStrHSvftvTOj7O4hl2ddjYTEQuz9tKwuiHNCVD7RrhT5+CXEMhx4tMeRM8cGa2EyfTw90MMPhVeDrS9NwhOTKhZ6mH2pIv3nlaj4vqwMoiKHs8qaQipSZznrxnFy+6Qq/gu2iLmhtIsa9F0ofirKQT8enDI0aZVIFDMp3bD9QeNb5kAggR/pe629xGfxDngzmPpe2wXZtJmiAnkTISnp0y3UJfBIXNGFh3X98dq8RvkQEv2QQAwymiSCRt1H+nDyhFyIs1rda/RN+X6NZvfbY00X8Bw+rGQROIfVMReUV8i+I7Wp0Kvd9RSNju/tCiqTS4fzu+YH2k66/2g5/UbV0osupbpwYPubnGxj3dlLBewSonbTGk+CvIdZRqAIxNMbuW5ztpjLddk8yUKL3kE7uYYatNfHyMdNMt8wRyQ/lK5lS9z0u034X8UZ6ZJVXvzH+0oeptAdwFUPI8+NE+sFeGBiLuuWztxoHGWd8hMnmIgjr3ZUpOW6LpPLW4W5cnSClFFcwEK7KMLawQaC14kCnjdzpFd30jqspFDnME99c9Uq6sOWz9E/EYJgPaM3lfvqJ9v/z0OVR35Nnixj+tH8MHZT5/IFwq5PyL1v1vx3WskJrii8znX1bjyQ5miT0Q480J7f/KYv7PtFby2zPlEoN062wOIlWYi4SOYN9NcOjecxq3Jreg/h+HoxQD8q6TXcjTgbxWqn4uEkJZ9QAKmrI6XXpg96zvu7XqJzcY8IXLi256z3/+F5Bt73mTwAQCaAMdd+FTwlb+wg0BBGTC87E9Xi3fgr07e77X1Psde40oSkdRde69/0S6Hd+Ph2aOs12ZKFYfcHcxLtOX6k1iTAA7mA/kKgqCVZRI/l7lZQdnGlNK/lj/Un0/1DGi+MAaST/hxEF9N6ezuY0bjR4hCtdYfrIjgkfB4/ng4u8TC8KUKDdl44oI3JKYJMANsZqyxDYf6l+u9eFvB2dNB9/m6Bb3UDE3WpZilLq7rhbZuQ5NPgrJsmBdzLqr2uJqY6rAEIgvjGyqAmuFyAIyEnsz8k7w09nD8IoI440hW7mNqDD2k7dte5rArlq/gvNtakODtaT2PBFYGHNE4nLU7x37VZDyK8Wn+sxtIstGKqCsWsOBINUJT7dtMcBJyYGDQgUWvOoqrQXgsBZsbWH2zJ8Ud7pKoEMqCRECpDcUURXCZNCfUPrHE39xyvujntX/h+/7RsV0pLE3eKnTqVjJH2D4fRrFnl4Ht32D45xNnwKEejZTvzpxcX0RghX4UDbMJ4CMtlOLM4ESKoO5PR4OXyeL2WYnnvyzNC+LiwQDD9CpVyFnWd8VJrofWV+vD8/i0U2dAU0xtTR1P1IIjfbmG8kg4GXfttQj1oA/OfrncR4FFNgaYhxbeaXLz05NXsRz5GqlBu+5sjDL5ZQMG2qCbjFVh/ykDTDb7Z++yw2gz0Ju4PLCogYG2wf3gyy0dz/whqow37ybap+/A+or91RIDFvQqaqVe4VdZUCWgQU2Cv0wnIOJ8Vpkf8eUQrKyBJJm6fceVvauIl1nqCJCP+pt87hLkA1MWbKbqZIp20Pe6stuGX1/fCSm7y2rrBtJNvS/ElgjaIJ2np/fMTG5eE/1uw4mstTOUcMkeXk1vltOrqsT+NnXx6rk1jLsHV+qh+MMdoddt1kf51ZgNeZHekf8Dk6GFwPlu69K8/Ftabggv2BeKP6WtMigrxs3uQqUEC8/la9dAaeI0/plOBV2qieMR67hLhi506ghthGdpCnUVWs7/Nmjn7fl1Nwdvos30XY/pq/GbaPm2VbeXEA87OKk9riSRDS5u2sKjpVKBI/Ws4GjpdRe4c9RmJufIBN6J2vI/TybuQpAf8Wsxg0TFOleUKQEvGWkhnf6xwY9p6SfEnARJjM5aZqZ7mI7RcW+vr/Wab+vxBkIWJwruvJmVh6Ck4dXOGiTsQ4Y30gpvzWYGGGWa2Tvu4id/xFziCs6w8/EC3+qzBAyzgVtzVYjKsKuHBpiSzDFOpabOyb6lVUZuABX0jtsBFOekHKBaXfL8PoT05ucVodc8iihph2znXH3F57wL7f37SKzVFhjmNgvuRzkb6U/JjXI9XePQ5zyykKJBV7xZw/AA7wTrXw2nMLcTIkxoTvMtUJKB1efYfy/yEnag1SGErv5FuGHjZiyfouqw9u3sgMjJFuadr7nLO4KMZqCbGxS8E5SokL6eiEo9aHce31Kt4j35Y226MhJ1B0Zbn4lg0PEhuEAPa9XeK9Wde2IMp3m/eodcLiQcpOEHQ+U8u3+eTzPXI3k0v9nvmRQwXmMzjlfeATpsGSXMnXbqti8ag43JHTNRjCjXN54PSSjUMRGCTM75dnSiMuHokr4ev1q7djVsFYoa9QTsNSfaKikB0L4JM5tkaiBQ/zAA54ezkeiZZ3r1r/iMchIFpYzXymuEqc7alCJX6D1x7s0owxHQghjVRF9zbt/JbkMlHGNTNN3gvto76JIovbn9+uYh+YM+oBQGqS5cAS3Wphqeo0i74grRpThbHDtfGLV4jqprI7xqGM4KaUsrzj98RTKiBGY/++GeKCyiTojJel0xR/HdCCq6g1qMVnavP1AdELZoA9XHb0bRQ3LAsVcWBPb0H2QonObJMdoiK+fab51U3AljACJ0rCEWfhbu6ohVZaCCbuXQ5E2en76u5U5IublbRYAQ/zhP06niM5Q/SVrzH9uk9aBCRX6uGbb8yep/FTbcagXFFfc/7YyFlSuUifoqmwnp/XSzpRPhI9080qcM4JN+ye5LIg0KkFnLuVDvOfSeBprFZnzbD/ci1wn26R/NOGy04bA2WAeXYEu9bj+0BOUXoSNriXtFTCAt8MBLRxCFXDDCSTAQgRxu0fgSUCaJm4l9zOpPW9eIjxpwfoKCYd3+qvplI8JlJVe4DOhUNLNDNY5MphtYj2kkeKnpnFpKIJ6joWMSZtJfByJjJJs+tgkCwNIE45L7LfV0MNZk7EWnLDCzqT6ze5n29+QScN3mbXAyr1CbK08l77Bcdtjv9cAGRq9kBvt9oc40AQarGvAbQjb1gpqYWcwkPsQC213O0wJztYDGu8wOiFy1VqHh9wWr21LaX5Dn+DO4yredkZr7OScLkaRcwDPXaF8cocUcz3jt8ACEaVaGyWAZG34BVkfOviyEPa+dgH/6TlPdlPfOsIYnHO6INotg/wFZKjx8XF/E9Rdl+9hsJfyn5AxnC5uI5Jz+HZynLEawfYrFAO4wtoUI3CJT6FffQ1CI2cqSxrNBODarTlzhJ3tYBk05U6qKFnvzfEQCHqfKL6YeXCDG2Ro5HuPuAVIkgyPUOm9R7mVyWYQ9YWqBCLDQT/NW1jHhw+UAErx63UJjc9tMlLuconp+YDhj6aIiDnB6FLHksfWRNW+hv2zgrZTIUkJbS7nmAYhRH0A6NZEslFDSdEICrJCI2FWA13fvVlByrk7KM2cXpZYsrPfB6aadlH9LaGGBzfd1Dg/3z3ICXJW/JQX7u/btjaGF18eNHO/MamN5e+LPIQ/xkz9kDI4bXckj6e/jjLrwyi/jLgPU217ix3AUTflXlUCfmZkjLbchUqAA5EE2v+X9V3reF+QJpXixW72LFPgLFBMSIa0jG+RqEn4QQD4XY08PPqA6zNbRq32BdOp5DMjByrZXnOMsDAX7/6gCosChscj504SNlyQPC1mbkPNMyLL1Eysp8bhZCHpQizFLqcZ0n1dsM/REP9rtGFNrd14LedVkXCRxc+Dnt1Xti23KYOrDU4KoYigevB3YcyTItaNUUr+KVjvMQrxB22JNQm9mirVcUKsDC+4Ix8z1zKY0c1x3HOQjRtn17moFBUmfyo3J5pcz8XLPvAN/u3Zg8JvLRmv6ytYVMHg9gK0jGbs7YX2Q5PH5LlAJrdlU1wGpxXAPdeBytNEYrUUJu5q9bPBjEaZC1r0OEsRSQFwR1rSRJvsHKmGlJAyDwejt9c70QMd25Ys9gqZy5/JG0HNcbw5EeHT3kSvuMcv3PoNvsgafIIT6x9vGFTVHJkLwpHqlrTcvdh9W/dkGTg9tpdiaPy4gp17hqFmpaqx4FaEBnsAeQl50YKieXAoi8hRsH9PUmceWH1YJR0M0SnT9EPJNJukIR7L9Bz47LKPkOPMpgCqEEUPF8Pz2Ar6tVG7AMD/BI0zFy3o4GzGamqTRNjEyorenJMAF8NBpcnMt51320wWg68DEcWp7Pu9n0z0SEBCUBaIsRu0JB2a0AYF2Mv6Yy79eVUP9Kk3D4fYhV/BjZvNspIiFrzeC6nGo7Wgruaxq6cTTE1aZ3Z+NKJTjalWuolCYNyMmKqiLX22SOBwwisdSLutiGKyDiSrpN1YmAb56u69AtbOwUfzUA7gBVvydgt6vYbacLlgbwqWu4oiEBAyBmaIMdNVLRJa0A/R96Bjk4tweA5LMIj0/2A1IyvNSYDMQCRME5vuTLAbYqB0zMxvgq8/kPvs4y0U8pFCzC1ZmBweQ9jcHphlqC6MMnPjoXBzM7vGIEIvHjYoL6FXtQn0uJ1sEvcAaVbTcXA7B0KUlq+Ctg6XY87NYd2ELf/dom4MriaGtX0KxIs41yxMaPW63dS7TdK90CgaCylmcD8D2NRvxvA/FoTpQAk0ej4rj5P1iiyMk3Y/u52qY8zWyXE6Oc914I1cioNzIaHRkVSun5Z1ha6aIJ2UgNSZQJVZrL416C1yywOmUSWOU5ekDynkTpoxA0MKrJrrWeaEXp5tJrGF4A3o0Owcaz+4POo1QDuqyxIaFm+wC4YExoMM2itVUzE5abxTYSga7N6F6kxN5jXgFUMVjGJI3I5C1eOMNyY9361aIoas0QDY/aPA+VkhQYOh2rk564cbyUw9F8xd22MFQ5X6K3BclTIHVQLJq2pXcziczR/Xvcm3tZg4IynSql5WyW90bVhpHCOjLEs/uHIlD9MalvFfcc2sjLRqKkebfA36Rr31/VZOP/CmdDXPB7oxB9BRAQyzvWXmDnSL6Jtfse8y31zuiPZboqoeHh9xWoAT7Hrk17K9OIfj3iXeieKJJ5Z+INBuWhlREEKuTYIhBUGgXq/HjpHCt31tXj6IUoHKcJJgWYhXvvXYZUXnHxYJlUCym+o3Nr0d++WD0BlUeA4zMqzkxcE9WwnmikiagowyBjCbsAz0CXBarX4PjzuonHJK8i9G49V/ADWwwD2n8a5/8U8+Y49b5ccEuLzZHCz1QVyGSCtvS1qvRN/72ptR0WpDPekzrDKgjWgpW0Je6CaRpQ4NiQGTgoHHFqr80TMkhBHUjHCsKKu7QtO/bKmNPd4yZ3kqyHCh8RKxyKHsCCWDt7hmfPv9EHrWoqbZDGKO6tkgwo6eSeHKChIGak/lhYtOpEDEVUJaAQyfW8uqFQWu7ThwEoSkmXebt+d3Kee+TQk0iUs6jz9dl7C+gvUSnAtZ2i9rMoelEGeK4zP/I4F1fyOagPSdnJsAH7eH+rTA7nPerVZbSGvF6JATBPANui1GIY/tRBEgThjPV8Eh3K0YFmPYX7aEQ0ImKRNIbrfqi9ro8SfnF+H8wNPO/2Nav5Ym7wXl+SicFKdZdIr4MeRlw8ePO5HQSmh1vjg0L7dt2dPD1i2J4cKlFDmfArQNKSBZ1y5ukokHIz4oWHLSUWVQq3s/W36vA7LaLnBZb0gpzE2B94dDy9mb7StDSGx4BvkPbWlGwIYuSHV7D/03pQH5V5kY1+mT/r7FCfNGi4hPquwMKtHqkjN9W/bVxY+v8me3XX4tFR4wAsEMZhlVtGKd5gtOPT1Jc7NDN8vz5amR6IMAEnOpbMGMEGugAVvrhI+lHz3R+COrDHEVJDUAP728SVrsYGStg+m98LoHG4sM5RCgqatVROTIyHJ+t/QZXyQl3vb2CsMU6pS/9mfRCPza3RPvp9uyJ8cXyuHjyB3lyTbVFKq3eTmyc3FCEM8XXhIiIMFLHPjFWvDfNGZ6Hbih/Rm9WYbdMhTIj8oqcO1J6gy1xLPhKcTLR+khx1hG8BayCMt3e06gm+yOisCZpqYKYFzC84/iXVzdr4jlVnZHDby4AoTwe74ngwxdapH0mPdVUMAC1Ynj5IWcM1493K5lIIiVNIvPgWa+awNyaj7rquXOt0RvuTFCRRLmCycxv05RWiXDfTHZzXBmowK+OK2k9edk0R6REVh8oYi4lcT1bFCBM8ryH8C9SM5RUy06PGjt/ILEgy8jxEjeubimMQi8oFJfWZvPiNMlWcgngxz1X5jPKOcUkk3iXP9PMt3nsgT4mMEXGmfgpjDJcPCnlpCLsM4PM1mWUHcT45zPLo6SGz1Yq+9VHswTiZlMA4XC/kauDltw7kTF2juqMl7V88ptHrw21cEzlHQRqjTGdfriWhddTlMD3QX9KoQ2cGKGULbB2lCQcdVv62DMPK9s42Ah/6wB4g+Re0fb2CAbB5nwshQ9+xB2QhgJ1ABUfLUc99+pxCedFWeptg5OxeCNwbVBDYL2zU87Hwq6dV2yeLyK5mBOtJ0iF63dgYOZftx28lXzC9ARywjuDPvzlSh0qBVijkrdit3aG8Q4cWG2vhX2SPvgNQi7rN0MibLY+gDevy9qnpcL9xg1B3f8H5ecXCTn21ctoFBwMlpPtsu9iUvLb9rcregsIoglPS3wspZoV4kMCe191Okm3Td7YwUGyF3RFjXXC8BtbFqhqhdEs3KiYdAPUN0pcUKUCZGrRUi9lOCtNKNNvsw4735YjZbY9vXHF9FHrdfAyPCNS8Gy6LX0v9yCOJqx5AemqH/8ib1yJ4KEDDdgRHpFULmFZ+Nv5srabQuRErhKK71q6w7rw4ZZ2oyPiEYEpjtjQtotLGcmqdGc7dW7XX+En0GnZ8p+Rp9LCtUa6GEraBnko7ZlNTLRYnXhAEk1eBWy3HCYZ1vTSiKBXiTjR556QZUQcLVjMWL3HfBMLfYMLWJpi8/4UjXnglFFZCQlobw4K24f7iWLcyOT6JfsW8wEWsFB/wyDw1TcK3GGUt9niBON6ELXUlPY4P3HrjsrIx0QBvPyKmpBwBJNFc8NGT7trgerYJg90B2YQqYEfYudJ/LjGB4qq7NWKSbo0Rn21/FCsFwrRP9J9qL6IgmIQb+4jNBpwTQrfC6muZSPTFFMxzpBJ7FuBUl68YK0D6KDS2/6tAkj+awsE/XOYHRneb+oZTRnNRh7jVylnsQ9ud0jPCtI57ihzuJ7y3SUHxwZ3nktkPidTn+7JQAfUJn/Vwx2zbLwYB1cKxfVtluwBAsPPKqRN9lcO1PEpUoRaRs0IQ/VRLrNlVLYB1cSy1vYThuSh5PsWcEF4iioiEZSgKjZ/ar1gl/11wIvobn19L6jD/NvFZokvAV8QtDc8XEGeQ95bfyU0cYPqV6kuMmO7+C5C7tU6znNoga1+B/qHp8P6roera0m3uc0T/vSXAyjkwel0WOK6OxZdO5qgULvDWMWmHZOc+VsLOiNol16PdLaM9CoUwyqufUgGHyyNPIxPL3pHxIV5h6icWbWVprz1sZuoBk08X6PQIPIUj1svz2dpwm4Iiyv9t+Ir2waOPzVdtsOdhz2dYHB9LYGNlkhtWP+r1uEN0UXub42MPAA3LTs0FbL/RDb3OxPJBFMV5DgvJECCpjOA+ukczFQ3+o5kGoXgCkhzaaUS6qZXEWoGgKCWvt/aAzR2BHSebn+axUnMJy3gSjEdHOf5/YBAVc5SsA/NOA8RysSt6u+kHt98lx9jtC4cXVCSXMIUKy1B0Dqkf+xR3qicwczS1EzVLNjjb9wmrFfq7yfIXHgXRFWhq6+ylQzRclxQGlpaxQO30qHF77v7XZuzHPR86K8czzMrJuKKW2rX9ncaHb05kV2sqhUPTxSRA+z0fQxl0CiwvOO0sAvwO9SxnYyn4jnfu6t3Q9TU8sV738UinDOsHgEmIY75azfGdzHv95f45DT0A3wauJqsKy75/xpDV/q/WhRDOmd5fhAZ6OdsnIWdAEs2duQUfywP4Un+Jy+LBWwO4fdE+gaa8Lmxd9i6C0aieYLbt8WJKJLiBQjcbr2jQV2YVYuU7CNHkm2BBymU+nuwoOaWkaAaDis6wARRY5UK5hD08p3hV1SSWZyGkyq7JV2s3dqup/L8crbOho8SAgxds/6jl6X2SvBjFHH3QXiBw1WBF0MZEzrFnbgRM5EqxZaNNZlDplTijzmOj7iCcibQjz9jqJTGpfpUtJpc13X3A565km4KA2H7v1m/H3IFxeYP22Vjw/bY/Vfp9xatXawr7oE947C6svpOgs0HefJ7KMsGpeotDF7mIdg95jK3YTA0KKy/+TYJ6MOQWURTOV5vqbaf6OUjSltozLZaXSNpJ1PVZOpOoj2s3wmR4tUxAs36q4H63sv3v4seI96Z44LZUmzPWeSPxeoT1CHNg1yyTkUdIig6W4/dkCbHG/l9NLLrCrygtN9NnZ+oRV2oedOTyt731TloC6qryItymxwBQcgWO01uinLTMasnGypovwQFKaWgpoTRLZyOpwz9jsibXnltacj6VFdEM/B9tTLIBKBMewiK7eX9RnQ9fc2bxWQKf3gZB67njOAjtQ59llcTXepPTj7YP1tjHFQcyxxCqoSjSfVWfc5ziU3K3MeBJbRAcrMK96SbjTRJhszgmZxbb8Pgy/9mcqdMeUDOym8V3Qxbhd+0jEdTSp47YmFUf16mZJLqSfQZeyT3Qgcz2HfNAJB3C9Ufg9TCoT74yxw/hOgAJuHF6DTGUPUM4Huba8jtTO0d9VyYDI5mY3EziGOzErJ/7Q48PSwDrn2MIff78Pnf3UKrMBP1cIcXefSK/s8lDgn2EYJnKiJijpdbx3sJn+3tqO/SzfPEDmWDa6OIoWfRafvsJinhrcD3j+MSPgIjXV7UsemN4WQJ4wDwBgrqAw8HQ3JeNPt2rXtJPkUWxUcMdySu/32ohRHphjg4RlXjczN+HBy4SDxdR0Qyc6fxkkEMEj9m5rD4Cwjv7DnqaE0bj4Pd3vbf4zdX8O/+NIs2hiAPS4TtocyehWq1F9GY5fGikA8C/opEM+frs5DGGehQrYSHq+IPHhIcdLkNY/C74RQuKbprmC+Iic2l4OIcAYoZkKXcGZGlkJPCBcr1Wb/rPI7a6oFH2tWUTsxYOPvA1Dmg/rMeqWm9ocM+VeeG6sAWJnxFIFzTY9XvwAO6Jiz6PA0w6biNSbnXFaQFU4z8hzL108aAg9b1NuQWVJrhcvJ5BVHocCcEgkPp6nu5p+m+ybn7xR1erXZvd7o7REcLPiH0xqRWRt8CvcG0Kl60uGER57CZOJOrHJF0Xqg90CAdHa12UrB8jzju37JtEr2REoL9LS5pKP4bP5eOZrqAXcveFklAc7zGean0vG954yp721tNAdolNXcoWEaxb9GoPxwRaSnYIhpO+wZyctMcPcFSfc6pQnTWHuaBfsZEkwWJXS2GQRlfxzN+4ECiIBLjI9eBzq/tNkvOK7THkMxxFOlfCU4S5BwyiUsPdVAIUESrjoHetBJCmU8jKJPa2M1Ip7JJKtdN3kJCjgvL0yb495BX+TnOyPFbmXGAo0uwi9NbQi8/MRQxmrnHaXBfqSkxHLYuO/nGf0h+15o0E+EyT/b626nWJWOmdyvqV+uvbny01rjWpqegJ2mwYkdTeBSh/AeOSQKO7B8cKdtekttMxWmeCF6sWU7W0FAAbShB+ERNzLeX+JOpPjKWjEZDRBC+pQXnrpYwlFY7KV/ZaKVH4ngaJiaJNo5jK3WH30mVK9KuRIj2rMkSusL5ktnch2T9aHJ2bDXi2BKTOKygeVcJrGko6Z0DsVr+0sLdN04HiLxyEkRPEofcfqV77WFeR9N55LQzGZQ80Qe/MCMI/i8Nna84NsA/aJJK8kNopEz1JgAlb8+LmrC9YYyCvxURxRti3V9K0tMIcMnwuz1FWd0/K9TlnDoP0Qjet2M5LeSwgKHSXcsoAmnkXBBSsgG96ZUHGcebBFFSYgtZixmY7K12RxlQHvIdwsNJZ6oVKhg9PPoQuCv4xv3NChh4+GMNX7leBGARcGzCJNQtzaqVwMxFP/M1DhBlgrO2rtichG5nOw1o1hcaMHk3upAXomAvZ9pdZPgMHZVGbbwc+WY2Yjc1xh7x7uZYykseWj25RABhAb+EuedVNi0DDCrBt4kWaXCf5ztDtLyi5M54iiVRowrdRvlv6g6RZm8ShXBRltrP9q3eECavRhIEdzh4MKwCll3q9FBsRL4GERml8L50u3q3+552EYbhxV5e1sOGqGjYd8H8xLoH8WcnbwfHJh6FlObVvQLW8SiUdaTS0lxJwLQvqfBhUBciPrFVSgjiWzCTP07GRXmbZ3Z+1YEOEbF5QT52Lpbr399bAbaB7/ctqqqkMPVZ9AVhT9Illelyae+OptDD7le+oBRM74GZR1fAKAW9BM4esCRMxc5zthA67Xv7cbQzQGTUXx0kJ65AI6aqG2yy1AMVGZrPqyQd4gwFZ4FSnHD7lVaZuQJY3965oxbqQ4dYZiMd4VEJnv1w2YzJ8JGeFnohzIJBasGhRMFq5VmRZ14L+MERUPHtNvPE7kgf4RNabTItFmbwDWMvpD015mW4ivEpGmHUAB0xmtCGyWXNdJw3Y/z/+W8yqwpmU6NmVuWAwWBef+Yb1CLmFE8m8uXOIhrXhPdzlvnePVtV8uc5OyhK8Fes523OOVK8SVuS1qN9OPi7uEi0Vg5puTMY/r7Rr6KvhcZeZwgxkF0MCFxK8kcQ7soHAnuxal5BTRMwjVfggPAHf/dL/u3FiIzHlnKv4TcjG5Pa4QGeMfEkaNKklKwMBN3xhohgWPxSlSxcB6RCbsJZKf5EgUfSF04kakTA8sIzjSdyxIkutnFXq/AuLv30qsPuET++h5zThqGEXbjw3TNymy8OQEeX/StS8LGTS6fwne6XgtkGiGNgbFu/XmzHX0m6XiUEnPqZjCzmMDfQoffrOX62FZrqi+7RAPSo5WJiY601oUnjZdLNUu+WES4WXeeWvbY/wUKsEABITlQz4iVeZsaDeUfd8bZJnkIYAYvaOOAl/3BI38bdfXhRHwny6cKwCAz1VDdnVveBZRAFZZqnRFZplTrfCWCejJLcR5oEzY9GIYmFnyNEXwonObH2yQG7IvDsokbLMHxRgLMLIS5h6yO2RzRkBE89r5I7XeYfhplH8i7bwEmJ5F6vwUmGYHyzZrqUQIXhlvm/8lDhjEPZM0KbIDewLDjldF9Mk30QmaDwk5JnDXdj8hhrsunROWP8yY38IuMuOW6O2eJnPnpWnpPIyElRylHca5CifLlKdcUQyUgfDE9MOkaO1uPVdBofUsYv19L2eGFait0Hgeh7cHtYcF5aPeBsL6YnJP2JSEoOjeC6JdFBJXtWk/LJhTcxXtoCBl2n/2T80v246lkdV6U4MGaPt9qQijH2/8nDFe+dVYsqfwWOsssrrUsmRUhB0nivPMEBHpjvGuR7llXQlvEGkvKk2QyBbeY1y9QaXgyOXGj2LsQbbY49zW2MNwc30gewqFQYn6VoaViUP3czhDhCuvbfLDfs9uEcc/g0KnROVuCdmIyfvpmnINfiF68Ip2ek948qwn7jV/tN2HDkgkDivu8IWCa10tyHnF6KMj9MOEde/0kfqjiBvtEQDNPBup8ozoSUc7LILGBohlYrfaEPWyXpxV+X0aKbHsd5EfwSnaHR39NX7d+95HPKjBCLE0xkm+mVS/MM7rmyLU832U69hv8Hyo5df0TM3O9nhg2UlF5STMiUW+TcsNW0WgP6Osbdn6DZ3/0f8qY8RAxi5cYqgKH3suC4+tw4FN+pxDkImHC7QxJvElc0dcJZ0aKkoHfjR9XG87ybKoavAueP1nLCL/bGhk6uJ4hzfTg9GjOY14ngMrps5n+9OaJ93RL17RPbnUCMmypA0StuO6W4cODvuHfr6LiPAmFXLxnOJrLf4ztGC/fzcfZVAvTgf7AhjXYuosMeWL42X4CoFCiryw1kiGqTDhNAz8qYbo49pzkOVVrUT9GZ1SA5YbRDvmkLWJnoy+vR2TtEs8CyLe/gBkOLqS3kpwTInfTEg1GeGJfuHq+AYzuxIH9xPwh2nJzrnL1YSJSJ18omcMqIb8jZ/YgGkpAGasP1g0yksSIz+US6JWdyitXJFvR7GgvZSKBC5EsQWZ0cL8cxJ/0iAasdH6aMJZvdVNDUlA3v6A8mwh4g36m65povsWW+cBBEVfLZVuq/Rqw9rFgwiYQizced4zNj6S6nT1KVXrd3e6ts/2xd1wMoQaWwUX4rZ6Pdod/XbHPOeRIuq066Nf4iuibqurKEUqoWnmJqGiw3/aStV9d7C2CSjPsL9FsKmIeMhvZrHlkNxSWoyqJWY2dDA3ksT75Q/zc+gnBpqQze2jJfOZ3z8wCygKnxl05FSKolp6tizqqEiz9ZQzaAhqeKAyytRlF5SJuOY00V9eXl+rB01p9UEqPmG8JgnwD8J6DU23cCqTGTAA3XZj3NQ6wzNIpcTPdItEn4XX7pkYD6a7hj/7x1/Ck8S/6I/kv1XpGLtTp1UbTIAZCuUveq/246pSJbi7FL/Xoucl97seswg1LG4exuQLSEBbhze4h53puJkUoijWtv0IZCPaEVrPHC2eyTYMoMueJj4klwN7KF2ijm/6QB/0vg/S5aIQTrD3+VQNkHxx4y2RF8TmOiG61SBN2h4+QoPf38vsn3xHt00kLb/iO8cv0IymJwJZ3K9N8pu5zPqaIDvtcdqzLcfSP58zVgEMKIZnyfW3Bn3DfLtUVIFKzYiFCH4rAO2PWq30wcvd7owu9Y7xgkDCVMUEo0HJiiELvv3gFdcbBiS265Ef85fpuHDO2CqRsNgupgjwcr4M9rxLlh6eIcye05RM9+I0IyZIS7b6JPJ7sqsbKpxLNMtDyTitML4n2LG9Uiaf7QB56yDNAKk0lIPOszAWpOnl2bVQnfzaEdbRkpaSgVgPSGrwtZFGtl9dhdZyiWEW/9rzFj+N7znezsvjuCO6fi95uw08d3jVgEkWQIcSe8Z6MqgJzXyZ2ITEOugsltyUFSrIb3KLcE5hVUeQlT3ibx4HVVTH1Nt66DIBKXQXFEXKdW82nw9Of+47vGMBtAajpx3h3gdYn27dbAfRlqQse0BwyzPoLYjTWEfJa7WflU678q7yGqmlI2CQSM/AFqXwR7FHmq2dqRM6r0ueANJr66dGBZWe0xdQRUt1vg6Fh66ABVa3F/N1i9AICPB3RJJ1iYtsJk6z5UU6W3ckZS6sI1a/UoiO2bLeN+ic4L7KvwPHShL0LFH1nJIXfAoHCQQ0uEoIy9o7Vv3athvnwwS0G2yF71E+PzDoExab98jGzcfffq3FnXnGNxonpowm8ql+lKmlC/vvssUCiOlJnv4+kPZn0+aeYx8PyxTS1ThjJoQxmPeDWxHcHuqiL0iUYNY0axcIAVXQnVY+wD1LOG9OeUkLGTpX2ZcZxg00EaV2l0HsAuClTJMaW4gpe3qxOD3qY24YNzX6htmfp/R06CAwB9Bd4d5eV+5tBvZMXJx1CUIwbhYL/lbUKuxpVDS1++keIP2kyEOrfXqnw4UynEddjj6s5ZIViUedRchLSUNfoRMvDmAcSGtyYMDjjNT7yP0sryy9GXrVR0iTK3CVeM7OLo8EfFJnzSMFJxtBNohfTPF82/JEgwW42CLKZT/ea/wo59vjsDWI5pSZb48wW8O48fhUbaiQ4W/X3Oz8FJ+KnITI4sdHwh7F9CP7sFpROSqbjQsADQAEl1BeZ4QGpGBsXTzY1xhgQVBLEV6zCnEg72AZeAtlvBz+Tc0BUdCiDZoEnJN9n58AsAIWeJU+dRsEWGeXVU+uSHiqYRML4qNLP8JD7KnihPo3akyaBQQ4U25L5kytkE5Z9LfRZ854WkV5ZSziaDO50Yj9UZx70fPKNKuv3fGZcHYToFAmkHUFkbxoBUn8+mrFOk6a/73/zr7MapIeh48uWadTftbsNSC+HJPGZCfWRwtRdP4FBh57+nrs6K3Xg8GsglbQI2sp5pynzUJemkHqk/Fz2Cb5Y4qxCvZnWPVBhma0ukZVWtsQZMLTtjPIRDvWuNNTCqJ2Hovqwny3U2ROp1XdrEO3Wgo5myVxiMTGH2+JvoGUvUfc7Sq5isx48kVUx+IGM1jPiKrxysaQgKD+O+ix9WvLOl0E723kUNLzeVlsW89iEa+f8ROuvwns0hknUsOKKcOrDdNKK8dvzjgSAr78+svW1ARwFwgC8OawJc8IO8GEOqSms7hWnaJTig4h4AJee/OazdJq6/kqPv4s0KIeCvwA7pGU96Ckq7hUQ6HYUDApeiLbPX9or3FnxFrZpjUVvJhNEkBor9MqX2hBZW2BsGqcg/gHtHZ4zU2z7sKsySm9GybpRYoKoYvYM72M6ueRL/FQxrxupTAIRUci+BRo6PrakT8npbMK17n9aLeD1etTxJCg0pYSuwoytXhUlAUV95KQ9weu1ZzmiCukZV7kDaXZiFJF5gpYBi8+BQX+5yNgqh6ekBr87MYriiYbS7pSsEOnBshVd5CEa/P4b5IblAMcM7w4exJBxgbbOcegFiH2Bq+FigB3kIhDsLZ52gBwpDrkba7V1J/6kR3uT/q02XeTsZULtmjvHYsDnmKwupWyArf/JHAD5UIUXQqbwijTe5b7h3+AgZOeldSeoZmc9gXoAjLUb1nI5M9sRUe5gyYA2/1NZzbA+unYVsr59D3s0dS9Sw+t84qBrvItksyYZH6AgVfO8GQJInU6N/iLQsRKDSgGAkYA4V9KtgqCFKArub3kDk61KEfYZNT2Jh0ErLjwazoDMbYfsV7U/pqNDo+3VyZuW5Td0VXsm41qXF4Ip2G+KlZcsYou+DwaPy/OGnywmfDP6fB5mXn4T9hAdyCgTJa+7CpAtS0l7YIZIT2rPciwpUg0ARDsBoDT7BOTFmFiuVRkYG36OlFsnt95Ko00n4OYiyr9mo0RURJiJn3931zMXoOEGybKbVzuhcKja7AILC+vtbABb9fs/CDKkVjUfc+bDAtKWFDC954+srPYjrLCTnD71qCnkbs9bJqVLOkmZkjPK6E3NMTT2Can2UibFMskKMOSG2rrZe1VVGZAKw9m2BPVrrVHZq9C3trEvjopW3x2BFZSVpfYPdalO4bGM18G3jiEUV8gxF0Bg1eB7ReeLqFE/gYQEYWArrq8/T66nF+7fG3OrJxG8cpuXi7ZDdqOH+tzT7ae5s1k5X9ZCVUZpxyXzBL3gRz1FP5egvXNHJznQO60W3NNfYbYNUupb/liIoAppmZ+GN5/x/qpmE0NjQlVaem285voe2tsJ16HlpS+V46K31RUva4NYBIarGHFo9Q0mzIwBrUeSJaIDkcGvO5Va6qr6Qr8qGGH0g34MT1lSVhtcHc92RGerc7BgzD062dlpILyzMo3YK015D/4jbYCSWMy7qRN6TIRf+uzDgt2laLxqs6SaSyYpSDi3ErxApbdaRFcMZz9Nw4tDO/xsy4tZ4yMGFSMma7FoRjXWrrVjfKROTt+3Av87LJ9UFg5VVNAH6eZnX6D1o3xox6r3GrWajnfLpuLiCCt0noYVDpVT6Jrj6ySQjr8Qw2+1eEUYt6z8duz+YYqj3IHr8jMqJd00vabpPVDv40btLHeZkgPcnPPRyckjjkUXC7rPsqD70bDZSslhe23RnMswIuDNHp98qexTl6A85/EYSL1Fkob0G24KODHMC8K0VxDxeaMVAa2WH6tSgWuVsnpGLsfCcp/z3DilrH2Pi+g4NG2W/kia790PILHLbySzQkT1rBWe8PpbxDXQF4BCc5geSsVcVARicgUTuZi2wyejr6P5dMejYnXhdHtIfShtnkmuSXkBbX1rlvn94zWXco2MU+Mvs7OTMU1zxyXBOSN+7mqht0z3jL/pJi5HZH6iAuANIvt529TbS5a5d7W9iV3coVRzNQHYFT6fr58gJA1mlyvvHS+I/tP4irw1mjPeY6begrDyM0AuvHM/d3RBWqH8z3/WeUBUTsN1xU8YKGUhIauXedAesGjk7vJh8MbiPvelR6v35zq3T0wAht6o7MtMjeCwrvZbyt9k0ytB7AmqkQFOIqEJmtykkJiIfGADGs0kh8lXfpWMVYkgcDawCy/C2HijEoHWpVR+wKJDwulp0wvMwM2E0lqjx9suWAo2BlvlwKLPJ3L11LjXlqV+7TPMD9RaebXAS5vNNzz4aST6GBQVDSOl6FDTeQF83V7fB4mS/ueq788RGB7CNPWno2GPaurxqMs/Ho3+jOFrDxWAHIeNYpTBUTgvKFt/b0ObyWbQIgXXmZJCvEazqAGURdM1RRnMC4zQB+Snfw13SqyM/8j3qX1fPCjLQLQsrwOtosn5movETFPdyNBM2uLyLuA6d7e6ocqWaMKt92nn0Gucu9ps9IH9CpMcBlXjMSat8WusNeNU+C+pbzLqKnjmPTckjCrRpy21ojjiCpcITUaIK9EtJcDKW1WR7EKFuIzCxd75QHn54rEbffDxgMaeS6aOa0s2+G57lQqb4FBQl0Ypvob/cwgXzAHBmQhTcRCeYz38wO0XhAZExezXQs0LrcX7KhymsKTXxPSlI0cJ4UNoJefiD1w+elyjYIH/SGILLs4O2r7xsPkzHpnmdxuUoygeNxmffwPLtye7VoYyDl3UeqvmfHNfOr2WvO80jIXZXI/qpPl7/nqG9hzdkv192iQTY8rIcRg677TFe940xTiAF4aiKMpWdA+y/HW1e+jJTQsJx1bZtqzc3L/my9eney6Hqw/LhSYHdjAWQY1QjfobLykFO4vOISWLOhv1Nlrvpur1ddsIbVc3WObA2TmbZ1DAn7rknCPwRg2Gm+Z4IYV/O8UTECg0CPa9DoFoRPzSt4NNmEH7vdmT7oUS7H0nVTChQDjQm83eCNIZgCsG0rTD4WnkVP5pwsssSh+5Wltjm9+Opzy9nRcjctjGDt1gpSZK5B7kaV9f8o0qs9elnAQsohkH2aAKp1BroOwKIJ7E9dwuXXPQ6GgalnurwR3XPhEyD2QWAAc/kktLWv65sCSqfsv0LpJdJIGSQ71KhBr6WYVknlAhBHb5jJkyg5OaL86hFr+d8yu4u8igjY7wEPWCfvxT/dDOi7xKKlSvq5Ot/v8x+nU9Sxm69qFVXoeozxTflPi2yzCywDOw0YQLY+WdQdJHj/FSQ8pKamY5T+TMthBaanTjPEt6Pg4FIbikVvVzK14eaS2PhNYNQM4ewHIsCo4oMr+eAifBcBF7hdaT3KlXhNAZJrWRgFIEvrjSG9C6V8atXbvHyPchCwqSA69FjiaGQ+mIK0bNb4XyO0Rnk525kL8QrD+rdzIIBhfqHBOCkmheB+1ZZXz9LlRQLqNhpbfVGI2xRJ+3nonJYjgFNI8N6PtJI14ThJoJSfgcXHfFjCauBFSclJRIz86AtZpugya1gkdHG1112SH2/Vy6tBUEeLrzMVg8Gs29J8IMKvbwDcucDF9niI+mw6hGfHgIZT45/kfO5AA2zlLr3OUvoojQJ1QoT3ATmCmeQ3Sc3RRG1Qs7oNLzqn2wCdr0TvvWNdkYGAfIW61vxs/C7t+e+9A+vPeQWGdXpb0YB0XU1Mr6q9ymGaL6pAjKZkYo39H/LVU6NkIrFbuUVu9Pf8ttnM2O95BVhqQKbXuvgkVHHLd1PFhdwNm6KMS1tjHMcyLo9P/zcWlUv/fuh/b1wtgtRmtVT8mlLPQmxmV6AU79SO+zh7kLcN0dTYQRc0GS9XlofR44BqDz3Udio/l0Ve76FvKbq6PdxKkO/s/BzOPLnCxEl+mWVHfvU1dCzJvUZeE7xvBEls+zZ5CLMZFCI7wYS6rizBGS1Ux9Yp/RY2fAekQgB4VihUeCPviz0u2G20L+oeLyl/pIAhSzt78vkzbuVUg9sc0KNAVkVpTCShCvM9piOG3g33pY3hRIbttfBqxhJqQZkg+rSAQpQctswharMjXyNyEmus8SCbVJ4XJeMMz1+6hq/9ni8jbvHHbIa2ipq9ehBFyiHLW2dCup1gSGtKuwxGmVfNr1r4N1TSjzwsAGIePq8OBxmg1SrjleEWKWZBxOpqPXnoRReHocomfYsIqI79yoTWXtkyu0Twz3O1xjrsPlGAKUBAl1rbAhvpSGkv9ki+ji0pautFP4QUXUm8q9YG7HOhmMgiJNbXnQ6eAzc71ZBN9K5/iV0LxGxj/SIXrQriOOo64HOEItsnjieo+5cin6IXNddyrm05oo/MO3cCvXeOO2CWqPHdcuVkQirEblAL9QjKy+bUZuqw7Ha+7Nc+ocLGHdwZUeqCdPURlRChEhou4+ABiREGY6Lq12yE+Zbh+IpAESlfnV0fuaHtPPJkgHBQm1cl+Uy4D+3Wa06io+fBu5c+Cea0BXo5PMkF0/6azxJeFRKzBfoccxgjTquHfVF10WC3QY+0vernskpwCm5tyWJmKxphHSU49hTZIfOyckVMdm6aRcgyTyNrYa70dT2uVdokryrxdhXjfdFfuN19hRb4VtqQbaDCUZRAykvo/l/ZlpFLPOoL1NnMdAU6w2atj3HIhFuI5Vc1O7tk/t40+Qdhsw5F1DoAfjp+2XONLDco7j8siNbz+lzCu/Rfmi6GToUv5tszNEJgtKfvpL6KKy81RMf4y6GEmovuzZTVaC720VCvQjYYwfggCg9VfbU78F5ybDfsbqM+3ONtGqp1+7T9K7OTeWXsY/z8kkcfYJKmuc/Mll+/nQeJiotp90xaJjy1x/QiRXht57HlN/8M+wbc0fkxk5WynfEAKWrFDj0blh5ksAaY1lMq1ejhpDM6F3FFV9gGmFLr6z9Bdfv9tLnu5tBRe6GdMxWS79hf6po9/CNX0YOcJWwDQpl5SJ+FdmZ+9HeDt4+VmUDWTdeaOoD61kHPu5Ablww6+dnhVn/zBlRqnCof2oLXZNdghzJzqHtMjt1PZ61ODsH4as0C+6z/MONCfk7GQ4KVWmnuy39CJYpGmReAXxlJfvUDZ7IurMW+Rv4lHHbvGMDQoi8ygHzbPvsaeg1tTrMT7T1nGXrfqvsbnIFSJtC+o6VQiusq3nE3+vmsR96vTZcy5hKzHixJVNvVxBWhCZAKFwqq09GOGarbqxOTW4Tm7pvQ5vks1JWfUNdG60sL2AjBIWVP6e8db1OEPtS16D7baLomAVHSfSVEMqVajz49ousv9ZlMgmOAUChK1rWcxvg/Eiyc6Vg+UKkVzYwP7b0gC2qiOYOTDqhHnB8hfqmJDGxn+Db/uKOE5nlJnlCulcJlsBvWb1dsB8+uNzQgywODpkSSAXbtPHRszSAECwBvluLyymI+UajoNXj/snpddhalQi4WJ1gh8ZaTtIK4TM7cGVB03qiCK5ppI+n3/n/YFRI2iLbTFDFGVTO6o7r9p0Ig1s0BcoilP4Ki01JcvK7SOGfBb1iAlPWG4aPYtfSOCpItaMWfrosuFigur0vZt9Vmvxuf+UrltzY18P3gU/rFqoRauWPj9mSOii9VIZvU9M0/LXSIlxl+Lk0rYw9MAJVVlfXs4GhTGFB2ZKbMRY0eieQug+5q4IfsggAQ4v+2dnVwNZLcpZkbyTYU13CuhaN0zU5POniYJbXpxTVEpj9e0CqnIGIMpADrQKDoIOI+eM4vJFVnCQlE5LFrH3Yt/tV95jjW/6eH8BODAZm1XqA88NHOb93ibSZimIFMC059JdN/Y3Hq3b554Y/lF6uIQhoAFUpejd5z4pff6uv+wt4kAbrOWCqCHsqYCbVHJ25ZXThZHJmFbeYTBQKIAWeQbmtwvyN+fej/UOZDuurR1YfuIFxTbspogQM7g626wzmZGY96NPtQ+/rDDzBJwVo4l87htULlXL3oZHTPAIlKHkEjaQwdqNZkzjBqopgGh0ZRb6iRjF4+m5ven6rdzqZkJOFSZmWL9bhCGlDPTDvyRq0Eg32rf36x+m8Hw5x+AA6XdH+PpEn8LKqJNz7q+NzAkxIf6Hi9XoUFfsjOg9AYkXelp00cEtWtiwtIGXuWyY7yLCQj8Ee2p9nUyjn5IFdByS3en0ikn/sGaI8injzoOQntT17/+EXA9NdDrstOczKlXfuNCRsJcxUDozCDtyWToq5oAV8Opa70eZBF8vCtIB20xpbS/y3R2ROs0OtVyq3dlYWGUiguR7xFK/ZLDifOD33lencwh3IYsk2AbGnKcrRE2uW36kM+wU60o9l6L7IbSG+FDJ1nmNI+pRV0FGUpV4zAob1PBi05dpnxyx/54niu41qegPPZLyMMrfcfTeov3NFOvdcHjF5zY65QuZyE06c9efxn8WAYkagvlMSYku8eeY7BQ4DNa5hmnnnVwzAd4U9z+7uTwafoo3vzChGLufDHIDhzNmzSU9Rt/G0mqJrSrCVu1qzHYKGCtL6X2it5kiY77Nkih4QONqQuiINvUadFdp+3bWxatKDNQZ8AI9ChwySnu5r923rZi07V205Cw2uX6kakw0ApiqCKT/c7JsSuZ19vYB3Z5t9hZb0mdBtO3FzfchzKc6c1BDAVBF+fx1jij32MLEyvpfKKp5A4F5JtMSKoY44aBndw4BcAKoL1WN0SvuaaC9bwxCgoJyGOwl5htLoVdBzin3hwcuoOiGrYt84G2xZXVzKD3qEGbzRDrO/98UegrME8vEma5uLJrd5lwlQPxwFY6e1CdmnMd620blJFUCFz6RhZdYpjsU8ll4eu69Y9DWQyOVJWScwf5n9R3duRU5mEgAEhl7HKhL/Kh7H9azBCKvXM+0E6EkPMINFKlAW/4W+R5eNfzth7B9E+Xu/B/v0bawo9SmN+Luxurp5nTOW8wYNoS7vIKEKokqADA/5fwI8fF28XOPXXQNCAW7BZjb8UjKVHLzhhJseqx1UEGP7jfnMMLEPvJ9ODJ29rp9o76x1DSo0up13f61vVcK9KrZncqDZZemsGl93nEQ68bmPi2JIq6Ye21mNqy/v0KLU9ZTMZ0/aghlB9HcILdnjFyiBbRvWjyw6HAfKZXEwN4SBMoS5cvMa2I6ytiV4aokcfeNhEIFW+lnUGCFAXFhDeYIh/1IeguVQWT1sJL6ZXvEG4XZUC8wKPJo+cRTf9JUr4WgpWTTEhRaUxaGZ9rj9//7f4ssMU87p8LvUmx/3XcGcGXrk+X+ZpSbOqVJEC1gNijoN35OjCtuEzZMzEnG4kwuwLY6ix8ebGMx9HLHupJwEAyerbdQsEb0tALucFj9rYjJNwPGzRm/cgguBQKtEeUyobIKlzAnLfYFSLcFBPxJnZAGD+/L7MXQ4O8i0OroX6KC77gEdiCOF6srqH4neLJut0gnTUwE0C95gQt8dg5AOms0VzVYxkP8o7vcSsrUVu55iK/EV0jQQwzCUum2lbmSZHnYZZcTjzxvwdCjqV5zfUQoGtgkJ7Ucx+1bw8oWZxZkqMjgdZPEj7jsLOmK/dHBmofA3QhqRyuVTOAxzSxYqO1AtzL8LBQj0pdeIJ98ntu+SSpaXuTG0SbrxAKCm2w9SnkVlzTR2ZqjY0072tDoVy2VJanUsRb17J02KZCVzRIwDlFAXrx+mTGbAdsxqCXzJx449InD6s4a6BAzLoFyFiV7A1RKJqmSiB8QfxXqPL8Pla9CW6H0C+dzaktO/+eM2v/CbrMgVpkOl+I2AGdn9CXgjnyEVhbBxfKvmrkMrHCibXg/InQqiGwAdWxNFw34cAqWtbecLEmePEhyoA24kmrTaVFqDVXeuMvVa/b6iK/iBX9KBLaX7CEfwlRZ3dS2wGL+XtrQGTL3C2VqK4Z/3d/DIPUzujWdmj77J3zwjTA4JH8C6J9LGzMUE93o3oNORzW3VXc8U8qSr3XkBc+U6Y1BTHqc+6riJX7u8PkH7m4ai0JKb0caeVSh4tchO7okxECfS6ielPSXdbuZtFbPDo7IevBeZgv6wnpM+kvXukbMMNQ3DoazCYA/jy+dfwN8HZ1kmqOuze2mDrvQcpYmiobVauXugHIWLCqCp7daWUq/7TSPvYwH46aG2EbLw2Snprn6B3ShijZNPb9p9H9b6M0jgkRhR3r3OdXo3XHEO+RALXlJJpy8L2VRCN/SUjEWzS/YbLHbudpXOWpfIZ5FxWTVTo7xFh6ZN6wusibgbYUIODAmaq6UyqsSAKQpvISBp5X9sIhpl0EPkZPZYlNZjpcpZ8M6mq1jsosxc658vHYL2Qxun2yBdML9mzrCapBIa1FEPEmmTL+zrmIWd1vflVFImmdihtAWblPNJEgZeq8DG5mkxiZ+WzCej2gE800QXSGMS3NPVEILPW7zYdvz6WKuK5GwfUX3F/VNUTqaxWYp7imYwpvR59TnCgcplUHJPuiyYwHsQ0MM0049KlSSryDcqyL4xZVB2RnhRRvzxER0Oc1okZpjIIb3J2cPCyfG0HaYypOzwcz5K+IJMOmZ7lxEjn6h1nyCME7eqKJ+8/K+FTTzarWS1Ondqv71+TCnISImAIW7uRn9zquYAWP67p7VKQ6z9egEnf6VdJ/4OLe9ICGCnrNJcvliDiOFFXElwGYm0x/VeBe1N6+A5c3DkatAlPTopwX0NJM3Nnqq191H7C5Yte1FEmc2I3KwxBv/lwbty/tfNG0IuvHzAVtijzORFJINfAPX5mBhCqX1CURCa0MNbn0XXNzcaNNnYKX7rv5HFU/vYEKD/ATxQlh56FHvRIXketChwiKlaBdIQmihLDIWD6okb3WTqRstlJ3LccuzOH8HJSHHkrPNY93NnPc9pvGpwjK3uNyjeodUW1ljFS96K2Tz8GQLEp66uBW81MTKdsmOODnbtAAxi87bWcLrWGYgWC38hPOmoiTbtqaQyHqBhPDdp8BpynxiJv+5/bXESdcv/et8JiDnB6U/RJrEm3dokO+hFNBiiBcmC8c4sXDtKFK+2Z+Dlrz+Mn2TLHxVJ0OJYtHOat9xECLLUPwsLlYu8kEtVmYHB++tJVhdF9FZfNZfg9uFamPdiATp+28V+XyaU8HK9l8REZBdDJrY4b5dWaYsObhoorxkPu9p9B5L7hU9bqWg5MaUjegsbDVg1wB6dxPXlNo4N3o8Iat5mk7PhL2t14hIu6BGHT0nmNb3r55fgrYCWavdg1DloXrEC6FA2De8Hr3ztA1gyQr1kNntgK+ZgLZ/JVjArkgO/HM6SaQwI8kXuj4yhQJlw58S7WK2bYpd6OI+hDDaVkWC279kciJz+VfE26cHuperE5h7f7z7aAt8mOOi/zsgoQXP/i/rX0RVOKr+Pf0pvcriCWoW8JHZrZSJsZwr4itAWanpj85aBiXKjA5VljukBPKBaxroyid6/slNN2DLp8djXFFJ98YiG5uLqr+Ee8edDggSHF9n1hB5UMHUcPDPYCitfoWTggU80I6Rai7y6p1+H8ajI70ovImvVgU9UgUeD03FCs/3hUWGEuI2/NVQ87qEFSYWmwWzqQt5O7Gm0pwFKDrAGNVQNbyHqqDcDoypKn3PDMaqSYnqoE6FHGAU55jtpb5gQODFc5cE3f4w/UXBV7pvf/+5/Voi98jTlBPmnYy1Apw29gWXNmNzODygeIpNeZElVBmM6GoYn4ooMGGLsKY0RN8icTYsK1kWkHPti9/iFZIz6kcPrWlah28WHmp5gqaTLeE46ICTSQ9dI9CUR/cwQoGALFXt2m8mwIvql+Df4BK3qEjgiYRlHWfV6BMB6l5sueXii1rh0NVRBjp+zWVOO/ySYDBmjtuokN4971YzyGDGw0vEhU2l2Tklv2UumMQ+5s9FhxO1radNhWi4SFekqxjijiqjctUl+npsPcz6IBeWlwjrt+41mw4pnEAAftclnl7d91HfYet/hne8GmhbSDimZCwx+coWkIPS6ah5cWQOOG+XMgKLZbjfyx/pD0VijnZfcqXNuIevgjgtycJ5pgdsHYpkd5fuR93xQGQECIFsFE7OCxO2kJzDsLrNXphSPi7Zf2VWc7fjO4wHlMWBtQHY7tVGQx2B/5F2V747uq65/UpbUNlo02bQ0oaxnvXB0Q5Tu1RGlzNAw+AM2f/mUTp+3u+vcL/RZnniJ8Qxw6NuA2CAndXKzTY14ArPgFPO/LZE0a4qxAFvEO5Wx57An1+O+grObivCSIOxXZ1OpjxsV1psmyd/Yh/xdK/i9zcuAf3KANuoCOOTUHdukNFhzdZ/1tL+lmDpFEc+8mfRdqqxB1oh0qnWYnuVDskj9xbH6lhHTOzl+ldd9/+CQETDmA54zNDMgSMlZTjJ3nKGAnQ5pFPGbw9Bd3+7skphDS1wjjSROJEWdXbN8AiAcxJJEi6csppU05iFG57F8xbTrRP5cOR0cr78wQ8TeZom5FdODYbk9H/CuCDlRL6RkzdeV2di6AoyGYBNJnuJfteXpnnAqFAszlRLKavFxYptylrF2HQa9rSLWkGPcNBQWE0cM9gXGgkOImchWjikymVfQ+7f4enmKumITXcbbMwr2VXXwxzngZVm95Rq/IRrkEGatDds7aVUjYzJmiWXk3ZjGGdiRfsRnt0B3H6QPoHRKXZEVKyAEgDjr2I4/mwiUZEp+xEl0ye2fkmPJ5CLoulmNiuroxTyaJJm13jXt6Jzv3jas/QZyuhIzpR3mAiCcOS+G3qG2O8VNa0/Hk8TiEadMd08NZzFBOGqH61u93duU+62DX6wh7wW9G1Ia1k7IFjGIlmO5jm5ZvbF5nHsGjnrjiaEboPSQE84iPyyUTdCXG1WJzQdaxbZw2uCODKAk5Hzk8EiYmfcRLmK/XvvBY+f5OWJuKw2P2+naiDQaydn3vBw/4+O+kLZirCQKDYTzSKrQfICGT/l+2CIzUVBnXdLAUgntIZncn1YZeeGWdtLHROKTBJYOdiJtKoTQAPxn//66MhpjRikdwGJvaH9hz63DNVt+4y32vWrT9Dz0fdein6/CyC9wRRlgf+ltFBFxrvjP1NkFD+0flg8OyC768qE2edrXnDTVwYbvCf6VlHzA+w4/LjPjEVWkMA/O0VcrcCCdCHcyNZ2+lXsAdGznLwuurLt13sWtbdT6yUvV5C/xJNEJBIy43UVHDNV6cR809a+ZBhjkJVCqQNDB0qYOIBMEbyaySkUwN+7XfQ5GL0BLsr0odkw5FRIY9d0LXBQmGIMN9zrREr1pCNiUPMTL2AshujJ9vPUV8HUdoeb5knj+sPNO2u7/VzVdcBLNOI5ZIXRsh7mLYY/pEjiSRLEdLf8w1BhXCE0X5RTvVGh2ac2tNJdCQ9wczLk7WjMxw7tMxoYu6vIqGq6Q5xUk0JnDz7fT5yQcfSiiov6Ic40QbM1+cnQ764QF3YWbfWcCAAINj/niIEzPONHaaVuLplmQh+ShF/8QtIbhq1m2dSvdJ3mftWeDCNEqIVOEuUbPhxCtTQm/OLR+IpQBo58e9Mm9WzJsqXqd/5sQYhSVZgVV2D5GEMcQ/VgIopqD+vr9yVO/N3behN3o0Yjk7F5K/JhfiOQ2WybcB5wTF+iM1YskesynnqQioqg9NSz+CwLUUDhSnllNlSlsPZJhdWnrE/fhURyPtx2reDqkkBDL1raMZPFnFhRBeAKVJEuBY0Tvlb9sXO2GjquokrxwSKqWsiTWEMcCNWVZOf+k9k+dbuGqTKNJhQIfGnmAQFcbtYpN+JGfAhOpPWRIWcrEEtXUxXHzLwfgOhJu60JZwmMmXqj/WKTvVinwR+BUVk4JOqAlmK3GtmwNKbvI07/QW2kBmaaCJvJi2lNKsblTRJw0uHvSuEzM+4SmgUmh+uVoTyRHQW7m4YvFviPQR/QcYB8k9fpQTvUW+5DODk20RepPBWj33Ao0fG60eIT0kwcGLt+7NpOtjuCLfTUHMcznKte+G+KXqSrPX3oxhiKfUZB7DI6DeEWTbv1Qs2/WWfNXTlkrfUGYz8/rKAJrr3jpasBEqz19IZrXz7H3RQf4YA/Q7nLDCIZ/1gjrnFAXmzh4QWP53iHFoObvpUxijLX//ffUDVzTsapdu1ky79LBl8zHFHO/5unyYkYK32QSNttYwtVZT7YFMQRjqgWh+C9BpLiBRl8ERe1R6JUhZ0pKW+tHQB2FOd+jtdskic+xaCslAnhsWNH8jCAXVQobE8Bl45j5Y5xXhSpidQ2sasweFAKcgV8Rhvmrg1+D7Hwn+1Yynd8lz9QVlqaHJInin9GppJB6FNfbOAtKEvjxgt9P47RcNsqCZTaOtq2Uxg8rEO+s7duNLF4ddchD/hZVpZb8Y0x02VpgN38DMSsUvldwqLdeTqjWPkGIfhcGGUq3QIa+ubKYYqn3scSiGMDu1WcQBidUc8a4dIK09EGs6+OZmL6ZO0uSIuTl/+BuwvRI0hrdZJr0ePQ5hRyPI9ri1IWUrLPmYeHSbBHpJBWNMNBe+OfHKL6FeV7MdsDVqRLyOWvWgQarxq9mFi9ROrMPlqU0LO8AUoEktwwCTE7FC4cIAAyK+cbGewc/MzaqWCbk46pqaX3/OldzaPU4o3LFZxFW8jDUog+szvRBbdM4uDsXIrLeHwovzaOJxQQ0voISpo8RwgwQwRcnZ92y6HZqdepsUymxRtHO58eMxPfViwcxqUDhP5D9E9au7G/3t3YgRDE+TfxrnW3HjO9PJshq1CmDbuxdWEjeHWpM2PdzE4rxkKawcUNOqQ5rJUEzK82orRhsLGPyorAzu1DA9h/+kYa1es/oRSAu5Th8fyvTqdAt1SgosM+0976DXsDShDgwgaynwgoRm5CArizOeUgHsF8AboJ2EiA54TBrrYCJRQBJae/Y6yUEatWoTLBCuWEjXilrA7RXVwsD96eqg9qelpsUOnHdsXqKURiy2HxeRMXBvDqud9u7mGa5Jlkb9KU/LYGwingSNcD739CX+PsaUbKTRsBjecLH2KxbYSiTevrVOgVRRdnov02gHxCd8YMbgqpiTNDOaOe+KnPecIXpXiakBDLuaSMYPBVfbn7PRiVpnp+NUJJCPFSSMn/hU5i7eBluql+aBow8+LiR2TMSlI49IY4ywhdUnRJQU4ukAiNUP+Px2i5DSrwkBPa9Ce2O5KonLI2AyxpuGgynYSWs+oIWaCp/QhnXkqECMyLxBS1Kcl4FD98B3T2Isg1/Kfclqi/S6siyVztRtLoO92roWpw+CLTv7xZKmutgCYMEv1UoNyvxZs/jWfI6bm+CwMbm1jLCR8uGZb0bdTujngrbLMgI3gpYdIAvFfCbYS3Ik/J4RegnwCCEv4QP9PojJyA+tK8DMIqJbQnrEmaPZujwLGMEh/J68hkhRY72PTh9RmQV+TVSeCSJkN8bmMdFlI4S9dXG8e5HS74ubibWrSXnMs30a/zgsGgDALL06CAgVfyBPnPjYcEGqNPtA3MRIOktb64Xaw+fFQWx1rVlkuhKfogM7SiFPV6J1V9H6lh5l7/orBYIfzQPhi+AoevX4EznZR2tbNkwGiYDflVX3w0aVSO5MsT8aYvh/mECQlDP7FrV1UjNGqUU1eh3FJL5vOv6RwGEynO1z140vimw3fJ3lGfS1BwsW64MufkqHlaHGIk3n1JTNAaQ1NVgScMYLklOtmSJe7qH8cHPJzX29bZfkqktYhcWkh4hv/w4K98tRg1ZUjqo93a+0ljZof3NlONRvb7PGaCbcz6OtzvBupEaL8o+vRwTkfBCfJ3zMgUL/wbcN9rwZxy0WxC/0XMzyedQO6y7MC1ZyfsW8gM9sz5osYpT1Tdb5acfG0f4uJAQpsN16HieGKI+JStb5UMK9Oe6yLe3eP2fOLhn5xw6ILxcBpWdBdLa+63/YH3qezT7k2fHTtNfoF9X7l3qtO1wyAQ36z72E9665R6FHF5BQ+oQTlU+nDtO4Bt4k0U0cg4ZhYGBnIf1Ys+FeKu6GVLHMyL+ycRBJ/WFqFYpb1aE4bQ4u/BOP9XxfmOi7i3d954adr5q99Bgp37u0V3zFAVgI4IGCfQFjPy5FvODz8Sx7O0p0PqGwTEiDnOKfZA1/ykLXZsS2rv3VX4gPt+8yvt/cU6hFJnELBdBuMxUDOincrzWOulctNWbLc9hYsjwU914QKwNdWzFZi3fAb1cqWAdbphe1lOYk+e+sdsWvmpFGEbpy1LyzZNNZ5h6KS/jtnE//ATN8+ReEAJaoIhW1easnKsnq2kUei759SAGBztVAYpxCxXOqgVwtGvLJCQgs0poDmO6jaq68687d5bq8ylljqOQMuWJUg+KkAXu2v5pcC2bUz7ZWlwbrPQu871jMgLzRnIjgxDwylVTzO2d3ZOVhr7roHRu+Ig3oIceN6tDP0FNMqfBbABSJF9GgSNLTBeqNP0tz7RDKpctCtoeyOt2h4L6b5GsZTLmSG3xpRhwaHNP8h1QDVI+rKrVmOVc/JEd2c+K0RNmdYL0/CgxCH1ZTo9AFcvR3arzNIBlhLMepEcA0w6OM/h5Pbin2IsKCBiOw6YVK20DXYYCtPI1U7EHzw0ZC9wPzNT5DPDmUeABfQP0I1X94QIcwBpGIlhaYu3YG10WLyeblzEhaUm9RfsOoklZmlV3pJ6+BuzSkRAaJTjOSovkx7zK9Rgofn+2P/LbXau8wfaB8F9dgHABvmhpQyN3HkoYFTPY+R1MGpiBBy8JkJVtwjSQuUKBoWfm2ReXvjNRHL0xyTqVXauDzz9uTbnl0O3A0C2cDmjzLNB8X8sLNmrlD5GOv/UMAHJ5oM6AegG4Rx97hlhC98j5YLkzkRE3JDUeJU2wV9WesCF7ESJdtxF1PiXn45PxS2n63OUQ/HnTPGjYVcmjqNvdu9fxEJLGH3Ptok3/EFhKd6Jb9HOT8Bn17YkWRlknFDKaMBJ15U7Q7QszSg4wHBwtbz2wk7+d7WpixOie708nOolouobloYCytBFrrBt560pkUlOX8Ua/xPTSWOicnWW/ULhSsx6bAdB+KyqKSFHxmpP3qpWzVCpWnqcl8T1dWSZ81nL8XWGNW98YpjFmYeFaxX2sSIYWoz+bQv2g+BdgQdyaj5rBxh797GzWgw7I/ugJJE9KScq795BT+q69x7pgk2LnKYL4oE4EWNkirydVMrmNbaYQWfqnG32b+xa+1vz6MBJliQUjQAbeo9HpCyvwQ4OG6iskTk2pyXz/kAtmxcpoi9oFy2wKxcV1LsLfMn8tLrIWoeSMSk3i4+zGLRmwdHGLPNX+YYHfPL3oPc8WXqVkU47gLF2BbfudKJAye7htgUkYSCcWUKWK95g6JVNPRKeYXTdbDu4CI0Yy8KMthB3HZGNc8jzYEQZrf+l0AFMNas2u1wcdV98OnI10sqB4VonnKS4gTbaibVgdz1omSQd2grb/T1aNPeUg2TB++sujjTYgan5TxFSL3mik1vRsFQriShmJGkZsyZk+xd2WCkdosrYmk+q0FREkK3ETeUFouLV08TXiAJDaDIfnO2YUkfzIXIJh+p9dKW/d/aNRqKvsUkOiVa0+WJT5Y5vMzqO5eN+LndM6OHIQc2Z6hJfP3OP26DKC8Y2yJfecJmjZEMMOUI8RyugYsb2xUd6KJS7QrxRtE977/1srhgK3oA9hYjg2x5Cgs8HUE6/V//9EYqgmkrN1P6EORwNchOgMaEjYk5EmuuViizvkfNKaZLxCGLQNEcIVRkUuLcVWC9z6jixEWtefxt2Z0Vh0d77nufjDIhpORqNTd+b0ViCFLG+0CZwHO4wkpKxNeNFPN9UkNfZRVbPvhVb6Ctm3KKGTlwRxFLvDuDse9tLaFQ1ehmPwG8F5xVsFjXdoXVf7KCodv9JWQiNgL+BMnOQxcppOyh+/37FmT9wD4+px5m/Q/lPmwy6z8zVAGUjZvRoSRsgllJf42wTEKbvHHpA+3vwTzdPCphyPmznSlfjBC/k4nzxRQp2jdXlj6gLT7x6tMTPg14A8mbOkU7np7SeYLt2pT9U4D+8FQWxpd2oLtVeVpVDuaHyEo9No+2p3CWgC6xAut5Fl7oebjX/zr3JdjWe4kw2s0g2SJ+T1uUoTuZedMJv9A/Uy86C+kaJISC84yIiLevXyATU1ixbHHP10R64AFoRtE9/m7yOCG+t4IpJJPyAu5Q4akF7Gzp8g0lUsUcvRg2GcwUFY3frToKoyHAM9Dt88InQ8nM38p9/eGgOXU5cEla1gr9/bC//JeBAPIBz6yXvnRsgnua17kcrF+/sCtlER1bDLGuGh7IZxWtV5mvngmCZ2dkrkwnLIm8swww3n8VetS437PZFSHBLCf/XvzllYNWSmLM31wo+RaG5UFN2VyIjtezfoq703+3UkVkzL60bL1Z5L7eimDQa1tDdq6FMclKFRwXQAyVuF1xkAv1xC61zGvK8rgXdtiLnq+EFaLcOajfbA4BmsccSYDy6+lXJxngmubXLHMc8i381ovG4VjIMhZKHtRoPHAKzk1nnPvc+seIo9LutKyqeVE5OKkkLgzyGJgYvNtbgrUeZT25EP7lkF7V++DcQvT0at7kEyz+XNYWuyW1I1J35lWwh109mzswbqnm5WlpPcWvX6dOeqqUBh8hA50kIXb9gNWjjJWb/2WfYEXhPDIjMcxvOI/4wgLbROEehol4h5Qu5CLzrodJHOs3OYUW5gQwlJfGgSHa2ccZr91M52k9rQ8hjc9TW/5X/ZayCVPfIi7/Br2V9MxdxwxSmIyLhULMZe7jYv0FcdGnnZHiItWSprdikgavnVGohqPm+aod9lVQnZp4CB9d/s8p8Rsi7GjCilY+21ib6mCJ7KXLNSb7frAWWxkZOPUcv4lN6N3CKmK5nbtf3LiEcr1Y3Z31PefQEnV1MubJQdL2pHOyeSzSvyrnAUducfRLIt1tDcE7bPCJdPU59Qgsq+0ghepMqYoFYYyortghSWArND3oVcIEJRJ6hFyzcfTpF7aFaIjlTLJlaEATxVNcPDHwvDp/3ZCXZKEd7v8uPqv5TGQFRxCUd909qksYQC+LGM85rCrU6OBfJQuQfKYWciPYWt4w61JQu2cqUAr0NooNVsGGGEPlgc1bgPDYErDCjluZ8TSjw+hBRlC1nFRAjTCx4+OOaRzmJrIOg5J118fLZXjci1xT5/cVxm5V+jI6B0sLCFqulr+zPS6ddH68VpR439zicbcsqKprEddnTb2bTj4fNWjyBEKFPzw7/IWnDZxeirzhcaZlrLEvEWKPHiaNEuj0aVkGzoUeao8oGae00aeuhhnIRUHNrg/tgdUrnrfuxhfDkJpAp6TKGqlhYuSAhWW43efQ/TGhcNXye3fEpyyQhAO8q53z//KOqOnnACOL2nkL0KbLT/tHUgJn6ZNRrNS/B8f4otY76+6Oil6xhn4S2yImeSeSs1VKDTO+RSINFScCYfnTMLkejOyxWFyHXOGyqxl0j4plLLPjoYEaFFoyxlSU/yCc9u3ssuezNjIz6/8eW5vJe8GSm4KcYlBnRfel5FyTINp66gEafzYP7CTqLRYFjkniRjsRj1b214+ePipAyObsLeGDLvg8RdhIPdSGJFcFYqZ81BjjC5/pAlop680JTFVo/TcI6AwdW+hPby3scFP6gSjuYT2T1dcb4uw16xYG73Tunmx9UtgSbxFR+uEvlmcFDiCYQtdo38SRHBtIAAVwh8KdIDgjU4X4bbA6/rTPniCwG8RVxIkV/eAKxmg7PzLgChPOTifsUA+SXT06NaRNPsBnbIQ++ptIJMrjCmvTtGnwSCZKMDcdFyfXs6qd9bIVpjXmHUUXXeonNZg190vtQ6WmRDKyp+4if7aARxAPPtxVnyQFPr9KIfRgrLzUOXPuC0QGMee37SSrfzKbIDq3NuTEhuCQraXN7QbK/csRWjSTK2YGI/rxrG0mhYhOUyoM7SboQH7C7gCiyqXCegWqyq2EpK5pvsrJM4XG0nnR/Cul4vBGQw2lSAk2VJqpM2s4zSYIzAkK89kICJ7/bmLegv+/+JDvETGPBVytC9XtH46dw0tVAQbFcrlcZxtyIWTcvfVnvo9YfD/dr52fFYBwn86b+A7zG7WSApWvKADGeyQWfzW61KD6Ubm1cM8jeh/F27OPAW2cqJckuin9YXSe+F0pgApWDc8IeH9qk6GePVMeDcYEGKlVS0+MNvU11GE58xklUsRV56A8MY42pUYW65oxHpC8Z+fDHFw7rMvjVyh2EhxwlLzI3PhN6pzHUhM1U+5GHIWthcBlgaRCyDF2td0NHZBM61yCqH5bLqn3Pnin4ZO8ZWEPG77xpwHG0zlYd18hM2YRjstgTgPdCl07agPl7XKCribZCumFL7hpilXO34OUCcvwTDiRvOoKrPVFFqIJG0JhBeb64WcGDHn+3WkphW0q/iQFWf5gxJvXxg0KULuF7eRrgDlqsbU3qwfEYLbUAgzO9cs20OgZF4MfbUKiDuZJGHjt/QELyyWCKZdFwh5bOnvFfF2OFOryJ3BsK7o4MMqgztE2toT25VZMgcfB85F8HCZyEBtoXj4Sfn+xWFWDt3/vOfIXoJcI0XgElieLIgiKhh248S8elJdgc7Vlf+d/uZBtSM4OVLxrb+C+dmDVn0KCpfDK3eq2R0x/o0aS3Bh4VeC57rSQlo2MPUm3OKmVHF7xPch+iBq/jD9o4cgA0QfrVCKvCziCvnMG01ktnzxfY0+/1HqZHKywrEikQ0MQ/IPneAmYZbEyZ7Qt3mfNn/geTobAEJaxC3CSX1c1kwubuknO9YGTR+G+X0qV35g9WVFsrE1+ZTZzrXimw9u5F/UiJ0EVwsLzl/wQOMUUAF7Fw8dzYBEwQDG36/TWRCISPvX3vqNLsirmCRvCi+nnMpjTaGnn5Bf50QOOJUvPXw0FVkEifm9wFBwOVjZiWbhSmIpN05x2c/F27UXJH3e0LHhJ3tuZYS2qtGDpbggrcgfZqB9DLdz5i+gfoZVWe9G1EYfcs3zsc5DvrJgAdDNIhxGmNqifpXR9DqbYqeAy3ShSkPQIaJZQRHTtfLxrbjaU96FST0vtpkXV3sP+7/S4sb+qFvn0d/RpIDNFQ8oiwprm5AUjuuMgEcN2F3EuklZcRT5O7pJu9LfnfpKM3Y2+wfZJq6KI4t0RxKLzo14IZk17kiQyHaTxYVHcCyiUqzEKEV5/RoJWi3LM1AQXPpQOcMZmYdiXO5b5nJFK+ABaP9n1YiwusBZviE8SvSN8adbuFAjOXyJ1Oc4XvCm3B0NUWLNIH9xg0ICuKLMuaPPGZZ6t4l53tno7dEo6xsv8yDosF13imRaCdtgWiRtMYYKhrjVX6+4NEnsxeKQWp9OybB3Zszx3AygHwQwx9ZwgI7ZOqjmcQY4QATUly17bJ4LHztVUtVowzD3nlEtZnQ/K94MErjj8QWYWDeTW6RTijrf9YmxLXdvKmrAtZx1gezhp+4kyI0fBolQDY/WxfRz2Dhfhnutvf1NMRNeDMJsWenM4GPdulyzsaYWbEEYqqOkImcaSqQjFBHHp2R63MKZkif7EE5qvsEWErT3+3pU/oB0C9mc2knm0g2zpqmqv3u8mKR2INwPQZTeOdBdzCtXRInudMJNQ8mmtHX80+SkmY6snGoVWlXQhA6h2EUbbAkMFwNWCq9dhZDAbGuOAj0aUw8nabJqx1TLmb+WyjoygL/D3/OY6j4HJN6y32pUOpJHA+PjU4X2/LSRM7j3ReJMrMugm9OqSxfoa2Gll2hXiLgjeboRTeyl5qbXjNSTkp4XLxpvN5XBhh7YeTCDDRVPM7346Okl9w/WBjsuUIVh1hvRBvljIw2HyHvpYQm91e/JpePMK5B+jFPh3B8bneDmNBImSpePyTCwIe/qPN1p7ABEUekhZqOgQ8KCn7t6NMrRVoZR29fTGfel/47Bz4FL7QHdZyXzMFs7yDvZvPZ+k0alSpsqgJ+OcKISDPJSugmt8e3rPrB6yzkAazuCPPbe9o+mZu1zK6B5pHRw63VV3Tn+/WLnHfnJt3s9zWP5hUCbO1NS/dgO7zq5SLxoGz+l4FPioTr2PrARDZpoR0oYXn2D/RioJTCrI3ovXvNMLUc2Sev6S0rnbJSLUp98KbSaveWG7lVpIoVDEfrukWs0H8V5/I1iicbgdxvBCJcSgSjFASUT6xp4+3p7sIHB/EBAkPMrrCGntgJRNkqvmMGN5URi2Plu6JUuXoLnQTm4+LSxFCriQgZHJB/SCvX+8MZ2+XRA5IyBt0/YXEGqbKMxwJhP89/7h/qqq2lF/I2l1oqphW6j0K7Ksg/MswNxWDp7d3IhP1Al7sQdQCoxE8HEesJGDGvFAYi8rOpM89jfZ6FURSHsVahq6a35dY3sIMw3IBeSouHSD8I7QHIbKijY5NYrbWDgk1MUjYsBmBz6x2p3m0QZ1qUMOHhQKRJejxr7W3OFSQULZIbVgmHEcAkOY5UNnuTmDOHL9Zg8XnrULTlvY85lKGjC32IVP5h2X7Jy2ZuqI/ceZPr3GCiZ7nBc6IjpNRL9HaEX6EQRz65PbTD5iwQbQ5Xmp+dRpEHlYj2KQXhsfhigHPG37Aev9GRr/X54W4adZqANFAJjepGuc5fXZE/q3bRpGYx2UvNneIqCBPPt5PTsOc6drhiiHu+sI5MlgViaXR8OJD3W3VrQFJ4qonasgxNO99gjGMhlA6WNoah9S3Yqo6ODF0HPuHE9c3JMyhkyq11CT+4dKgDl8koEUyM9llLeW55stdLNqIkJBGzZ8Df+P5G6zL1qgCelSv+sURWr2893YdB3UHMvzOyLSLjYdiuWHX9B3wdIpN6vw0/mdRpIpBf7afUGT2ewOwmaVcYwk0h+Rc/6jS/Me4SuY/s0OVQ+ONEgzIDmsUEc21ZXIZvwyV5rqMhQwWBb2IwME/voDWzqBkx8FJbo4mgzLTzwfO1p3H94EIyTNDsffkMywwcAP17GDnrQMjbBeKdvRX34DZExhqibc4VuuR97rL/5aBZ1xU/N3GdgS1DWVZj8N6QehIvnSn4VoToFA/CBPCWyVyUotJ+bic/EjbO5C2u/ZYvtyvChCG5dVRJ+25TjpbdveIlr9/LsrYvXi5GpILRiAYGxur5BFthFDny2NNQMTz7CoHNjEPZK7HuMVd5kJCC70x1FdfB9vyhh076tM2swx6WGkotrC9t5Mt74yMc0RHBIIuX/TvbjtHgwO7QRrdOgcj99bezTc2DftXLszl6MfZ2mj/7HSm/sP8jBVuBkvMXbo3ENYYVExpM+ZMmWfOiy2ISqdFE/HG4x5KCMFonHsP24oNdsIu1JX4+bUKJgpnNBaZUQYQ5/xCSo830H++xnepzrFghzt+GugCbffHHP2hLhO4WZW5PI+f0uW3Xvt2LQhgu6o1k2nFimOHwB918IqpnHbD1UBmwbB0QHrfEnylvoiGoCMWBdaimasYJHr3t8pCTNJk7xqH34WsS0k7xghu5ZXey4aAYtlHpQZoDulv3TAfgEcMWpY94Q8m6or74lnfb8eOqkLT29yCNhy1Ay6i0x2/dUO1+oxt4cUzAmA+o+kfa3DXyUDq+nGoCdFU60kM4ieDZW+VoiRe0RRgkAY1Z0yTL3oDhO9aJk2M9Yw/hCWnqiFNzEy4/XGqP+tfj+6wXpBq4Lnxl60M3z0maR6oTqptUo+lUThRr/4rCF8qnpmiWiYbPxnWENI9MxHCi2XwebhK0AN8em1uG7Li5PHiQgEA0zoebr9nQDzB9vVW5ezO575Uexa+m5OiOvE8r+aSp5IfK+xaoXxCdUFQGFK1ZnBx3Jy6JLVmMJZlf7N3+J5TfsbNr0Jukw5pgGkhdN8dt4afu+7+tbuzfbVg87dCH5CEHzr53fXPQ9tbhLkDbk+bjsHOoMudAdLncAjUWglZgS/AqPiW9M4pm+eskUlWSwiXUHAiTwE2lzzqZW+QUnq47LvGCwgYX4BbmAIQpm46AOO+Oty3PWfQSLu+tUyt8G3yK+7r3vgkWuDpw3tF747A+t90zLuIaE12tKwBb0CRao+TX6v0mPH8lTD5o49+FuLMxaDw+stEk8cBvMLz5vSXCYurJbhWTiGmL891AJ0T75GY7IbbkZmAltqrhQpDOY3f/MEf7DUfoFFaEFyqe9qhEOSmbC3+WCK73Y0+NOUVr4HpgQ/2nmJTTDE0neye14EN7F3puasV9iKVZF8rWhXLxJOIJJr4Tw1pxmd753/nbEUjdlGgxssGoYyGj7eCeLf8f8wTvf/4DXTGFJ8RzkiU3uPk0qYyyX35ePuHk8dbCKSuUtKyWkyhfYnb2CBYG0g6+OMpwBbfpRfW+iE6Leln3Gu8jg3eZRUBDwWMOFyEdc+5epglq+LTgHg8wXywu9InfPQyHZDwkOXJoms4jZJzORFWU0r34m0fHcGup+4MKZ6Qb/RDIC8rMCCUTV41bkipGISD/Wx4HBD6+RE9BEY823Q9tVWKQyVEcxQUVVU+KvecZa4lQPsgq9hiKjDxW9UJBSEU7srCds+aT+GCp0pxRLyGiuHsuytd6dQay7Smcakrt7tDLuOYjDn8kIBhoCzec6AhFg/r8HLMMiBmKOZirF3h1kKiG2mIRXL7rsgRdDuS/xhpA1hcX/3zB1T2JI0XxKszr9YtE3gCrFmWE8eifWkc8U+ZthssiVfRyF0pm6Mn4JgWMoRtLjX2OTlwmGI+rp+2EuusPUikin9s8/uNvGFUCirov/jmh68CiIh1pkWQUU28bKT8dg++z1NjK+qKMua1ooRBhIhRnGes1JXI7SoLSw5is/eTuWoEGJK+Up4IbLSOsSJSErWNzJtJ+skcSdA+8XySXygI62VwiIuwUSbsuLfi3JoFACqmuvEDehEWBOEQlpwkTs9dfPV/p8OIgXAln8lETNIQodWugUEljMFjOVa+dDHAxMzQObMnPSW9Yx+Bamupf8rrfUpXOFoFRrmcYXFuVjYqmvvmOUBMuruZjZW8DYTpbmfT/5N+psw4HySGbJREDP9Ezfp1GfkrTakfCSf6NImcEhjQGVKyZf2tECOq2NyWzsaEpsDC5qJwmd/6ZgEJRHRoOiEUiAmC7DcW85drFcHjEi0so1W2RbrLJzUvzSJnFMkO0Jf1usCttrie+W2DUpk/uKyLQzQMCwcgY62EUuYR4gN4sjS3U40o9rSUtF/XUDAFf2qWmHqO5AuIt6Gws5M3bP01ly10BLRylJHC7wGdS91staaobaphSYy6aWCgnsHRujv0wTM/Z/nZAbmhzGX1UdDyAORnhj9Klup3LG7GqpRCtdPmYXo2G/yZV00lWBIj3ecTJ3m+wEMvFVSjVVUXYX/nLrddkRDDyTjSNFN5nfdgJ/iD76D0FQBT+f/jDp/YKl1J2/8uitaSiIRjGxRJGUF3UoHb95RrolxAxu1GK50wUrMA/E+el0gniGFnLUY9bdXuhqDTDFTsvTbzCILBfu6BVXU+n+W64dIc3YbNrOblcEnqtNp7jc3ht/E/ffmuDWub01us11KaCzM89oRwpUoTQUKzJ6gKTXjSQ4QKYxGLSICcg/O0f6VQGPjMJ0G7tjvRn0pIchHwsfKy8/Xd8vNLqnrF6EPcDyBx7qBrMBjVyw67oKWdTvV0Lu54jWKsYBE7/AuPl0fmpDt7/hR8yVPSKOzIzZxSQpQ1bgJg5VCnvpnsniPYVANN6vb1ZmXXhYJg+sfGuyWSMorAexOGYAErM9FR8ja42ke5AqWBCdDCQKgPnxoMrM9dhPiWeEcW9m9pl6J7PMyIkJ75K39RSpFJlSic/x8Tpzh3MZuwlZ5mapY4oMfEiweo7c289BAdhXlXkVlDj4WKk/iEb3aN7su36eXKLvI9zRYAaVQ4R1JoIJaL1P4nUeSV8Tl4yFdFscSuK4VSCiSihTjwExrUq5PMKOgPFUS6IKJRaf68TgJ/y8QHxsEnp4Wj1RRv3Jdwz4qJbOQO/jhqO3Kl7r2JegX7vM4LBt973eukgBHxX4rpQDE92nUcSRAEcpYTVGSprVNs65LaU6SUlYtOL4gHFp+bLZfx/e7entmxvu4zZImc8oQFA/zcMZyAtn9pJ3Fs3Z324QA++iH8evUVaWyuxnEf2vHKtEkRXAVgMm0Z2u002tH+NZtGtyiMPlcIFxlj7GJ4X+Pml9Gn3VXZDIJGN3dJqlyRXuHwPp9Atxl//cS9Y1XfWRglBt8PmNAdzB1S1hUgYZPo+wnbpfS2+786mcEj2813vjZ1WrQbKFMdEsZONsD9dO7mzZQ5kt7fAmqfQnBAlXVlFQyXoLD8f/irm5MumfnNVDIGDzH8N3ZLE4zYlKBAuOOv28v3vFOQQ9iiRr+J06pj+ONLmL3N/ouCF23UTtc+wLRoWvAXG/DVuBIK26Y7VNFkcpUm9LuPwX0XwCYLXRrwzyC2K/c/wJixiMCFOtEzZ8HNi3ri2JZp6+bK+6ZHCKkqmlHADRCZgHpQ8p3j6XSWorKKjnFfE64d3DmUxf5HCiIWcgTqW+leI8D5CQmDBKKPhfXMzCcrL+o6/+Wba36hOk+jQx48VHIwoDa5wOXPnLzafIiSKYXL13sN6OlHVVKb/GjvqGKYoGPucR4sRjF/tCApOoUnivQgVYv62Hhxy3+VBKjZy0wShoshvkeSUdYpc4HYIvgp7NSLOYWLoIitgJQN6QszXlSg1eB7fldQvQWMVLeRmEPyUZFTYfKsYJctj6qwblLvTJj5vTyzUFj9leIehrRdow694ZdoZYDbs0CGyMTHD5CgDyDuaTmYAcfE/81AJd3GH2d/11rMaRK1tdwAnGc2+X8Uu9NqjHGDHhCC1JuoX2LgO//leAzp3XtLGJYensu3XWI2Tk7vVQ6+q+Urmg1ILeCm9MHXhd/CWN4NzUw+rG6nbZsuBVJQcK4+52FqHa2cqU7pSHM/XtAei/zbVdQHX4M4j/BWWsAUJ7O1HXtH0IZk6wYc2jcJQfUa5E1QiKgiKlPXz2R9nv60Sm1rJKPueK3/QUmQH4GeGlM5kTo085LtqH+LvIi5otNSM5E1h5vlCYCz1Rt9qyqjF7NLvDEvyTPfXQk5Y0VHADf62alPR6kyz+Id9EiuX1rra03sWasmDskAwpoQMySk6rz2Gnk5juKQp7e4xVYlEkE03VBPZQUssssGi0Te4WsumOkF2T8VrUILC3Adjv59ixHRzyAEP+HvpUyMFZfzktm6fdAfr159wtEUy6+RjEWAT7ciFy4NJXYL35ddPym1rFW/Kn/vzQVs+edP8ITeNNJgDxShU4lmTyY5JC3vnwS+mjlDkb3djVZTe9gHP5KLNjRZzEhpPRYpqTOzj24pFyXU4EZEU23iGHRt2wrA9Nk+sJuYSHQrs8Bf57DZRGBrOwW5kqRR26g5AR0QEgBn2yjpOdAWLXENOUkH/dlIYbxP/KnNG2s9Lz4BxkSpE1DdRc13GEbyeKNEtQwbKzIx0dCq+BQ57IeLYmyGTPiAmoisa8MKt1nCU7ZiHGFkwW4NrdjuyrYzwdjDdjdixWDqFdszgFXsv9sMFuvMzqjej2th+kAIhl4k0bk3dYhiCtPeZAFkmog8Phr0yn9ihW9fpxcKpTdUI5/u6W5O6FlK1iEkPlhUGk2Rhvk5OxR1KEN69NbIp9rN/QJNX5RGW90hvBCLSVjnUjh/wrA4E+XJutaLUBbn6j14gGAwL0ohfnAT/DPbx1BK/SFVkanRFvBpXr1/XZfYEkStUjObh7ZNhnFRK68504LyU6j/l12jkIT4qozotbP+SUkYsEeNQRXZZksBOIgtLCjtLiwsplcMBfWPvR3JUXpx50T4/MFZo+ZbXXhtXmUte4lfJasHiF1aHEVLO7lJNktB816kxARWGDuEN3wgy23AVygMYXKNio2y2o41ba3UgVTrEyVBXZyvkxxfUbaw7JK08JI3e2VQ0GnM9xHgklALI/vsdP0gO9z4mbt0ZTpM6whhFi+xYVeY50MdxFhqBIb/UhZ7RwD/Aw0DHsH+raCzGNGKarLxKUeuOM43Zxsr5SXxzm6h19Sm9XxDpqXgWNUvhrgRL9TEDV1L5mgA2YGgZETljJyKc9Hy3WBtr02KtqQskSReK9bzNI3C/8WEAu+8VP/XgCHokfpGdUdsow5Sjrl+5lWns/gpp8PgFXhOMpz1ukwlOoO7iem20lElae0Qf2xL3VvTNDvxsjt3C03UO2gjgwo9//Hc54d7fGYw6rrtIEUULWMCGsURe4qr7lW8CKJaITj6t32+kr/LGtxjgRYk1s4kuZoa/KA/sdNMJIeSHM886zCKQ8zMaboJnV512che2BdRqroqsKlfOFZ2Qm0CeYJl9m7vJqvx+rat1wsRj3ZptOcd4H666zjjcWHvMmbrZyL3oNGS3bjYNhS8g6zFA/5GRgzVIf5tFG1crdAeyeXFJgTPFIeEOMeMkW2lDLpgWWvsRZ+H1vDYmhXaFAmCEkYjTB6MvcatmAfDeuU3SGpl1S8PXRRQ5jEa4dSBzRzHvNzs7Cu91s4PqTLhR81UosVRsem2WKS5/Nwglbu6X31wPq+6kengU8PWkTDCWCY0P8+gHFlVeevZRYfPJVR+NTzOLK3X5FwbFoQfqGkHJV5bAUG6ZDhYZB+UueMAZY9i8otv7j4+fQ22qgtdvbW8oW/8a4kanuQK2+zVsUmZUQya/+LjHDB2SXwVe7Oj+S4zREqcIgmew03Zd6OEOXS+T0Z7n5cokjpy6YK5gZAmciCeUMMHd+t/7aD8ZT0Lfq/8mP+CcMp++g3spTsS0aLf0kkH02PXXl69hKI2Ed2M23bx8bVWCzTz2EQtI/33RkiENslK33rcuZAWLmbE4SCSRdnC4lb6MvwXRLdV4cf/MRgwx+Ad2tMi0JqlBPj9EEYukVNI22TuRzUevg6mjfu3HwMS/WMQIpzxjwXDvvJT8UOdjNNzu4A5OCDFeEYGx2WO2nZ6qbJzqw+2BNAub3HIlWc+xF4ruj8Ej10nl2TcKaC7fETVRTbho2b9h3nUJ1MdTQ0twaIpQETOEJ44YSN6U7lMRHXCA0J0zhrenZvx9zNxW/M+0cFu4tzT0Xih+hXj3bJivDVo9D4cwS38SZSsh6OGtriHEYdIYlQN+VGtMZwTddbmNrZFZWxRNB+dl5VKBAhJBgWeSoqBOZ4f6xqgSqS1bid5/kaJoGWG+ZpMbxO/aqH/whS1Y+vbf7zgtjobdgWP2Ml//xUZd2oguEor/z1wfTLvgj19L6sQOClYAVpQG5XlAW9Vt3AmWEzBz6GXJNd+ljEx3eI3FVhiAz3FXASRVhwizlKDCJL5VeP2f6ILaGgEcQvjxoNiDvks1TTQsC7H5kVi+J5oAaKa0RGoI8eX+eN/T4IA3iTnwdy3Tn893CwbpzA/bfJaEkBIWc0MdGe8wcZ/bRlFA9y3rRCdiOEznnPdADuaUc3/uzTMc6KClvdeefcvYeTACeGaUiy/SQJWNXgzvZc8tFmSA7NX4Gb8t2i8015rjb57Iv5R1xUS/TUsTMJ/Lg7bdHCPnY28Lh4pF27Kd4wXNVrBfdjhjjoguLqRb/1hy3u1p37KeN7is6eAmC6NVtMSEMBMuq8q2gifje5Sv4/+NIAwoBRE8Yxt6Su7SkgNvn6VJ6DqhDk2nmAs/tXEklZ/EihrddO61UUiN/4cQ217yugF5Tq1UE3XGjnUf6I2BJzwTDhsh3nrfBPmG1IW0gT09Gvfz3LFVdJ8EJhYY36FQsnM7zdKskHr5HXYxYXPm6aBGvJhy3ipQ8cvPofMjGhdFHtXLlb0JFZi4T5JBOa1Li9bLK7PtMVzK+/jx2uE99d4uUsyGZ1urAjXMBsRqzWMiZ4m/LAaKpIi3pjz/GrPm9G3yTnL6+ZqVpdoCr6u9QNKGWwzL1ytvTNWPnwsaCcVFz5/vs/Hn8MiohliPjSKCAfHPCpx6PPhcGYi9ofFCWfFNjB2Z/ITHuetjKNDUuPh/Iln10VG/i4RwBiJYnqeelWkxDIJG6AMruUlbjdQvT7HUXOFsuNZo50nvaYuTRRQGHv+tWdsPJZ0yu7+XwvY3MpGXefe3BoW2ZWhUHvly7jfb5BA3QasBWhgsCvGldMDYBfhK2eri9BKDLkxdtlcWtDAEq2kwks9s2KylLeXqivNtniB8tdd7Mj8cpNnXXK0XDDEaAXWSnnIA+shYJkJTdmTrgutapYHyXQoz6jF1q1BFsFO5RNxFafU7++sEkrKaHJQponpCNiz/3065RqWLCU3gUcmPTpJug0zeOFRyUjsmQTQE2eb3Szy0HkzsM0trcNxmWSD7hSPgx1KnpI/Uc1/e/rIu9h7w7XnqGyQ0ZqWjp1j27yHasDz0l99tVmjCGq7z3HUw5Y+lr8FDVneHKiJ+9hrFIT9qBiJ3g1aRm1Zzb4Y29qEGswobPLeqkoMsBNWM0HGMCAdYyMkEJLHmQEq3iJZ0F3VKQgHEY1KEto0Zoa2sCB4tWQJJi1TcaMk2dE0C1Niy8/z934jWe5V+dtl2hDzfK1+0T5XUAJ/KyheHkFmw919UJkllTq15l7zyeXYi/0YNLB7ePP2J1eDWQmm1t1S+jhH0WlS4wnlCqmgTQsm1enwZXiZWRgSqI9I4sYpOv7QowbTnqfUBCNi9uz+UUAtaej0Eolb8UrSdeyeKWvGxo8fHmHxFk1qlwE3L7v9vg3ZNPHzelZdeDlyG0qA9SqjepeNC9m748QOpnvv6vsprUaWDqYTQI33HTsjrYRKrCreQgMWIxNZ+djwCFTT/2kYxAgYzUDoUnIeY/9CFIk0v0DlfazAiANWUNTHR7om/LsTkZ+s40+KEk4D4Igi4WJn1Be74bH7djXd0kvHSWdcQKcxNRH2RH4IzDfAph7/Mst+Tq4ZIQMAb8b4w2pj72lu+zbxZU16tN/Bkv2QqIXrI4NctNBdkjyPKlBp6KeITlLUDO86T+VyYW6x7yby7Tc+oHgIAf0f430vk4QP09z3RD8xjWkmEuRDwWuFJZFcD8HTZLJtLueOoamzW1IcTq1NdW5ITiVl6GTkOFH6tJ53BzQK2awe0gHB4fc5tQdM5XUrcNTvwvugpeExpmCI7yQp/iWoDm4SGXzHj/8dX8dpzVcnK+u+V5rdMZKJ1UV9MSG02veRFMu2UFA0OzNyVNIAgbXKQNlpCVkI3ly84VUiTjHD2frYe1GN0Ad6a/NxWOmPMYmPIMmULkoRE8RnfuR+eVzFLvjVo3PRgkrCP/59yfhUjFSJmSnRuufidoybwM87oGPVBYBBALb9pz5v2OW+9BhzgzYX1eLqZ84ymJzlhwD0vSOEEyTEkqQpaqdpDPneJSUe3OF8n5msi8ELZ4/+ChHEf1rJ8iDlXaTlPe4inW8Dzs/iyMz6i9l6Fqav+70qUXxxMEk2Pt9fFFo9z8LtcftYvHNjsXPWTszH/yJ1t4T/SbCZ1KG38HJts754nN4P0Ve4pTHlQTiptSSgs1Ffq1eqqOuJ0ARou7P5vYZ51Gea0BtngXcFgs4kvtI82Y0fyykfFtywWHKk9rL9zc0KZd1ddMKQvQBzGXP8ook6OA2vDAwyQ6Rra19xtE5IOv1OzhaYhkx//a9raWHS08aMKTkY62KZjmhnaGgVZu1K7ukp362UDbTCwMCiEZLhgFFgvSnnRowZH8sec8/04mRoixc0ZBcdGeMc9xHmvWdCglzleZPl96yKQpEYopKNRKQ1IL4z3/8cgrIkGLt51MFFdyQ+9tY5UHUIXu4M2tATxItHe8TQPEoCbNPu1C5nJb9krEJbAJLwCceGdbHEkL/f7vuKhRHKgySSEM5CBMcChbFYhbQ8/l21X66Ssy/771oU45Uo05REBZXldrG6V/qF2NyXyoxDZ740Mim8dsF1c7we4vlolPhSnH3H6P9Att+8i/7otXvLR5+AlrrBxZx+EdmjnFT45NJo7qOtsY37p6ucDq2rvtzKFKoHX0r0nR+51ZKnWeSfnOWJde0/qmd4+uIBwfeu/SiX4NCD8be4/NU9Sd6DY7KDvtvYJpD9hSp2Q9feoBNZpUTlkafWA5cNDoTjBfMHK2RQm+MncCN5EJhQuLSTzitxAGnqAGfyxKuI18Egvmg6/Vuw9hEyxT9m7tie6pbp6XnV0AM/wt3NQ3HDR21xhPidKH3T6i2F7+bEHlZE/6KcTV+jsIYy3sMD/i/hc2iLyTF3S9dQK2IzogAgte4SWE37yHI2IoYDpM29Xu6Zz2F9HanvgohnWzOouI+x8qPaJpp1B2FMZGMEQ2rrFtll5MCy4GOojTOTPSOJirNIFvsyho7LyXRDDthKnRv/55amtt7cXjVWVUVTnjm+d8DPNMD7Q9mmzkf3eluUUvOXFEgODmnycmGKOuPfREyeADYRPY/j4gvTrHhLGYgh1DW5hvpMxDBMBO+f/TTImOVHUUvZwqXQBnJRG2ynBEGXOHJn7i515Xx09ld+g+/nxsQzUZwpPoscZtCpUOXiBRPm89ESA6kRTyM8SNPCalCyrW0jvwLUTIw3o+2kCgltd8XXERMP/dsUWt4WKb31soEfB7ypIyoYZ7n75RJfAJnpF6wJqnf3cz9qU8lm6RKch0GhpHi+GzKgCQR7mLczvCvmJq1PORdV8yDyG1Q2D2XI+NYN99KtpMkqkShp0DsVlIx7dsct463im+vzcs0rEkktjyemg1fjvEb3KtFsEo64qAwSR9AmAHPvQqv4DsOSPpQYdTq90dYqOWlzutbPxzqZ28RDUmRkiQ9qfHQf6hdurnHNs/fDdEyOHU32Tx4W1v+XL8uplmHOm6nPqhPJUUP1y3Hzx6RipydtNFl+k9IcSj2UCffcIAcrneMV4vzJkxSM+OA2I94GyVFtliiKpq1miVTLsp0TWc7HTieYAOG4pf98NFukJrJdR9y9KMOfKoc/Sj5oYLYWP5X1LGAIy3/VLjzm8W9fF8lkmm7c924a+7BrNznw2RvBzlrSKJZIXQh8hEifU8rppEsdV/PZiV1w+Pk0RsWz3w1H3gNsXBEReu/lZXQbhDnCRBRBXSiHJ3qKCmpkp7dNkQVIfXtgVu6xc5CGkJcPDq814SiKFAsb9EoBRiQtQrgxEL9ANP5J1Y/sqeUutQEz88ygfFDfybUj+alwWQbc+pdRWr9Dpx85AOY1jib0p8UwKRsKItKJpVMl/v6r1m14EamBXEVyYBn06UYUAiRBz92jYj8o533rHOLFHuGn16R9BrbHQuPU64j/A6pWB1e4WMctYkjVvEWVBDoyUN0GuwpKhj/0pxC2GSfgCgCUkagKaRyagojxCd197GFHYzB7JKWArLq7f3iNboWfA6erp3lGpl0ia/7sGAAoiUTLMRUoFHv8+U2oaMA63keeq3QCfcBAifUyl4gFo8iN7IGaJmcdw8uNVzWhjk7srTLRsghD2FH7N8HiRGOOB1rq9rn+VgxuF3ZxEgv8WHfoSzGWJF30D6PNGwxTpGzikdfKTxmfHEjKNlhZUChGDVKrEuacuRjUVFqPn7PoeAprRU9PudooHwU6up2BqsR3Hkb4ps4qImvXOiLVVXyD7+saQY9Gcr4+ttF4zWgPwpaa/tLP/NLTIh80Oa47/CgLrIYa1vr66kNBmD+cWhybMeX6GMqCNS5h00LA8JddM7r7JQt0FpsVM4XajakA+ecbbEf9Z5epJPFFvCkAmlIueG9P9w76gV078M/EV0PsRiq6yiRsY+mnMdx6qTNAq0vJPRoqF60re3ITZSE2vAmynFKeiPzu9Yunw3uZsyby1IcK+AbKMePbJEOwZPNIDdG23Ga7AD+Wyyd0EhF+L2J5tj5kW4ukUU15lBrhN67TbhV5DcNJ1kpZDhL1CNeg6YnXzz4B6iEdFljkGo5Q6ZL8AMolNEcXyHke+UuUOEbu8TLDwkp+7KNsRmjfqPJuQ39SwzlkIjwj84z2aJ09mve0HyDU0loBKE07KMfHgLOPr/9goiDVWLpD1VvrfuC8t972bVNfie2GqNsSHJ7GXfXqiyT5dVVw/b+ae3OBSgoCZ+tFJ6P1/wEVqzPBSjoqx1r0gJg6CJIja85a9FOceEF3n7KWyJxAU10IkrBzn/deYLNYR6TxUvDab+DRS5tV58RUnngLmHJAcna5HXm9MddcDCWTywqE0h4AhrRMyQ1bUV+wtpGt0eGomGqcrw/w30XTrofP94jUpob045w36qVO2+3nMoh4LddAMYvCUKB9WAxX9HI9HOdmjTEWpHwV3mE0eSz1K1QBXfTwd0hkxTbxgDJyg4gjszjMF2k/OTeW3xIjhLHoh/1NU2UG0q55cwqfk8SX7F+mJrrOx/RhlftsvQa9SFBWqaJw+e1MALOg0nwoc4TfEdnhg9uViACYD1GJuXlj203iTASkEm72YQJ+VlMud5lRYj+cpOHXcisbZzOVg7Y6vXnyh2lM8jVA6MqC6gmUWMhQhaIymCjLMDuD4OoWFXHx+dVP5H95jiINr2Q4ZsjgrbXk7emy+L1tz0Mhz0D2gDOlPA+Es5Eyso1YGarh4ZvLVhsK733cPaaIWZYaMr3kLPw1DhkTliWFjhHTjzNmuHac7Ok57N7eeIUEau0BxsBiaKmBZWZfJ9EBXK08bA/fw3tY0FNLuXDjOeXyOB9ee3Si02f0Z9k9r54hkoLQQi6G1EDiZ68KI/NBjkdHBHHlrsBmuHbBeFNf209l0Wa7Qkg7aqJpqngupG+soIdW/Ml28+GW6NNcv+01rnxG1fKjDlsUWTAuIyIPGFp2/H/y/9uUWVmPyL3ysFxltZI3YpjmHdPbaYIEZC7N5k5yy4RZMEuCkGrFS/QNAEBmiBO3DH1wReRWfD1yXUkA03u9EPWdX2BtxJ17v33TgKR230aIO35JDM8Q86hw+CvrsY8uMBtyiTJ41bEaSiltY09YCyI2sAfMKqqJm5E674Aba2NmoMbKIjgb5P2AsmLg5XNtskRdLKNupGQ+heZ9PAM9zU5a5xIeuSr7XyqpFg1AOiFu695BIzM+byG14BLPkSo31kgo0hcwrYDWWVoNtbPNBO7tm/wcGcaktAngzZdKQ0109FYHfKXScABoqZuUGSMH8qt8rFZOzgA5aWHYuW/fLxXNIVZch9SXAtq8Se0owyV3MLwjtROeJPnHOyQL4Yveevyiw4JBa1pUeP/O3OSxWG2nlxDL3UOWF+mT1cTRex9+TfBVKPSro2r7pjncF16Nhm5Z8w5s2aEynpBk51uoB+bsltrNsWjWHTbVYIGw/wnY6VXL4tR+m3E4AxlNzy7pyK1he/v6Ap+WyAHQZibydNY8Kh1Lkxc8rhRgKd2Dwhhq5W5IqdRyo2aPpZCzZ0Xwspg9jF149itkhUwPkCgRwETf5By8F4taSQstURiYtzDmU+AILs44VDOHcb0SlOrV1cAnReoXoHMF/VltAeTneFMHot0lJXf/l0iTV+Vp3WkCcdFyziH4eSiXtl2Z0nEJ+8O2dWkeeTEBfHwHgCnLt96/8RAWQMAxvkU4/j2phdCQyiukD/CtrSdFWWPiJJgarU1g9xIEzs12BVGpqKyyoTluBtsRzbR6xTJB8+Z+l4Po1nhBBqmHqqzDNPQ/snWYfU0lpd1xwGzd2Wdtgby9bWhpxEkwamhPcfW5+oxcbZW/BUGQDVrbMs1ItwAneoiHKFFXvaRkYzElFwSUEP1xbY3Uc1dDNzZINI+8VOO4rr6GClYTZ7yKkrkFtJ1OzipEaBQnOiZWh5cLEHkjdFBseLQjrubzpdjGjD2fbENo/r/rDPyjPGYw7YKIdEYWhFMpaP4mIZPxlzcfCIKFMqTiI5iiEmPg3khrsapEbeIPVqiV0POP5oJtsWp47YJt8jx7khLMlDL0vNWInVEaYrX1OvLJjivEjnSY62pHi2cMdjMzuHGOM5RIICK3V7ebodR5khqDVl/J+BOrEenUEXNj571jMMuNZ6hZ1958mffJAGgj+sz/PY3oLqDMr2OUkmbc9r1/nCUZRVqL1rlH5zfCPa73L5Ih6Tgj80nkQH0ADI+FyriUuk/ycD2W5LvJDK2gATYr06/soa/nOfXXQpzhq60kvaz/cecDQokNdEj8FVpPaUKpbbuOqZbaRMPmkPPRA1SiCDXTjPdwPhXun88E3ZHSLGvhdbixpynYIQDUpTO5m55ykSFNlTPq0voP5y+6Ii0DRBU3MdhLu+4GvYCsDPwNUQybVPfOg2P8E0rMeoaUniGz8UrowMHOAkqWD7ew2Z40nWhSB2x+fdniFlFmjHnuDuctA99yoAlqtWgGdKDPn+z05YA/yUH2kR+Rgb9NC0NjwacWOj0BuSTRT3OpkSSqBuzhXIV+YSvCjIVpYURcRI+8i9A8yR3Lcd1SAog0Pz5wT7d+rtWuAM1QxXJlZEFtFjX2Dx3qfV2HCnRrzUtkmVS3VAhh6VzBoFLGcTBPRvrgTo5xSGruWln+DKClYsVUPXsJhG+R139U814tW+Cswl+awewYOmzCtpBWZMlqebT9BeuvGY79YbT8R5OBdo86XRFCs64mx6qvjHRoZ1yL62wrv1i9SUL1mfmoadDPXjLRe91R5FABelP+N1xMU5ZmpJ4nIcuTeKgds//U+44Ip/Xrl44Keh2fkdCSQmrxGtidWFUpBbDcUhgCazDFH6TiHwf6jaAvl7gykJl1vPE/wLNvxvuRjpvMTSJJfExKNc9mbRHvWwCczIJDUoBA3uX3CdS2/XSo+ysKxr9QZDBm21n138i2+GIzmsVi0f1YAPLwBhTn7Q06832mjRJThA+9eR+oDiIuXOz3dgboO0SaRYONyz/0ThGdSnXF54kXZYJceee+ufuAeBXpFeGdqi0S5JKspQlFpeQlSYtl6mCxsiQtnTytWCzaV7gLUu3dXNWPbMjqetowKfG+/6pItmP8KI1/hbVqI5t0/z53C4mnTKVDBHPolVZIaQi54h+UJ/r6QP0cZVPZBllvzffrrcEdrcg7QXMpl/U+bygzWw1KCxSqTrQCD6We3AwbWJBbstnySERn8CuDSQpMn/7U8hBjF3nINZZD39La/QGwXjf0t09Ta6gOhs+14EEPdsMcAYf5rPo3x1yQ4hqTKyBbW/zsQUaPvDBJ4QoG54t8SqMjU9lwX7DZMUHE09ZY9/Ad5TBiggpQqUnJvb9CXEu+tAuFd34R5hiJFjndqm5sTY7f/DnQ00upjV+44vIy0yx6Rnq1nRFMJDJPKMjvbrzKyXpxN3R+6sPqlzoHsJ1NOjr/yEKvp1451RMhwXoudONXLdDtMr+JUIsDbWEHX4cfdmHi9QpNuxU9qza3vg9HEtAX/dRYrsuZUF5GkMoM6Tc36img5k5KAhYmNI0xxDp7L/ntZRsVMBIFa7aKSMJrHVDj8e8VGXuJRCYCeDxSsPandDSOr3l2Ny27wDHLXCfckuwHtsvicUNp20MbfP3alWh92R+aIC3aJxquXb6w5qbkdwlGJqgOblii0XPm5Z80kvSzeeofJO937ep15bn+qlBzyZieTTg1t1DYEBTamS35jIrOHpm0cGysluTVZQS+Dp9skKkJoZ/k8HvQ9tqZub37nPyyMYFqiHpvZOb8C376s+V9TEOI/78pHnm9Udn37tqffdioRDerWJdE218lVnh6+CVmkVmuBt0RRBR+8xFP6xksV8J0z7vyizoTUX4f/vBg9cX5HuWSmAb3e50p9s1CjZgnOJbJDPzkTh8Ap7FNqHMIoLMxiw51BRKThyQ9j7j17b/IzIPi03E15QbBWIqvXyc69DPpWgr/M/+n3dL6d122uam6M++/FyAwsUFvLI9kUd7PhxeijMG/yjZMiUkrrbqFaOteiq6QNnpa6gXd9k3TJgZYClDbCdH/+PdGXJuZ+Ef5pwrGVtpU9EiSY23KHuckpUtw92GyltUu2eLEz4L5Hwf/qg5iiK9SViAnJO2RBQ+XitfQ/e3IPWGJbQV6BTgTy8ZFhxmR3m0HrGLoe1c/fFbTYFKg32Y/ZAswwZLn7n5wg4izr1l4HI9EkhYSLtgvjtWe44bYPgEnLFeHNHoJFFWS3dkdsg28VcI+43YKvkE5BZCFz+lmz5au0w37FtKca5nGd25AQcSrIxIp9/Pb4jezYUp8BCj1ykYyxJssphise7IPHA8HvOHt/KXrpo42tjfmq9AtytnUv8CH9hdZlOoGJy2cLDMh5nQir2zI82Cs4yqf31anwv84dsA1MU/uTcrbjDZLReR/g4fbKJ7XCr7AYckJKdcxR/CelTNcx9YddyuGGo7/fwTesVyEvsc/0jaRyhWtU+T1UvpVXwodFVr5xvNiL2uj38pfuSKGT0DMtYhDRJnHBowkOPDhQdjydQgxlhUghFP2vhbSogG9lLLPpRqbY3jSPyvGNmAT4+FBSgO4O4qqhoWcFUetUtZTfGMAwFgyvfVdip/i0CdmSHZdGXNl/7A6euFwPY2VaAB6Ewa+oWVirsAIdgxbP9AL7YqQ/5XN2llIjQIDPociCZYJfCnpj15onuyEQkvGksvVEdjEAbJR2exGCaTHW10BlcXmUjwiwfA82nasWPv/TZ7qWanCj1iXoec4NDiBzHurSlBV2JlBxdJtsV+MP0/B3ab7dakzLbi4wXBTdcLY1WoT036nyoKekHBqatGArdjQt+PQlm4pwPaQPeCW6izM2L+hQb5prwqVEqM69OCUHQnhRK9YDg0d64AH/gY84PwS95Dv60nWXwOmwGLkNYjpERtB8Dba2WuYojJb2OwhuZAL7EUc8NqRipRYQ5PscA68SU5v6bDvOvQugt6fEuBAWZ2dBrzHMYSh2oKpGUJOtjs5DoQ/51Hqc/1qQHExlsM422B4JoEZUqWCTzrM6fFE2QqZ6Xec39gEfDEn2GW+PYkjdnfwtZTkl3YHX7nou8HwVhVsKnwn2g5IbGYOKsioJWDOyQmqvnFDzCgB7BtqIzDrealCj7deYEUJg1STnkhuLkYjnZRy+q8G96fp+kJWa8R75n5s58nYmpJ5SFSf+QowxdfAsmYvc4JH3/uxydZ8SoIXFCNmtF88cyZ1TLP/WxeQvey/IXiSRUR0UG1QYKqnVh9jRwaUvUyhRT0pb9SnvfND/28YObhj9C5fXN+2aW3kqJNLN7lv9WxI4oHhqfw1Ye8Y6I84B+JEJuxrrvnCTHU1GQ1yw7Gz4zcKpDMXEWR7CzWIZPl1qS2iFvMSINHDGYnl0xQ4OWu7FTeVwbyATxmD6pOCS94G9KMrxKcOZCcHu4eg3rpH+l+cr18MlscJMvWOumXrWAb8eCUOL801UehEAOAaoleaBVrqukJNxWSP+BccdqzGp8en7UdO5t1xX4wpG8T5rr+7+Mdw5O/k+hQrxVziwCcEPkdcSg4T8C4N1YEmym53ot8ivPwA2bUlMAoPwFzy3VjY3Db9bQXFRUiwu2W0eFAZxyAAJO7Zlwq4mp1IbBGFWwNrrdmyCeS+k1MnTZJIPpaBwCdlxmUQw4qElNWmRfIslXfbAOM/rTQOBKAQ6LSAw5gKdmmJZznMJxI+CHVHGuhtQ+DwRbRtd/n6PHtlA10PYzKmNDYyLXwSVogJR1zUp89+sNHv5UvsNvgnE/9szfos+R7AEdPsA/g/ZuXu+XFWq0OBgbGStuv9x5qSHI7IUG4fLuCQM5xfHaevyrJ1CVwLiZM0r4ovrfiUXyjR9fY2A5UUii9Frkg1w09qeEcQ5milhT12yhsOIaxVUs2Xyka2Qhwmi1JnJ/9wxkyjOwqD0olFaIfb3B/2KW5XrT/VwCHNRpk5+pKLxqWls6Z6llqoQWjCt9KhB6ZFhQHrpzyKv82Xc7qoaVPttfUlCGeItFyNNEOa7LtHQRS6rHY2DDHwWjcz5OH9rE4c+xYmqQ+v0ZwtWWx2apryThGDjUadJ0ZjsoiiCWXbUxD+lPnyOqbURVLo5a/wEIOoduhHv1L8BPpQmyvj+vIQqvnRbgDDvxxfz8+zNYWv7Dau49K+Bwiu6ESadVE3B9cmaGo3IB6Er+V5xEMULGfoCyJXPiccF4+hvPlqtkZI8LyU+tPMUDe29DQUlHrUEDXSw9+OvOLZTf5KKzZzqWam3EQlS9Jze51yh9kSBZX48rq+lhevk3ryLfU+A7ggpuwi144Q7e5JKp/WFNt4EcENbFNcw/HkIIaM8BWNpJ9mZ7VkeqHHTGFSApKVomUXqwN6kIKuVN1bu6luC3PM9lH7PvEJ9xoQv+7lwBiHuKQv7deEaDSdKr7puvzuar3EK5bMP+YcYt+iTooTV/rhYY+VGmPuwaY4oKLiZn2cz0euOlywsWsjg2UaQZUtr6kIzCPFUobobZLkQzHVRbBgqYLXjefobukRIh4roD2IAW1xn6oKhwXHKlzF5e1qnpke+KJ2jM8k6wPffv0nYUP+yPc9coxBgQsYbGWaOkqpNrKQtIFn/WPPXUtNn3ESeBtK4BOSxWWyMNvzLP4TRAXtjyoPEYhX3wS8NlnbFtXvV2cwA0//Zcry325MXSYs2jtBCKlaShlS5SLjQuW3Lq/joPndLlI0KKB4UTjYT6S2T8iOnZUIo3filwJY3JPli6OAfrQs6OQDDWLxFNXITfnqjjpbLlloTq4YZ6AcY/U0xmTyhUIJAZEFmzRERrNyP9r+CS0teT6As5Bz4OMC81GSila/P6oRfHfY6LuK3MgA2Pc5ju5LehKZ67cO5hqeCjMnYgb0bq7xkYHb7DBNBurdswtNDBjuFomshcg2DDTZs7wvqMiV3V7p5t3lrVn33+UkitIAUYKZTW69diiaUl2fF/YF0ESKMhm0cpfce0SdG83QcqgZ7EAT4ee7WeX15Fui2wtxdliT2lFQTMsaYXizRqiPCcCqDvD50rhvwCQmfmjTgYOSKvN1ix9kGRgw/+ZLUuBlIOW+xHyRDSI+UWbC2Q2XwGvLGZhH1YqgyzGwMlbZcDLPILsB1mQedV6Q5AAON9TRiHuUOl9GgXZK9JOCHcMlORHDT0yG3ZMC3RaRYT9oU7iLNYEnvsfK1VCemkgc+XcrGgysRDqPcShyTJe6TtgoeQom5hGdRQ1rUdYQx3qQ8kvDMgrpS6FunDOV0Ll8Odj//yhZono0BoRn4rY3mk0Ig4OaQiyNfaBudqZX80DAy6f+LSSkE3Pskvr4tnANAw+TlMbYG/L6XRxfin4OvtfWZBBrF2aNZjNUEA9e6VVUf5BfBa2a1n4ZzdxRyjUX7Zi7NsTUFgx5ZCc8tRDHTp3iFqXB8mh/TEoRAa0RKmECc1ZAhW0WufQNgYBJxWUhr2EnGJxzXsKNpynhU6bYiLBsdlYFc47+ZFf2qQrM6KgNfzuX1UhskfxDa9KCUkvB8A/cGt9C+X2qu87+hc+J451d+2QlfCYwP76ZNkX3cvOUwGI4GmG636ZJBYeLUB+pZo+BiQjt+tpMi+Z9PNaYdC0b53g60Ujb4hSKln8oWRkZAzt22jQ18Jq0hoTs4nRD1pDoFbZjaM4iSivifG9LP61ERksmsi33SsyWnL4n7iA34PO9aqV+JpCMi2mNnVar8L1AOgKc5as3LnX7x1LKZBKyklioqjsPfisPSYd1U5aY4c9E51AjIkjf1rhDs+a/RJuhodvKj81m+30Z5hLMCgj+kETsJFlSI1naIgRgslOEQ3WJHh4xmUeomyX+RV3aRIW2zTFIlaBcTwVxrRdYQOn7xpnuCvqVlIgxooUOS1DvsrmuYJoUAflMEkIbNeoVniW3MQN7+K/Vr+Mq702QbRsV76cD1YxA5JDbE4QwyEkX1Cghnw0bCpI1DvmCytWGomziPjVuWvhGVVcfH0PlivvJjuxz2O0eXhiSOEnyVAl2mqUhEFlDysRrFYQVkMrwbcX2HUelg5cGQdVaME/Odp13NSH3XHI3Sy6Ero/dxgrIpcoSj9ya2Sgir/wxzRgAuYTsErj5bhBYuQq2RkH41T6F2aY1hBruNJM8kckT+f2b5Dx4Fftx8QQz8XBcRNK8dldmD78DFIfoT96NFcb6H5nHZWa/ltci7a0oUqHErSQ/iqiVdct13vUqEBChsTKUQo7drLzD3pk3ipK1g5OJke4uCRINFUKGsy2oVPiEVXJGIT4ujr1tHrbJGd/ln0Sss/3IFwcj7neKKz3qImWw7H/dFOQ8DUYZiuRbsQpBF+vMELfavT19++hdVSnnPJow/W9uVW2L9zbE7ti84qWNsLjhYnA5H1u4T/xAVdm+wTdOHfQ2G9pyU1lKGBv8suJoy2ZvcDVi8TPrcFxys/3M1Fk7KWe1XcVcDaWPv954cYNcGw5Hx81k234c+Mygs8o3oAZA0uP/V1SygOZs4kOI0eQvw1Zkuc+UnbaCm5vPVb8wjp7UwrcSisoiv+EkRNvSl5qHe38qU2d0bzAqzOHKuN7rBekzCzF+2Lq+t5poEzYXAo86Bc+6o8iXLMtJ+FGeJ5iEn4R+DZUXzXMzm8DAoV/UuyiK5mTsfGnp98B3dfgxO8Na/0z5U/6lLBV/0aKP46rNKeNuG3l18amaYvdljSh0Tvb6746ecTXbOrGbqc7+3g+cjKxWfXOssQJ1O73Ju4r07mZBLHGddMXsdBdWZpWer58YYBysi6Gvikc+omaD0uddHpV2nalSh8zRFqF1tzcL913Nioc69hPjnTRqEq6yipfN1y35V7hVJuAXrvOzI2VzvTsJsX551mt0bLWnZAxoaJnhwspwHCewGMFSi5zdd1GvtbjE32gMD5K5qBYx/S+/etCp9xyLQR0rL0fcoRXCNjR6R1nbewfcsdIP/x/kQspHBuIQHz6GcwEIA1aazyIzuJzjn/kzfmLb+rRqMCKYnG5wenGpKZ6I0DJ6sbdRUYmOlz4MnBTi16W1iZalUOFvtpDHbC2vQS5E3nN9zA7NnJLrV6znQ2/qnykFrRYr53Y0XG44LTUiD38QpoBfMarCTfdNlL3w6nAPdktk1YHTGZlWGdmo3hSEGb0OBVmVVo0WIdVO/BLQae88JtOkc62rrXfJ+V+VFeSfRyF1ySXQDnGLj5DYbiDAQKnihAO2z3PAq3TanKpaWuSFGFuCLQYlKxs10vTsdg9Vocous8GJvPUXoQn5ps+vdYQ/8vtSkcyf3tcJ0GiVO06bn9MFcN2PGvWn9sXd54+95AHa8rMKbcVMrGSzIVXfFwzxnFfFw4PMO6Dr5i9lp8ziSdjrFEYF1gcPXbYmDPPc9dNAafrK9Dt8uPJWg0dsFZgds+5pHrRjiJ1Kib4KAe6Byq6YFbw+iLOG5vFVaDEBYrmVsO9opC86r/fKfdI5YlyQFIwcwqE74ypn42KANVeZRiQqLctUY7Ctl2brPMSPIeKxYdyHevE0o5Pn33XINtEX7T7PUH0c8xUKpMGXeHgFnH3e1+ZY4EO9oxoOe5FePpsPWDVOeV9LHSv2Of2x7K1wBJJ9o/x4jw9y+jCR6W5XfxMywqcsQ2KTSyII81QAlguFw8OdO3SFn1fcEEPr6rctrL1rUC2k9KgiK0JhYAT8Bh5UkCK+piiZ7iH7CYKHnAWr56wNa41EyZz/WXikw9h1po/It0iAUHDAoX1Z07Z5wKFJ42IX3uujBTkiq0EhaRQf9lBeipl7O9dZPL4w3EeIo2nAY5kuFcZv5DUDw/FDfCfnZsH7yMLnOGWj044orUQi8/N+0WqQeOsPs9nNz/SGQ8Sez2csIbfQISBBJQ5Czmpl0kwWU48aM+l2naIwMhx8UwBlXrvQH0r9VV5D9oa3L1x+GtQc4dxVA/imdA83cqQl8IrPKAp7Ln4MAAPREuu5VOj6q+JQVNc2v7Jvl4puQGEYROnSx6vte46TeRgw6XYbLqfWglQ9hAp9ECwmmzwHcyICy3MOFpS31LnLCqBYTyVq9fzjysSnVo9xpDgqjCQP5Um8GCTzoL2hsZrUgkxuYoTPzYEXLe1YUzaF1IO80cAd0IHQJDQn0XT5O8V+YikYBQfM69PqEavQRDJ0X/haVdybwOn6iFdCYxgCUkjaIET2NMWNX4YBGG1/nXQk9Z5+O2OLXcb+vybIPCPjOCuUyMTtpImWgcQ57bPWitNdlvSJxWeS0Au3lQDbx+xoJekyxJXahVxApIYH+majwFUdXJB6Fg7Pyr/CnNF/z3RIJUxPABPAyCNglWeNruqg7MLwoV5UUPpB7rl7gIUfTjqEHs947FLn8v70ib+7NjP7mW7SDnaCs0FDgkRzf063ck6gPmwe4P84hhh56doDTD0jMLU1TemRikUTgc8qKvsgWIXB9kUWVWF7QgNzuBQFjUGDN7Uxxo5zMTrESrxTAPjFqoprExWqaTbEktRTvypS6k9yyhrRxvjOZfdgqeEfUEdwEOO/WmZoybJof2a/hrPwFlm6gOsGMbRIP3MBt5ICe9YI55MJsDFDv0fP0H6k8TdRVTC6YM9xUOogBXfTSA6lYMLsqfw+ZCXmoY7N+PxWzzVQsfaAqRcVjAoZbXlf0SyGgEJtZhHvP7FO70OYY9B0ZkNZVlpv9hoYTsMLLsIYVUR6Dg6i9QqfSVFzv5W3Yx+kkN3mrqLGNVOwi/tcm38U/BTq5Ag7baBjMw9WGz1/7TFvDvUgG6DC4j8ciEVWoTFk+ICe5hKiTG7LEuj9FxDX6n4lks/d+u6pwNoOImLybcGlcBtq/v9aWYnpW5U64dC2txYh7kGUSDyKc3mU89C1sDS7KIJvPJscfklip9XNeYl+J3pwuNlp17xGQFjP24NNMLYo7K7NKAvrev+r+hNeM95UvCysFoRVnZARlbBIpJl60cApdJR1s9bgd9XPcPwwi2f8GQ3OnFIz9fPOihzqlt+MjfrStD3Sxwpl1jp3fxALu+cWrz0Sg1mTgO1gMRMuDztNt5QeqKdxbRZrKfiXi0xs5gHzlEzrOsEzT5qF1lySGFJkJbHLw1f++GrdDd9d+TtRAjlJc/3TTC/HRDOd5bLroXiSWl/qY2aHrXgPQzaqVe3r9YjlLXNKtdUYDesB+MHpMkEFEz2/tMnikUd7PtBGOopfXPARcGShJSwZlF19TQfykYxROIwkHinv3ZNqkB3RWPP1NBIJjY4NwSScfyqIxD7RUnHpWW/YWC/zuMjMMUYzrX4dxhys/dsUd2HPsUEl3FFR/BLzGdWrrRPKxXeHDpsuY0CiENAqRfTSk5eCMHtPXBPyb8CSWc71lLlqSIX0Xb9JaRifONEezkLELCjYaIDf59LnFgLKSap0mkzFtBZIlAPNpSteMScAmdKKqLnK5ULFoyT4KZus1MyH1oz7T4oXco7RRsZADum5jQH/B0I/hTeewobJaGADzjVK3XUtoBRJiGvBI05dA8OcGhdCOIsG+9NroFzLcN9DHRCrsEKW7bGcqXj15INpem+VR06iLnJMER4C+gVjYgah9Xme9WPZV7YKScaAhGQHpRccaHBOHUIF1/mxo+OBE8SDcnGlYMcuFCKe076heo4EuHYPFYo/Cp3p74b4YAjMprY2i75lxkVIFpEQpyoxe1dlO8pkMov9DmJn7uLsAiWyi9DsqyExAPFPY6qQBrwnOv2b7S0/CIBfC3M//TXaYbqEhUL9E1kzazwMkMq1wM0Cn3Mr/+/5iNUEN0JkuQqW/QZdPHrdLP3TSxutlDr2yCXsnkwZ1vZymFbBAf9t/blir+PzHeGb30YHrpLT2A1+8IRfNqypWxHaEOSf1ucYqrKMcor7vU9aWFquqHOuVDIhsDnPxS8BrrFWHwfSdf8O3Td5XKrVM2IifBWI4jv59VeX9ratrccKq3UsSUn+FRQ1pnll9F3stGZHCLEzVhiZBZ508RwX8AZKm6L8fteaOWmI+Bv0QC7qCbuU/U5T6lJ0TPcU9POVHo/yas9QpWZgjKtF7I+4WzE6qlN7faMAUaPn9SsnNFB4ThLOZGIEyatN+a/+OJTMpOhCYddq22N/92s1DNQa31HHcFJKX3x5T6V+MKY43f1c2rGG3ZojcQvMuv3za71vcA/3cnuUjjlxZOM9u6EY3p0z5XLc2p43nEWFMco9gV6OTJZyiF0tSNK5DGQiRpw+9RnUrKbPAmtHeKflqZn1WzUhv/ssyBHdKN3ppavBMFEOdMAJ0WBpJYooceIYU4D3ePslwOicNDGsmJYNkPjzCiXI1+xwc3R4vnZTWZacFIfX1xSoJPHmaL6WEyW3qC+JmlfnhgDn0WS5nXInoA4GcCTjad35XHiDAJQLL8wjUeL1Qslol9Mwnp3I5OHOqKIhouezwW71g52Xf7XAGvod+uy8ACuXPRWOZStMx3aQDRWzwztdYfyStmdu/mvJkGIylJaNCuw7n5XPHmc+koAAph4UIMMgiYRyxW0niaTW+swARJ8kzHcYedkDdvktloW1HDGoNi4l0a0p+dFSGhM4aMgC7Y/dkqwCYn51MZSg6io6VtKUcG2w0O4MhAElLW7o5Ic3A/ygJNe2WaBkaW5tyzGmGsBA2KtrYEFZfJMet1tibsrr0hjTOu2q12UCj5fQkEbxhzKqbXIu+CTuBlsarTulQT0J5Z/+TdmbHiDNVRnInmeVW9rL+Acp1wTLZ+1mNWMjmIb9+C526+w6aRyflj58Y5Io5sT5cmmbS2V11lwWPU5ON0WpFnZheW7b28zy/i4Fk7rdmgYHiU/yB1SpM/9kh//RkiWGdd6GJoavRHA++q/RqRI1X+cT3JPn98pmBRMXM9Kw0uz3XW/+4EXNXFFvQn0VEMwPeZFy/IhWh6jjK0MTmCTBwo5FvOyPVw5dGj1P0js3hMuZBUS7fZE4jNnV0/wP/fJFj3TvQ+75Gg/MQKpEcakBgq7ZJwKHaBV/L7Ub+3cNqMqyrFUIjnhaiFJXwGIBf40o7hItjb9vSA8DdMIhKMYFw92uVvRlR6Lj1X0rJrtxcte2+YNWMFUELg7Ps44T+funnLWC3Z8l1UwYxg1sIOLwTd9yxK6C+/2fF5yLPaj+jPm5Nf8+TSnK2rOloqtt32DIsbS31lP2SqTjH6R4QXWuLIWRZOPbz6iTd4j7OeF2EOwuToLuvxyu/MayDC3TNccNwKpHqUIiapqLiyd7ZPSWM6crwd9urFbbdO7FtQA3APJZT4fovan8ulYa+4+gHqTzg+PL3WtsdeOiItgRJKI7fTm6vSGY56KAyPGHb/xAhTpDB8b0qayN0x12pVCQF1sloW+TcgdA307vKE55ZC8sewYlW3IcFi8h2r4GgOjIlZtS/CMiF7ovw+YNHQq/nJCcxUZ3ywBGHPK902bCpTIGW1Nt54SNdDKCiC/Qx86AHXXaLLYZN/393y0CTEreZwDLiLTrNba+2rrJYF1S060Ow4qwhwbFkj4n39uQo1ZWpJkMFzk1aqJzFmNjs44IvYPB/sPTtfT5RssFxDVHDXGeu0thtgWxSa0v49oALBNVVX0FVEFJ+fcPVjmwmHcUIWMgtThxrmjVXbN2kLCikruWTXuo5dgnMvgXxhqDCBapn68jUZtQ/b5qYHLXSbacZeZ4XQazC1fBbLiTMaRpUw+5Wdk9aFflFjJvWWPsNguAiYbL7Zx22aMNtYkc48lbs2/HSW5LxXsUREUzoqzlCXY6FclqgGPrNnxn7y91ayj9esR9JZ6F78j5r6riGWlTZ7Qspr66Wm6MSIItCt6NBLE1UArA27ns7/wScUu11C8iNgKUWwtXFjnFfYJ0+922MULS7aCXPbWVraFcSgvdXEol4cER//AAEEXTJXOZ0ChoQrhkiPeAKov26JQOYZBhUH+sDw0H6NFi27XYASi8FHuNaYUN7P1cEF/xIn35dGhQ+VBK4e6Fyhm9STgB/B1/Zc7AnlToZ/pzZMHNE8TV9mmRobBgNKfCnBpkFM6SxdHbJbgoSrs1msztTU0gIwd05FlnWCBi0byck5c4sJpbe6q0epzii2xELBVZkG6sVeTTjBP/LogAVAJ/4jgk2F/4YPSUQbbyV344chHPvCTtg8kHTcHxj6Zwy+8pxph+/9epa1bDFqNvMGbugep0fkmVKho46F0yIWLogYLJTTqUjjgsTsInu15kzfJGdkAlFp/3DdI3HmHXLa1HPub4kLyTeguimuFoV1vabVXi4UU35aqomIhh6CCTKHK019cGJN9ZUvcA3ohcNYSPK6tC2oRGCbtVw+1/mDGbJR6ZKPMrbBV3toD0xWHXN2ePmOU1wSPjMJdU+vsf95NyF0eHXhAQoMgRnrXxDBNlFbzJldmQB9pC97yCMkPEhSAVy4w3kZr1o1B/zFCOUtNMLK0T6E6fzv2ngCvqHZmgipUQNfFbZfyubKX2ycfBt6x4FzhNZR4mccn0eJzOBNJmS3e6BwgO85tLsouGJtdk3BBduoOsdU/zEvSYDzZdQAAgHy1+0ZL+nwiAF7fD/6Ki1S3C+d8wMLqNWPTP1c1mA1dH5bBFHq09J2TK4/PZC8/2WIQU8sjWZYTq45KBLUD1C7aaItjFhKg/hk/6loXFJ+IadP31T3KI0ei2Y7Fbl1nRCri9Mta+y2oJlEVOAJSTjm5y4aRPxsDQBP6QQgvH8PLf1vz2WMc7RPZE8bhRmP+3HW/SDa6fCbhulwp3sC6A3t7vg1Hn8cPCeJy62xaD5LGmmQ0FtJaKSI50aE9hN1oTDJAxNnEffS0F6hstT31ecGt+MYVX/WHvZIWHTfBcSYd4Bmg6Pmf6IY8ZLdbk7FQPmuWjLDlyPOqPxc6MG1iwTELFZcD2Ae+Sviyqx/fSoy4FlRioDXS0O3JLfA5djaPIHe/96BKQpMIU0XPiBJZ4wsmsNm/ZINTCxglzhkpm85FmS2mvGgEyIVNmRblEBj0N8A8bKEaDbc1si5SrhNgbk9OvvzhLV2rQ233GqzOur2IKbDWb94TpTocae3TxqH7+OuwQjSK4zTmLLmgWr7csSle/uAu74dt7+k3yc2ar5vBjs9XeNnaxKIFc2fRXgLKWzhdt/p73wytoGVZKOi/Slr9A6vWwOo7YKUEZiipvRHFfvE5hTt8/AfWG5Iwm6ZCsZFvMZM8XTK0qO5VU+l1oS/itL0Ae/7jtOZeovIgH8PlGYzfAuEFDLzoNaSXobMtUxqo/4EUwVQGKtvu2HNxiflCXF4UoCSIGK2TSbT/y6GcNaVjT+EyFm4T9uPPFPYC2zjM7Z0XVNXEArckmZpeC10BIHX/XgzxLDZ4Ftjem7Fo8vKtsbw3KUZAFn0K6SmiI+r2bSEPNSc+dq7Yz4kYH0W7AzQ2Cr5UXWw1v5nTLTzMfZ/zsmETShjdwI3Lk6+x0NqEGlVSHDtuojVYlXUlzB9er3A2u+aabaNJFhqt1QpMoMUFXZOstGGVsfmJxcmeaOM4oUpFiRX8oUS7LlJVGKm7w4FGe2hNMf/zE4Z441LGojJr6/JkMxbMVF3fp1qdEwPh5tSIcjyEZwJPCaw1uuzn6xM6SeqVuUxmT3GwAKylSQY3x809p87oxLXNgbcaBOxBFQchSDbZMU8NRb1/yenjY7rksFj+aT3t/ZmjJViFkhAH9vQIZjWimLO3Nellmpvfpn1t+5KtPfqmuWwzRI4YHcE/Tzy7t3g7O9Iax666puXFTGHYcgbI0PZtb1wDIf7MwF6Y+AK3MZCNHkdZi52TLlxQdp+eqBEUAxZPxXvuo0sWCB/naDB660sK/XazZ8Glxjatcvq+sfw0u2FsqcioMJj2DqYX+nuguhRizW7FA6Qg169yoY8miXJtZ9sYfzNd5ocnPmqNT05UZ2DquyWo5zm0je0KJb/F1Yry6a4xSvAFclY6Hc5X5NSuCkj3979fobVeKg2gOn2JdfjepsHT+2bXU8Dw2c1Ee72uAfZLGy39X0dG3nWUq5zN/sTPXYALX6umYB7NXan5AHLYX9rcILcK1VeisdFD1iTW4aeIDb4Bgf78ucOKRzatD0oD1DYFDhamiQt0FBMLF1r7IOsI4QOORPN5IYaeH7luD7DlHjmUj2u7UAeReg9OGVX2NJUebiV2xogUZIhEC3bKMcH2BmQBy1xXjbScHD1vOqp14if12fxx8XR8YIv4OP+OGuxQavR8iwSQyeiv7OYY8WhBnaWgCE72527O7zJW8GwxS1oSEQSoybz6EtF8+ImcDF8h53JEQmTfx2dD043Dbt7DfyoMjvYzV4HKe5zzXJrMzYD+H7Ke6gXBGGW4z/kdsu5/W2u8uYA/X55AJx7SHpKSFKvqUKSe0hxG+GL8t+m37RTi0Y6RxhTQPhEmFEoJBE4nYVkNQfn91R8jrplwahFSJ5xAGLYOdWjlde1J2s1fydaWFDMoA6UpaQwHlnWuwQcmlUc2Xs8J5tNUEhdZpkeHKGToyLPmy+lL4n10+ykZIVwpKhab7xMGegXbPLuSGUW46Yt80DWhRrvzhzmYdiNGHrhk2okOiVHJ1Md3eSYmjkuWqatVlmp7t9oWT2lJdAb771wOt8YA76uhAi1OaOz7sPHR+cVM8CbTEm9Kj2V14qT4wLxgoO800qMExEVKNbSdDMNKp6/VpCjZH3p2rH66wY8xpOqe+OjLASGvd/WfL5WqWq4uVUBjwEafLlO3DPdrecakfsihGXbZA49CXBc+chWJIekx63K5y8FBwGPcLBgzud0xomqG6sgAiyNpIa7MjKVx0VcmwzdR6kRIlR80Rc+NC8T9bay4x+DdaNJT+ZTTFFY38ZLCfy9rdedcLioKp8kETAPDblnxaqWYfCCV3VLs1ucq2nWkk5WiVqPIXySjzdSHBQWaVX1G5bH+O3aIfVgSN45I8sK9lJEGlEYL+NzTW7f8tztkj8ruk17G/ix5H3N7vShJrqkJ7ocDBssrn40d+0ezJqppMIoKYlYgGF3TVLKpLC0NWffF4P9Tcwhi4/MKHsiaBiuBNV6kmniIVEUnYRVA+nDzNfT05fTa8P1DACi1NO3fvfY/B6xr9dhihZMgyAagvYKrPduECBZGEuBXKXhyvIRXq4/4Q79FWdCjsNGzqXnHQdU6DdDMXAoD0ZtCOoG+UiZ9MAD7wLFJDOnyg9RSwVvBIkamjKodqW1iqGiszfpczo1ravDd6Vh0jmGs1WFHkrQtiSswObVk0nhUbMq619JllsY8/IuasVKgFFiYXR4gCcPRISl4VhiwUm2KmLeBWkmd0vMyeIpfW56+xXIdBvlusMr8raDl9Y7HNJrAMxxo75w99PRQVNbQkicjQAhSMzO/iNPXB/nOgrbqqxiyVC7G6lrbNwJ09JmOQka0231qoo0Jp/+eoLf2NXxSwZzefJbHi+IJzR3aQqclwsg3byT9qSnT4xEiG0lLF0wIRzv0dal9GatTHTzQ/Bl2KzYQ8kRzHFEz2seynyEaMMy7MMZZbxzXxQPISpczmWMUydj4hQ0mtTwC+dPtzZiK4eSM3yureRdxVIbwy1hlGUJK0a2FEazWM9SnKwuQiWGLOyE7nKbo0EyO9of9ShYrMwRwUanHEPrn7iAKqFBOjGHEy1l+GcPFlmPqV+sJ4oKz/Es0IkclIDYUmEHPeGP5NlxrjApJ4gjiFVKQS2bdVFFiPcFFRMbxfQsAZ6+iWN58RiP6kf81tSyqexPr7Qq7FrAVu6CK9KQtGhp4PapGt3gfYd3Byz6UTqwvrpExE0sjtILtpYI4Z3ZzZKfRy3castd19WarhXk40DdZrRjkxZYFQPJ7WT88y11kFFYPqQOMflVqyswK31uRw853qss4zXuXpS7gT8i7wNvIZzofANbtReTMSLb2txkVtK8yD8stoYpygq1YPoKJYLiwqKcVSa8fuHnKvk/Zum+T/8KqWVw2Di/RpL5nhEO4TSWLsZ7TNMxqp6zGXJQ1SyeA7Hq8UK6CSasmftUc0tvVAJUu0Rcv7SjRmPpy6KmDR9xi9m5J5GGuQSMUP6HkPBsekwE2RKsu6pqxRf/16O+k/m50SNBrVDRK+ZY61cBLIVjIQT1sq2FwMuK2lnZ/Ec/cHWfchPP/QmyAuUB+SmGlBmEI2ME70Whq47YCjs1o6jVBk0kUlNt+yYmEru+mElbR7xO9DNzeT23jDODxqyo5aqfVvNboZkwCADZW+2gay8AfSoMpx5+JceRydvDqJhXAcKhuD/kfFhOKj40IMDeEt/sxy6T+tfl4fgfG1na6mJIpY3cewX+UTEZrJBsbKO7fBiVTQhV678+jiL/i8WBuSLXBeaj+4e1GX69HHbYw5o3JKnhJpVeKhagaxrm1xUAsg+gMzMDRKQl5l1myOO/Ok/kc4VeTYjxbQV67OCJEyL2tHq790g2ugxzGt9U1GIAWtAGmtpI9bzj/gGCbf1MD3yaNKuRuNESIEPj+N+WDxgEw66XQKTDSNfGBb/AasmHSxhAl0vyk7ArKB2CQv4cVsUXs0hD6F++GZ13KZkTugoVTeIjNN0Oh9GxwVrAOdmC7EjokachkuhRHKhS4EkT8hYE/0hOVXtKB4GA1R71DjaOxqjb4GxuWNL3tDWkMAeXjkAR25ZDtEzRr7SUw/5bwM5GEt7lFHSKX39UrD9Rjys2oDPGOI0xftlqMCCeXVYMTIABsH7KBnqKeHzGMLh1/4X8OWH4DzOTRkQau7CwmgsXbSTO0BOqMcRW+6D0Z23yLBfpxoibzt2vhiW7XVLOv/2asNCZKtXXhlEbDBwLU5AAiAsF5tskhGxOJTz0wMxk/IKifLU1DdFQTD2a0peb7rVofCvFiz2DVDPbetLm9207WnKu6MaGcKvjwmIGhG9Es88B47rXlUqsOIH2gRyPtKhuaXc4WE4a296VZTlRro6J76mXvdz0Ky18mnqJ8QGmwvoJLSKmoHzP4vAP+HN9UCISqhMhsobzJQyvecMHhgnFt9rocZCnCOqiDmmLeS0hwxlmMJymW4sbRIBterbfJ08OI7cWEvV4IetibZk0WYWqk2YPlfr8Qw44eijbEnWOb82rUoga7V+u6seahiLsTVDPtwH0fBQCaimsL0HeIT6zdo/3OXR3UHkYM6DnW8jI1Sc7LcdI+piWiFd0BtHdMXHHF4BQmYhFO0iMhG296QGS0TfmAPYKnalhrFMsBEF85XQ0Zp2nAqN3Ezs+pheDmhQHagj3dKX5vvRku0E635ZSiqByHAsC2LB9xJiL4+ZHUGdqbXibiBDfzDkGLXHv9JU7WERk5gcnhBDvWtNkeDOVKXBoCJ7rrgbQcoEJxT79Tw/UsCZ4goSzmAm6RVFgz9PeEuVvs27QL4uhkBpievlqYXFQJAQJjuvf+12pNawK43Cc+idvMTeRUCI4/SXzo1VcCNs42/wrTnYoRvF6L7jo8A2VOlDygkm/L9hg0yHNPAo5ok85grPQYWPVAMaizGBUYaGl9QepB70I7O0RiJTs0uFuZo/j0EoW3QGyGFaYZFv9YAfEmfMzG+9YU3YaxH/7h9MRPU4vq0ZGwej7w2B+swdxhMSx8pyg+RE/+ZHP/W7NaHPLgB3fGgMN5XPO0cD5EU8pBenAipVrU0xlEBusoaii9ag1oKww2b9zHxYqBAgtSTuX1cO8GRLrlT+Bu/9ycuFs02nRn0+GMcBvoNVQbJ1QKI02r5NqBmg1NBmQ8RmZBbj0lwFCz7RGf1WrCfqxvDl8VgIZ8SarBZ9D9vwx3lt3jIeszipixKDsrxtaqXopJvtlejhcLRmxQF8ZLWEgUZQGRfsh8fKxpsPT9L60+fDyAgKQD5uIQni6E4lYyPFdVt6MteuORFwQ358YVqwa+6/qUM1aIS+omo2goZ20KT2um70MCZL6cVLS8TSVoIDlpb+s7PVcZN1d3UkQ1qyTY3KBt1wR1SnJTAL/NBGWkIe/Ae+ma0ko99aWuV4RQ/fwEMuUuHhDfdOlQN3cT/7gxjLwViKt6j7I36E2Y47fTgZMMHyo0IRkse6p/e2XcaZnWltS7mMWh0UjMIwXesN2I6onzp3qA5NErAbb9xAKNMR6qggw3BqSYJj/+CLLVteSGgOcRyeYpi2KmF5UiMxb0uCjH7G4EezBf9zITyPnn5gZlhRNs+NeGImFQJiGb9ENCV+xY4aVdja0V1cbn5LWCyK6NhZJWcFyrX01nXRoarbuW8rkIbKyRaIljbbshiq8tPKycC+K0OJHlrVSJnYUJCenBue2NtOWJAhxVJH3KSdk0LVJhrxEDHLsmMJbbMveRWcgHAOVvC6rcArXt0urQ7izh4YQSzDHBF9CIdekq0OMjumaiIEdKys1pyAuZ1rQzY1WFWTcaP23S4BsRixVclAKrjWEwLAGtbw6n2BkTwpNyNOXuuqYMG239nrNXXmCS8pIJ7L7xft7mCmlCGWoLMKsisizm+lQK3OJTUKYkpD47a9Hkwxga8AVIAXpmy3GSo3tJhhMu+Lfr641LRspPVOVu3MKO9b/AXm7BksjeF6eNTscVW+hiFZL/SjizM88k1qctc7Lz59pqOEs8IRqJmLasOc6gIGqZuYYwUTbdJpSZSFp+6mhNq2A7rjXycyg+A+HiH7wgCQllhrVHJNXWwH2KIkmtQDU72f26fa70aPpctJTqPSYggru3tJ+N/p0HqBlayrIVdOOSI/IQLfOuEZvHLJh4b6LEU2dTTylw7iDUH9sULp1fqya2zX+LdsXlHJPI6AUPrx5PUJ9bBRud0mNkjQRNsaz8sOyLhoaP5+TkEP/KEvI/IejMcQ38ATQkMHCYnzIuNtMRm7D/9MpoUMdA97UC6YhdN/VYzz5hdKuI931UD7VMlF6SLsh4umCFieBuPPxeBFS72iwMbZA7EPW/eFmeHYalC+er5SfTEGXa/FgyIjagLRA5p+mchy42w+uEhU/HE2m1oIeIpKrM++PmKYMPNMZ2wbRtkj3KBmehEiL53L+LMW/+9Kp6aJX4Hl35DQs3VXbPfvaGBKFgiXijIHTCAbiWLBng+Al/DXTx1eoSZVm0qIWYZzqhINcOBJO02Oyy5usNNuHGj999V9eLBeBP3I0CLY4NLqX5EmGJWPs0XAjlYqRKPxULllj24p5XPq07lRnva9RjuMDfhUcqTSUf1LrLWq9RpNqrNkejAeES7tjJ8CwzdG6BJUZleCK8eM9lTQ5+kyc5dQU4Ow2Jrgsko80MwNf/ThgsnNvubPN0mNHXZf4E47NLuIaFyPoJd4zrz9OYpsYDJEsEyZ3CF7KNn7Tda0E27TGEUii0ChKNGfvDJnq2lRgfn3SHpZu1fgSapY/xQZSOzP90JV6303nuRwEIyuGkjYorO3RNFJbFjU/tJl8hWpJ2+5rEcspwDt/tqDWeiADLZgPN0LXjW4ulcSg14mH2ZaDYox3xyCeNMApRzNGUhkcXFIDZjsovoCZOvEKXvrZWZ64/29zbS6OobPhw6a/Ei5CQ7A1fBNg8g483KsKmdKZbQaADZRVegeIzD89wA7D8qUOtH4FhNMbOa53FvYE9lW9bxX9dAHSCHaoMa1zN5eYP+MYy668OGY1VJcXICq6Zs/0aNMsp20z3ErQBhbyAltvnhgDVa5DjYgPOIfmwJ0TkTzETV/UXQAZVLDngD1MSyRETV9fK1YAQ27QfbGhte+mlOUwvLOGycMKkxXmeCnIaOLeyIEupTrd1xyp/nkm304/JKA7VY0/rtN6FIz60/AjvF0SR7Kpvz0Kp7aWHb7wCpCPZl3e7nDnAkDqsXOsSwhXZJCcfC526o+BSH+fLyj2HYPh4/3wbq0t2zGZptpqVZ3/EQ4262jYwYutHI2gHlgRfK79PdKoeOlGFgUNFoQIH7uKQvwkTEb34J3D7Tp67ue9L7soIUFFI/QM2/obyVlFRuuR/i22GQPxHk1Rb13TqqCKFSAmZZLrKHcSYffiLuU1k8pX5OCcgLwQKw+akC937XAOt1peTdc5xwgcTeyiHtoiCJY18Jbgk+w0cQLe215f6kFmswbKBsSBfA4LlhjiZk89vleQcrXy5Uisa0g9idwQ2erXh1h7iZc5E9uZKrpqFNCOF2uFOgAQAby0Vs+Ec0qfKpU+jlsVd4rm6LfKmC2PAeVxuWZy6FN2EdPt51ag8U6sJG0gDPKtDd/EHl+IXsN/Gxvs5P2nn4KmYINDQBfsAhcynFRaO7q2fwfo28Oa8nHQ2tuzU8B8vHwVKb4sr4SOre2w+SgIReN8Tz6e4UPVF56CnJa5etOMowfScX6Rq2b7HotmihCw29sW1Tw3vWd8NI7azjGR/EhU87kAENiE/zouTFX8PWFeG7fMawzD9NvPjTENGf9wXBJnaa+sqTIGdQV/6s5TZtAMPD75+46FpeKuu8ABthfrbpMj5NXunt2HrPWo+IZ7hssUNlAbHMWluyTWtd+5kv69lgvKasHM2KT+4n/kulwo2EcK5wSJVP6kEKFy6w0Ie/+0g9WhcmvfxbwU4ah+8UaUTrULRU1hRz2C6ReO9RFtvh+EjJ8swLFlZK6fb+glEFH2C60GjPWEicP8wayr5PV5+EMIzDYYVukOzU/zrwIbItIOGUuDVv25NCipW4rSOL1xJT6ubnE+0nIjoGik4D2FRx/hRsGuBxffKJbaX6E7kySbQ/jKJCkLQ2l7fPIq9wNhlsEzBN0Y2T74LpvTX8hL2ffEBmSnrE67xypB6mqzsPJ9Ck8qfoSCsBubUjk0MtyX9IFFMNoLrGvRJM3/gHqTISJP1YaZWu5YM6laDs6+lnlpJuCzoTvnYnydzZTj5oP0MO2zEDELmQR0jHj5KQhKjEtK/gxhHNIX9W/AmGQ2pYgFVVj72h5ADMbgkOF/cIoKwSKQCt15JQ9RGj8UoNbUUJqYXYFTx7tOtOnV2JvxEDOFkRfdl3grRRSC922yJyI+Htf6fs79wulfeCYRvv/UoHIS1M60hyxNpAsoewOmLpKmB4542GDWt8jdPMD5V83w8ZDNSIaZvLU9Hyk0i6uNg9AbW0bxe5P/RSksrIu1Q9PUrpOitciKhUnCOp13jt9abK4l83l92xsoZ9WYchtcoird2TZvGu1TiAG9mkRlYC1B4js0zTAtMZQUxk/HhmaGvdx8WzBIOE4TRzuVfVoPi/D+LasFaHfDZbPpXO7wlQSeK8CfPGs/+/+lAGo02t9+t0t62a0czB4zo4PzUkmI9UQRk57eSqIxNciMO+3QhJdhXLcQPihwxejgACZ3X2d32WVBwz1DYlp/02sdRnamcP87QHNjvh1+42DcWSGP/Ertgr3s4YyGz150Dcq6yC0R9VqRQwlCIrf1VwWcRKliQS4cKIaH51RgJJ0JC4ZkKypic27DM2h2wDtl8GcX/tTORfxLcubN5iOF10VFsvTY65o30vzaOb7Nh3p0PzyidvbhW60Bj/+Xcsi0jfSPC6AfvxtFS+nQD7bfLsUtHftl+XlkObAAX1VKRnGAego79utVqa39ARCmKpWuce/rGgMoHdl+OervCKz0WOiTBPb1z4zZXrk4jnMQmH+vAay95mqLelL3yAgu6BH66u06b173U/725sla3jrZzjxSwPwg6PgrD6o0129TuuitnJGbKNR9p1pxqU5g8LWL2ERv7kqRwKusqfJ0efTmRr6rXGOHT/tunNDgmx110ar2DjKmYAp2TXFeFgYinIHYiR6L8onTyWv4AoNphLAKkw7zxP5cKFBgD3qtatcCWt3kjjyeVXh/PxHveqnVqMVoHfLdTjT01+NfYVhPZ1/5LGcuW63YFeIGu2u8KGRcsVod3zrpfAzoJ9rkgkOHTlUZ0t6lY/iu8C/YY3Nei/hkormzTgRFowQ6ce5cButn9qfkF53vke6qErdECoj95zTFf5rx/a7ADIdbMWgY/RnkFtfQVyJoxMuRjwTEE0+xdq0kgMi9rnYBu7GZXCw0SQT1UpbVMgDxMsw0IWa11tv8+/9+G+NSvZ++h4O7cQpzRxZkOH8HPEtEptPBBb+YKQQJiH0lVrEczd+0Bap78ORhN+qOG+RP04Sz7FfaoZvOKXTPNh4r1NTN/NYcts7PewF3axUhdaI3APvWsBTJKDAF2fgr2VEKpr+rg930WGwnzMn7L/SzHAysM/zSxZNx7+gbgMZc1NbFXvtG+yz6sgj4jyQsRB+1DvFXGuII4Mv+cmCtLEwaXG2UdHo50m9FddbgTJDZdjUnsjDPtPsXtoAbsK8O+AjX8pBCrFWgbFGerGnTssE7YTRAZByuxEmP6mk1dbfpL9PUC7Ci+uWG7uKzMCTGv76iyvcdqIwf4luEp+2rGG/FSExkDRd0yNMnnDN7MQbrYcahIb7MZ5omVPMPJKHl4CHGhnAS3/fmlWcTDIf7WzvI/cbf0s5J4BX8U4rWwwSgvIaQzN3ryakISLteebR9kodoXqAHHMxj3nUbhAKo7+7dzCqZ6w0/J3KdFBK9OoFIoyiuB1V22NfA6BtIyBQLlWp6tBhOEMvOt/TVTtKw4yzFqc7FbPB4zdY5zG4Z21hl53SXro7gifvwN6z1c0dnAsz1hZ1c9/c5BK74GH6dYwubSOohGg+Edrc4IlQPgxUU2manOQ4jlnkK+9rX4QQi/Fxpy7OKA72AI832pgAeMoLO1Bd+3fb+ZCc+ALy6THU48z4imq8JU0iOC9V0fpGbpQ4ZX/BFqXbke9+tBZQ+x6JoyamtGlQJRTBjfKLGERlQ3XjguZkBzjv44+owiWYNQmi8zDRev24vnFas9RGOFDzvGKjNcvi7OCY8VuJXoRPAtrdKUuX6yl/6slL1ic5vHc6RsWsto9fjy49JnTuL2sRXnPA3i/UllrMxVItYMzJdrDAlQBlgkD8TWIxRhVEzNkA/8n3CU4yCJ0zWE6JxkltUoPqZNSEcu8rzvVTMzK6ZvVmCmrxUx+LFkeFs66I/C5N8s0dshFgFgoJc6k/OlBC7KnbAYc9gCrGim1rFbqB2YoRl74ePwNQuelBXItfTRoD5seK9MDWKux8ZFeX9mJZR4a80jUUnzc/gdeGpbFk9Z+h1/h06Szv7R/6F1276CZ5EgujB2QGGQI+5t+BgXeoAKM32aRFPBXZkOMy0FhdnGNGXGPHGMIMvfsj1WvuXEOktLCb5yM9xq3y43PXID0/dntmpNqjeaCetdAjOtrY8OHtIa+M0/Rw49v8IklfUEbQn1zPjfziueJdDddr60V8UTijBVcUsnLhefBxIJy7TK97Ie5Ad+5H6heoO5Q4wxM9DLQQyP5rzDZOdHqe0erRFrTGp3V20jx5QKVXxQyqrLy8JohEMGjPW4tCzQiaaJhdLOKEU1qFe/XWSdzvl93xlK+lAHIPa+r9/UYuw5/BCg0omHPa2Xn1PDFeScekoYNygyiedFlB9UAR/ajIK17zCAw0CgxJdDwbe7V3Qrle3SdRp+80HYjyhdTcN3FDZhFr+G3odX2FpHJWKarnSOqIHdlDdWap7l3G7Zt2jYnkYrcDSVpKGWNFwgM1LjaX6Y/jFa3+c629OdtxRE1ooJiB+ELxyhdj52wodt0rCW4SJqw0P5vb3ZFgWs3n8ReDP9glPXphkuyYgn6Wmm09NALN42oxkz07fy+XSurQb8bP85jQBkErtfD8DsjOmH2mMPY89HFUpFbjS3h9iNPpLQeIMhbSmhXCnNSo6VGlgg5Mk0IlJ1dCQqnyRqGOXQ8XDfNF8gGA6K8NbcuZwx42YfO6PrMuqdbM146+0SB0yX4GmSc+x485Ob43c0gHSsYeR5nyo6ojhhVm2in+PiQs1vT8VwYMEpTaububtny+kUkUnAyIkmvr7IK+1/CTCgtNisdEv4fJgs9nJzGlv02WR8rNQJvvjbKZsBlSOqWU9mQ87zp2N8qFoOaDwWM1g5Qed9HlhDQPl1prQejFl2Jr/gAB7PKD13kluC8PSEKDxeqaK/+dUhi9QHa7XVMokbdKefGbOzSGECpnxKrTMwpsg+bk5z6KnSPHpRjCLQwj9Mr3T8MeY9WCeVhp16VXdA+6fFpNfYBC4oR0R6QYyc27Un7Wo5vOnCBm86vqS+0FvNSI9L7D8TuULcgBVGzTV6u/5bcxTtH4aJCiywcl7JC+ctBFSE/hfPxMxQMd8cMvsqMWKgSLgpCC+3a7BCgzY4M/IjQvfYjE0j5n6xYerTb6midR5HktCB6gOKbhpPLvJYyoex0hrsWkn5Fa5Z8PrK45pwXOLgKkjQ/MyHuQnq9D3K+zwaVRAFWHh0DwoOU3oVczMAdl8KO7LAvuCyQlHrr3fj4FWeYHeXYf7Sdl7PDoAa9pjKb9bdqYm728Vc27ZWI6Ypmk4YaVmLha4odrNVBCApuFdyM83qB6+MEyBdBVpnCs7J3i0tc+PRTiK7lCJRbVkoi/A4XXfqGSudKM4ktNMCzZcNTeHQFdCr2cUOaOwAhOpK4y9p+S5kseFRptF5v7EPPCkH0dzlEHEXxsyQXndINLkUOOztjIlRN1DOQGqYtG/PlvuAJUDzYKH6Gui4oBWOJT9rFujTXjcEVFntztBf0HT44cMv5WC4YsSvViPbLJy+mpX7ovtBmkea/4y2ZGnaPustzW/N6X9RNU/MKdBSmPoJKEP3RCDV3z4H95H6sxya/1KE1qyuOZkYL3CSYqpn/wGbyGWUkqjEsGCqCfp8KKuqOT43teXcu3r8XjPYNcD34kk26f9ThDIwUVyM/QAalA158Y13DQsDBqGMMeurpaDKJ4E1yVBUJbessSgCox05qQrI8Br7Hr/uApXdMORvEDyh5j8Fq+c5Rvd5c28YxjEZCACB8i2Ueg0GRkw3KUG00vnUc4IUjcZqk4GffvDFwAr1I9jl41t73FsedwCRhCz/3cxIz5E4SjK0oGA4kL8aOMqKLuiv6u8BazRcyOU1I+OrlaEg5HX6tCobI4VzM7GAjg5Ow0QRUdILatTfCPuuexhZiG/hbNauQ5FmHsa2jozsfTFqNuFu+FjZA5tSLOZDWVfYddJZGhuD4e0V4ChSwqHRYZ2CSv51SQ2k9Kdn6kZcEkMcrZwKGW5m6u7bJb6BLu7On+GEnugcCd8CupR5AuY5RVbBXtp4cmQgxw32or+4HhAsphJ1NCm6nesD2KHP4moyKa4mPaC5laPgkJgF5CW9WmIY7BeiF3/l+OnyYdoBS+0icwIfd9zKD+qCUWbRSw6YCE6j8JLWL0LC+uuK/xLlEarMknXhAbypIW6UA6i3NqWuxG6mLXWXlLe94w+5sPt+Rn/FzDnUoGjbnKgBP6qzZ6Hx6Fkw4ELmT6hQDfLOjKQy76yx+pMMI7cmKlJMUwr95nVS+mdahFc9Hh7NYjN7f0nykfGhF0q1FGG9xXssyVw25FV4vyAyxKcYT+XjJxlXlapcrAUzkgr1MAE2fb8Dfhw0lkhJ3PkZsb0Ff6i3TPyupcrr0MKeHtTyIrYrdXf7+xS+Y9Xn9UcDf+Udy1volpSm2U38p57OK48H6JFOvMXyJ0NqTS4E5xi1N9Ms2JBTF+gAG3lXAVtNyxqcpYjdILdjo3fM2/xsHIP4j5o9jdIALOJU1ZejmXZh5V2rMSwGsAtRrCJljCeLhSkAueYU57QD30Z9juLXH0ARBaEtl2jLpUv1krW6Qwbbg/2lRx1ZIExVfRKmjchu4NMXIGlIfwxXskbdY4tBhyzCvBt3BsSn3Zk7rSSh5813YsKEUmKMZj4xg/HRfYvDBNR3tP4htp8PM+N7YYaLYyXxd+lIvkwboRbZ9O3cUffKLhZkzEMbX4NObwReB7uuOtAUI4kuKwDDCvMuLKKSryGdqkL7J0qASvPhdrP64CVEw3VGit09nXUpD1vHitriLIyGxbVD3zzL+azP32Jipp2UeNljP55K/dRJw310ekaYZCx6WvZSWnDFFlsNXHqbdqUlVEI50RmznMu8R56C4l97ox4IOSygslyJSNQBklT2g3TMMVSObDAWm+xHfr6JjXdpSTGJNku1fTYHT4Lrg5eDAgonKjxnYNmTzAGju5PByHkZWj0vh4TeQXuGvTTokTAg96t3Emt/L9X+IcWWJpBj9Ka8up7E+de38kYIRtxT781vZEHj0U77WuER8+JT9rQYCbGWmKo0dtimjb6XZJE5K5yC6U66qnbUP7p4VFEHUnk/Sx9Ix8pwVIxxsZI8YbLZOrVGHcnOWpocfuUwsczcPF7m88swMGQ3AulpRX9SZAicZ9SurhXwEUUKZypsC+dNBPcVyAbrbDVGs7Rrmb0olNnMNL+FjZPiMYEtu+ggn+0eSj3xO5+q2OYocEqEk2bGDS10hkrx0WsL1ZJ5e2xN3lr1yQcjSQyZ1XbLmpcNX5o+IhePyq0LWvx6BwWd3IOfv2HCbq8wBKt1tsw95eRX79v3OrxgmDJ5oaG6vk/Z1efnQkz5C+fUj/uSVGie/LkbtniLzjsERRs2w9SzdSNnrzmXEdNTZgjQos7AgnR/IVisXOcsX0NboA6vekfjjZt+1WokC0BCInL/Qjh5kvfZBn/sRuLKhTaqEFfN0yL64Q6DaJCaxCF/Ln3yHaof611qvr//Bc6OqamJMyk9cV2curB+NUVYDIS+7zQoCPY5XVUJtiNEx8nryoRJ1E48Un/4PwMyr2RoXX/wseKiHWg/2yE+eZJE6KU8p1/fBEgcLoG0cJkz57gtlO/mRcBPnuc4XdmyxvCttCRn/jtRUT3XINmjwaKZ1+5gJpe0yK21Lf/T4e3yA5uoPt2XG3w6Toj+eHgS5iutLuURcBZnY431FPP2RkAoG/jTw4EucBg2dZXBIh/Wa7y6scoKFUhCsyx5eDuUfyFN0NWCsGikKaUIeDglEfZPgVqIjQliDUWJm6pz+KBieSlnta2Cn1Jcp+doYduyyJ/3CQPx/QY9x05/US+t6DgDoVo6VJNacNaJjEd6mHLMqE/wmZoTCsro5xx5VIXL8sPK+JsUjVWESME1C/6i7u+P9p7mvtSbT07VuUJD1RMxQ2gxWfok0igwlyvMREeCgwH+cywZ0lY7tv6zMk7bccBOpOTLNUyxyUzaZhyTd7gFpuJ0Asoha4JbNJlVjEV1OoFIRK7wyAcoDEONfllfAsyUCOMi4s1ax54FGJ0DsdKkWvhH0i+ltGufRYjgHqrjXWba+LWqNsRBVAhFWbS6JAQzDt0ok6b8YrZeN7gJuBd+TJZaCCtACvqtwxfwMABTApcAJBMcFrNdlPdPTnGhpCZt1KsigtVg1ajnYdGRYBtBTRq9Q9g+55+0HoF7j6KWoET47jrclCNwf2UeLavEGaDNN5pVoXnBI+zjsR5aijk85mrfPE41YVPEk6EJ6Fl4dcOP5LjdnBBoZSBRUM4CvMp04vWKDUx+YJQETyf3tiY/s9jztW5cYbR4btq4ugVtAY9nddezLQDmtNA0AbT5C909S0TMEu3dzk74on6gsb+L+u7CGOuYWpQbk9tSqYLi4XyuUqkQx4PFErUjgT0/5Id0CbQ2152DCbWY11TdHINgiE2QTLBKTzCB3pwglP/xgayrQu6W+r65uVQjls+EMvMzKhXSVfHg7cVkMP6HswyE3L4jzrgjBgQlnDR68CKjmFwTtWj3ndIFvGartJoCyH3rlZvoql6GK0a4WYVqsfq24O873h9GLc67C8CJwmUzyAj8+B93ad0ucU13yaNufqQ0y7CKjU+HiZKkugafmYQOXtCp48mYz+XNB6OYE7w0R6CQ+lEbS5OHFo4ifN2A0acxWmJl1EWrdUorke+eM/95wuuFpOyFgKXe5GVe5YOWc/Dfn6MF3fAn9VNveGk/u2BzwKBSRbEzbLp8u0gnLEykFj9uIzNJ0ZbO3/kpLXSTdLf/PGPutN/ohjmYPTT/C53UsH9MKwSErMSkjMCde4IN0JnkESnwpxNXDftlcD9oX64Ce19lGSJdFXAmh24Boqlvhv6Pc2WupvXIhrOdDDgFpMH8IIrRPPRPAjbBaoSrbdU/wedsLuV2X2cgBFfx7NCrTsJoPFPZfXB0OSyjJJ9510HNTpuFl/6K/AOKjUI1j1WLLveQGJWEeO0kuIdMM1TN5Zr0bZ9Kr5vdz7C1rXTbIu8kZglbM4ErS/o8TeSzU+vQRGIMcr3mS16mw5M8RjVPBNEdJmRX+kpMlDgeMIsRGy/huCJW3jIM2+qllpUDApfjVNyZgUXpS0ET83L6D/rCfwjlCDAGQ4p9SB417x881vHT+mnDBgF8rIlrGkGUjc3B/dqzPJ27XtUBSqUmRGgfxmctUnL9v9qWb/DTrZDU/HEQlEZsm4GUD1fScF+fUxjRpWEO9XZZVu9HRuVI5IbL4XZCMny6/TqrnnZ1wTDAWZi9jjD5xdklxJvEiZVz5BXpMLY/XedPEn8I7+35xHcrExYNFgDfwSGn0ZJS8a1kWUevzot8QKEKewyBa73RtVublsiWPUy5gWKGwTvaRoC/jBnG4BxWkWZ21sxAiIJAt0nfnPoSOvdF3LnWOjOKEv10R5Di9SOs1tWiJjvbD/cNlznbSwOASuKX+0DB5QbrzvEs+rmoyEm73AhBr0MnzNq3a0LoietFcKnHOpznkZ+lu7bQn9WVhI0oUUe3CHL8p6rodZA/fDQkZjbC37NPfIN+Y3eaM3ceSp7ICPOsTNNU6upo5Hfrp7/uHVkgwgobApoctGuXSlJ8nQLzT2n3Ep6PjuI2JQOcTQFbk3JKJ6WPFpnwfdZaF45xo0sl2kuOXOdRfYucoVFRpPaImn8p3R/G2iXpp7p+llCL/jgXuNEuMxuAjibWjs33L9yUQZIXb5oZRQY46j3GC1ZeqwBsENAPpBEmGXw1uoPqX4KluTmCCjK26+xRof+JW7JaIkbNvvkLCr/6rvJt1FLqo7tLXoijCjSLZ09BW984WiYgokYVX7pZ/XO8qVfwn3uT3IFOUp+k9pio2dLYU6rwky4+5Mtv/zFudHPe2r8S7+zYaFnA/DLzwJ/E5TP2yQ1vVtdrJs8QBNyeNluovKLuTkNybc1kZ2LSBCxHKernwS7GHY5v1pQMIFqqC73KpkKAWcXRntKLJiPAt2bQJ+kFBVqO8Mfwg0FPDmSxcXQGsb3XEpoVS+VzyULEiD3x8lwN/WjlRhzC9vmyJMALOwU0bX8OA+oCfG78f12Sn6l2QYRfj3vYV3g2/3qcb4lPSkpEgvtHZ2KYjV8gFlPIk9G/xxOEa3nv5uYPvrp2noTR4ApV4OPlBRX6l76d4NsbSm27xCt3hSIfUi0Cmij3EsKwmw4EpWBPyvsMzLtWsqxBiyAPu9e75THAq89WAuw5rkfJ74Y3bYRi5Wekcm/tg/CQefJXgJzRLyUVzS99GcSepjfuodoC1+HcjqCJcCfd0O0hNuSaaniAIXrQmGNQ4ELpiwNbBiwcdZQbG8sgcvxV0bQGjtnKyVWgDKSBU90qz+YnMKGEUJrM1xVtaDaF8yRGfZp3GJrJXEgaIyRn7fL9pbZ5b2SNk/oRvrpluLlTnucKLb5v0XvAygkI5K+ShU+sc/X6dd4VJ63iQrdTOSfkbQnwZHik+H9Nm8en1iUwhUhQeNaI8EbpG7YaADcaVU1+oovFWFfGIZ/NJpICJTsFt8yFK4d52IYvuzx+ybMkDzQ2UBdlp4tAjyxx6F0mvbPD9ZTd0w1PLUfwCErrdxSNZc6W70J7F3e8IZmDzoLmyf9vjcsPsJEvQnwCOekajoXf21uj7OSqG22we6M35MCrbKyRi6tPlLbx2snY4v98CGGhP+l7Ni+ecXIRkw7hLdsHIkIQqqLBOefGuCAbQKBLSqgEBwjEoHnDqzCHcGuP73Msbw3djcrh3IN635OXbroy4A3/AxRSqz/3KVhNqFkHl8jKEN2TtDUxKE/VNeuioTue26NSvFaCNrlmi3HCHtUXQ37SkWbYcUWTqHQ97cOC6cnqe+6fE5qCsY8+T98XRrGvcDASkMlr7NPt8XzRYU4MlVQn7ZFMTXZvMHM9japNGHCGrZHwZsgPax4JWuWIxNXQjh9XLdSZ2833JWyX2GlnkNtTy0NPRNYkC/GA9dVwfX9r5CqHcLzmK+Sw36zX77NTiDJrRx0E+I1sLOY9wzahkaHKdpqP0ROJXzk7XSGay/Ha5lyaI/ekMifXpylkIWMEK1gMy0pAT7bo3YY1x2nHPcPQhV5QXKjy3oikqCH3wfxtf6nawUGJEHkrOZIPrTCiS98fk9IcR6D/XVhC8vM72YX0JaD5X4ZpusgSjFCNZLZiEbRJPuMKxBd0UwGnkMUvZL6/astBS96et1/Vh//VpT+w+J1u5zTYX3dJMUfrnj/g280wYW8BcjYziHHd6hOF4vKHQr2jRwK+kyjQKZf/qWw0K5d5bYGKnBRMlQ3Ib0lHsHcTo0uz4As3FqgAElHHd6rnDyLMxI2jP0L3hd8X4kVtDkcFgps4ru//kIoekWTqNCt4fCTSUXmw9NoIYWd0aEZdrTU5RJwS3/pDsMy6QYew400lY37Lqoe970R2uASs5nuerODUNeOfrmEskHd8b4Ee6D7eWfnbzcbb5MOOsFtJh46Tb8j/Xe1EqHW3HcPZax9JrTZdbvNCGo/r+VJ9FRbp7b5XiDQaJDZLdevAJelh5R8aMoQMsSxH8FaasxwxkIcJaSMmVpSxtUDDcFVwsljW9ZwnB8PpzT90SYKVR9j5mVsny3DmB5dMxMtDXliFWoIiyoNIcpaahvw6tzp0mn8H3tEEkZshKrftnf8C5QQ0xFMHOBLePKU83kwaF4MPyqcfan5aaDZJX8fVexT88CbFvD8h2dfhoHO42HqFVP51BHeQ4eGi4cTMW6wUyKjaXeMbJwQzVUBs31SPqQ1K1ktSZLXJ+8S3shqWRgG++kYqtqk5MlFwBXUSt9KL3JJaL5bWZC0xQ1om25n4OBt9QdQ4y18hqYQa5DC7T6rtKqweD5vpb7cJlyOAU4xGU2+eetKhG+ficD+J3I+8IlETqyZ8i2lpeXf0wSu7Vu+tZV9g1b4yjqUpOjc1opudR3tJuFk7vGUp7V27wDpQD6duC1qexEDnw4O+Wt5gVnQI3noLc+XR87aDauJv8fdL+mF8fNnYXf6z3JmgWixBBqo9YCykZdWVwNE0N/IaxUwD7Zwfw2M0v9mrsQc6ScKL6xYMFz45xc5C7IFwnQIM5ZyJY6tmjF5jcXV67OPkO+5w1CWitxT6IHspKOH6yLdybaxDDCs3HBrKVC7Xop97r94CvuKIF+ywgljNNlIZKBD2oAxd8uk251v8gxkfK+A8e43z7DqlD0SZXo3y3BQSF4JUm1QpA0PJsi5q46X43hdBT5Hex1ntyt6WjIXctw4cRt269XWfLFwv/EXgsF8KIjzndaaac7jKvQR1ILmO3G3gpaRBdqhiuTWXGWWJTT3uzjiLU783FYJbTSKbGqAgy5QM4Y0sFBkPXTSFC3QGGo5CwfhXqrihcZWGAtMl9G5ABkEFJrJpp1yzTq4Ocp2moneLIIwzJTGlLhg+t05VnLnCIPMw5Xwo/2r5NSSHs4KlnhzAv0yMyNP4G/TB/IJ8D8ps1CmMXD3YmgeF9aaImFLjmrIxJCretXVJVYcj4s5H51kX4ZQuJUVzurfPfpy/MoNhEHz5m1CaXpbBfuBLCg+kL+xhbF1mX9CntBANXl6CiXMSWEypVM0qPSFkvygJLjXj/KMskPJDtvfJ6h8kzKt/S+GhOp2ejRT0837sGT0CjpfFI0PfOpHQxkOvRcIafJByZMuv0gySqw5d+7xBVmQkLU4njkZVozKy9olAN4UHKzuxcm1lvYaSAbiB725vW+ZqXmKUcsn74LGamj0xcVlpEGyRjxQZPW5JANUArp7HDRecPMM4DzljCLQEt4Ni6WGHX+V2CIy/yib5Wzh7mlyTKxzHR0qwBXx/VunDnZYLwGI+lebwlbY94TgY7pIw9/SXzqwWcM24B0AN8t2LfocrM+hXjTNxyULbqEnVkWqwXiGJZQzdJW8qVaTt7b2LKSvb9ss1PimcGJTIocOFTJJo3D16uTMymJ9O/UfuzA4n/vYxjtDX2gJnjaXgZTn3WR2es0mkjAYcKD+V8qnn7UvcaXkB0wOl3OPaCkcDYXmtXqO5thfopZ1OytWGPfJtjU36yokbggio2bVVYXmYj4nWHUpSLlVE1rgqkDhHpWM86gsIf3CWl0cEw8R+zhUEVRTvP9LZb7tydsZPs659WZkQP0+AJm19HyWAImqnpTwvVUiRAQBzpLbBXMzGg1L+wkpIYPpQ2CpHzQVYP34iuhfrmk1URvoXqiPvIR6uxpCDjklYVoBoQ3HxPzVK8+eBK+fvQnC+r/QUku7SBAHI8jjNXJFqQU0kM1wb/4t8IC3EzawSwuAdzU/5tmZqVnrMEEc02un03gR3kyjGFpv/G2EVwZA+9cpvcb7UNJa5WUByCLvzT1DxNcYE6FxLukKlUnYlQAPFsI/n4QFBmH9dNchkFX6WPouttiqjg0cVq3kSzMRGtO6icjvB1sOXsFkXp8ynRgzw2m5Vh+mSn0cJfTBRtUTS6J1eRrp0pUwXus6F0ymUV396Ts1KF7ShQUE2lp6OXWRTrUVgo119inUy2XMTFzXkRIoFNvrog9Usz5Vu/p+sIHiEClII+Kp/uDeMDpq9l4tXE19/Go6r2Z9Rh32sHnQOmkzhDSfHDegZiWlRQ7v3hnNejIsL/Mlq1YYyguKF7j+SVuB0eJubZStEYvbEzNtMdt1FUT5DpY2xgVP4qPjOhsc56aTFrS5m8GGMX6/Zah8svayMBP/IWFiqAVItaovyPhrkmTehXRtx6TBTQ23+Gouyvl/HIJRXwLLmXr+wNiNGG/4iXdI3w3TKmL5T+TmA7kd5jeoC2Ae9dZuEN10rVuSphpY2/yFR77vIdMk5OEVGXQ356VUFDTEJM7gJ6cDagUi/YEzDKsSqWMIsUohEslFCX1ALZZjU75sOYGQbKXaDu6d/UAqNCiCcxekb7JH5rDyOLQyBp/rXf5D3qedr4z+GLvh8u75XiF/FDCfDZjoGLHDUJFC+ValyArEapAjOHmtKhgZ39mB0IkOG2SefhoEL9y2Mo9KkqV2wkL+Eepk/qUu7ut1dqhxn3/RbLtcBrRjroGcu+N3FjNuR/mxwciFZ5BRlFnfY3TiYMzvERPPX4XSA14Je8Ro2G9Vygja1g5ZQkKMXT1ymsK3kLI+x4bKHiBfKK/eRbycI5fD/nj8fMWw8Le0omiHOqVuLLr9KNzfMs8Nhpow92FqrwXXt3pgg4k0b1QweYRR6GR+X5wZOkHSRurMztdpVTXExfJ4fBeZa7MX1cus+BoWqzkAyEw199EoD1KRoo+XZbp35AZjpizJxdsIZNcSUeacpo14x5Qixx/dDf7e3FUOiJtHa10EsIrAOt6RYboU07nf4qksG6awz/S94BXKXP3dnQmTmj6ld50RFUFcxtYvTSJLb8G3d8k1mWO83uhN/HGJOE8c0gWUMCSIhPZyQSpQ6XJ+Noxylc/3akNdQIhf3Olt9XsDszxsqCfVtzzKNqBJG0e/ioXyIX/xej8dWRIpwrJk0/SxDIXMb//WZw/9vgDC+pjDOTEVwfFvuV0I5XfeqPzcWuguF6fTOqtsXuUZZMu4b9lfPG+FLBIFw6EqKv3ilWKAoRVcYUE/2hI4hxoNn+e7fEFpiGKzsIAw9Aeqg+fVJ+d9/RO/9RHSx/Z1CrUphcQYcF/Fpk+psA7Qd0a0I6ryOK0E6ouslu+toS41nSTQ7nXna4UytU35LQu7UzpnZ2FoDmB4Ih+Bu7ypaGniCbBPdbpnxHaifMwsgHsGZFYy4I9/jo/nkf2EtK8PhiGhO1FqUJtsFQK4Wb6uDjdRm4AHnlL1/YLk72cEPNsIvjkxh414pzGAXlJJLS5zsBKecP8TfH6djLLeuoHbDPqsya1BkAbZUE5/n9qJlkW6+SUmKmTL+I0bovRlcNkWiCEYo96E/A4iU4QdMXDhjuX4KHHaNpXiq7uaolwoO7HB6EF9rFTrRDBDQWHfhyEJJ+33gFu/Yn25vdY97nGRhiGCa3H1SpCKjYxb2MzRJRd5FY9zpxfafoqc7CSOMgXjgd5I9HpZrsbfkJiB1DFTDWduXroGZmNqXib8IYZ5218CSQFyo3WqZOprQruHPcCkBPBCs6nMYdtpaKRXLnNs/kJ5DtvzMhT5z5HjzTP6wCPHiYPlnmSlaW1l9heo9qb6JmU1GSfBTtF7H5pGDOcLoFzxLv+01+nTp3jwYXqogm4C+J+v4mji6vqfjCqVed7JbF7/If65/4ZZfY7IaKc2Bk7BMbfBzHSUksJ4z1LK+kkGj6jiM+AmTv8Nw223/4iKWC/6DaRhsxjeum8bjj8nEOBM7GmwTxNpqwiW3Kkjil1YRecZdt7WmOK0q69Xl7Ek6W/EjxoIhiLj9wHjlsF5n/BGEEhkIIpQTx3Ba9FoaJB8foiXh/Ed9bN2SHBQumsr/rYa/IoG+dbhm1rNpllfxovvpPApji6JrZ54vPdnG5SohDYvuLNF4GPUY09gs8VkXRhjJcnptHiXFebAwUuYzZxfAGEEfhE6fK6nDR3eAsXghyvUaSsig6TyoSWrRgd23bDu+JEw5JKxb2jK/PhdeHy4uDugSkNSm42q1oDnZ67B1kHAAQfG2ZNBzYjvNdFuxmkU4tA8lILjm5zbOnbw5eAxDL4eB/opLQnM3RS4aG+HIuAwYYseg4xHmy2phEWZDvsHWgIiEvFEu86xsqFCM95NVtkPUcRpZFnmCNMGFDI4Dj0SAKHdUJ9KxCx1ne6RhEr+x+Nqi0EsYZV8ZLjZZ6voFtAN0tpAcfNA7wHjYNhHvNcu+6tw1/g80YUAjPUw8XWI4D3vFDwEVstfJalE/3sR/jrplnfnbxLufNrpv8jYxmVTCRLQn6PQrfzIjZMSIYoL5upNjzjmhmaJ8LrOXPZ2OaZN/gnxtm/BwGZOgoNLSfF7mrPtwHm8F3s1rzL/lwqblTPG8BqJP+htvtA33cP4OUNw96l8k1ZSOxJK2d5rBCD0UyZDNR0jzkWXvbWTYcaldDwtMLKSJq4qQjdkpO/HaE2AciK+DIpQxSopZ3kR82nwO9mDemgtJeokz8a+Dzs4hiU3UACZ4HFzMcV5HVuwMfcTNSbZHK5YQk4zhuqrGbuDWG0N/SyrUDUhsKg3a2NOOLjpEOljZ9low36bYju9IjH5q1bdfK4dPnip8p6SH8CpgBQ/B8zsdLQry8rVFe5U0Bk1gvyp52LF8lSTxZm5dvs0uGPPRnu5ZWFaTriMk64hvrFm0tltnIVuUt+Mpl/jThnbMInQPehKYbgd5gRD6Lx4aCw7QV9pkB+jVibXqPb9cmbadllK/atycU4Ox73wIS5LQFQH0Tb0a0MHWAtKFH6EmicwxcnUdsZ4XgMzIrqDviwJMF8PRTDfr5bzeqo4ainGu6z6ECZI+9YBvYYXzbRU+SFd/Ctk4qaL5JWakHqT7xWUF6yRnoACAWOMLxPYlaYDbpixUSgil9TQ1tYpIBJl2kAvt2r1nfuZeBuegCBXGewKCE18SXEHKSCBwSqnpmNyPxqo2R4m3QQHF1xx4sEnp03y+CF1Yw/RyDEOw0rRezMv8SBuLTB3l1Ag45VVP94x+iF+2yxTLxcCE3WTDWmUszsu1D1bD1t3qzxoeGtil9NNyMzsXHQE5nhBMJZ3f5uGUvTXl8D50oNZWXv3QNfpZtAigdRUwmhpx/vtGcAC5rIe56XJekBhBHIekjQR4NGuD14EWIigqShuHtHtau2KKJ/9n+xC0+KNEhKKw0zQF/o95Kkorl+gvngIkRSXbyWBtA0tWts4GlmYzvI4c5D5JoXPAofCjssEGRhroN+x56hXqeoBPRlcZ12ieAH4M/Ts9O8jK00kmLx5C1mK29zDpsUZW5GREKPfrG84ze0wiSOtwutaKPwnZL+Nzj6cRhwUaP86Nse9i7oLU1T4Wnz2r5NQjG/rS+ugbdKyGVfRUMveBl8RKK4bS6UEWMNvFCinjDLsVMv3co0hpJ0aHsxSS6Neujgrfa9cW8k4YgTpii8vCPjk4JFZ1acbjtV3HMdIdtP06GKV6KPt/7DkTyFqT8goX4fpUIBNxO8GuuOkQAfhbVI001gb0G8LUX/wdJppl1Tpq7CWMtqACnJlM37Gq0FKYEYqqnsxZNvwUG00MrPNFKePF+62cM6xBBUl4JltvCSH07Wr/t/3ylRwfPXm/a7x3hN/mYLNw5OWTAZoTczLy8iCvSXKZfLn48Woml8jCCriFsfQve1uc3Qx0gFaX47I1IEmnR3qykfwYXLhZebEeiy3/9vXQ4HexYSByf4fggieoVuP+McZCUfKsDmNm0rvs9sGYcdYyDE7+Np/ofVdYnQKp2gjgy1Eyi+Hb4+xxJN+4gb/sZgeyCEp4AqPTri2k0XL/wnkxtCQQZ1xq3ixSRDTTq9kr9+KCvI5/pPn12M7G2d2qaMqfJC8GZW1yt6VfDPi5kw//AmOlyd2aIhRwdkcVy3ZfKazR46pe3vL5aWYrZPUhjVrhjxV+IXB9zhJ2KTFgdpw5TXRBeHK00A4eQS7ZVy9wflAB4N3NiUMepHN7LA12vbr2Wupq8kpl6+aFWb4uVny6lqGkXKdr+xIXm5osnc8QXJ9SDBIaw0rFnJC2bFqXjSfApZhoRmEc9aBidKSoGiiLp7EHRlyB+rSR8+jYv32M1dsndSl0/GzWYpU7ioDp2wKxpX/aAhFNoXu0tIbkbyhvf9jZFEObgqX9LlnI5lehP8J56r1LZlGJ9l45QtyE34HBAjAd8D5Z3AH6tDJJy+Qvi1IAG0GKVTgPVZ14TcUGenS/QtN0OiSFKHUNvz1J+l9SeSRA3g5DEGbUlLIzEmBOlfIPrSoLU3OGvGJKXhCAn07/YUGJXHih3wcqyYPJ5A4guzGWuzNpAoC4MYCRVAgwrlzzk5mQMa2fNM2Yx2UvsOdSbfTRlPF0T8JF0zl4g+ADw7uBtBRBGeXt1s8ZYwRKbYJQFxFa/jXo9XsRU0qllKhd/DyOsOrwkz5t29NfUKDlj7/sWZ7IMyTNrgRGcWHQVxHaul7WLAmSgLBfaQZ98kZtlnBeZn21pCKwDeSW+Rz/30IfcIuElUTI/aPBIrWtoPcN4i/xHC1SGYbWMJsAVN2PCErJ6SDWm6i1eKJOehrv7rBybKWUCUmIq9/AH7/0SdoVzTN8Ap7QJpi7E36QMn+goi1ff8gaqptYZrqU1XTTvArTKsKm5sEob7lWLZCl22kL9k0UYgX9ZUAJDWjOuBkZZPeoavaoQ23PsIXCzy1qjQKQvkGD1p54nGdDn3fe8CJwioIU94G2fziOwT/WJ0yPRt0tOhkjsonM0RzIviCyQSJJCsG4/tyzpRepPWp19/zMThENe3lAWXU4zr/mJc5cBEFsPHJO2zsKRre5XwEg1LyfgFZ+y9T5jYvrd4v4gA2BwWWxaAnCEAyNeWR5gwbU0pm6ALIBX0KkJ69s13C9Pi3tds+Ug1CA4ORKWssBfb8CYGheB/DWrKpuA/JmBpc70PRZ6+x9q0IKYH5HvBrbhkOz8eHMjdu3cjlBEPKmzOuq3bpW4/BJhJWWe49nYRwWFXYl+tWzhquTddvrFrB8Hzt5eqj647KFYwodUp3M3PEpdIh6dtIdgbA7PtSFHlr+7y0bkcauoV1wsFfkepFjN9g1Ff3DZPRAYFJdpHwXgKEo+xem4p4oP5iM2sOEgsOi+9dr1KUgSFA4hLfEr0+XJv5jknmuAPxQ8rLi4TFyde4Hxqdx/W0XMDatzbD0m3jjVvWZjQRM8g72TXF860Mu2JOehiAGbGImt+wQmHy41/ln3LkK05XTzveJxb0UeHv/cnlNC3H3inDLuoRyDz5VBeMr1wUib8XbraxFuMhFerUSQYxckcM6QIVKIs7KJYTqPdidnRx3cNKTsh+wF6TT7nEBEk9xNB67E1LnbaxTiP7B9Jf5Wz4iohWa0xZUNKvABeupcnkKsABTRrLeppwTwQZ3gB2sfG6TNDjqS5iRb6z4ziPbInkCOfWkM+KfHqhYhc7F0oQkg1ctRNZgnL27rnKM/dUP3JTSxGLYr5k788UuwzsY028m5Lrl85kTrapa9BwPIOm8ZU+yGIKovtWveqpc13nSD+hVPPSpGo0XXcDgiUNAiYqcEtgVtB/SuQvBIAJcyLYdjMlD4yFfeTw0JsBBGABdbO5oHHZmsz4dwzNCbci+BKDBz9fddWDzY1vvGWLBm+hKcsVNQ31wdZqzybKLPzDypVW6TveKQ5f+yOz27/Q1tq1kaJ8k7RPwZGXj0LThkfih12R9KPQW1Ikqy9d5MBfKheZZKFl4fROeRqsHHqRIVV1wEih7g7p3PnRCoAtg7snIHdzfnJ78LwyxdiLLiY3FMC6WGk0SdD1Fyylmhflg4LYQPQIcnEVu0dHMnCFhcK894W7HrNxl5k1dDpdrJkwxIQFMybJWPrbnHJ7NDzEhI4cUHeMPFuQi4p1s38d+4/uZtTTNh5U63UdvBJddNlKi5LxhJppbyyqrXdO17LTWTsFtWs4y3N7jSWRzdRHwWc696LCZkPWAKDmXDLP7a4pWSnuAl0ZmNj1Tzz3ljxev2xqNWm8py0E3FGZqggbKxq28TCoDxVwJDXIxJFJcKow8TDvCV2TnWhs4dqAoTHL1V+2R2UizkW9i5gKRz3Wms2vL6V5wncpBSjeBFbS21dhGiy8Jl8MdqCAmmZLmVdCGV9XT21APt1DBlNZMXAbG5G08hpkqvDn31qeIF8BiBjh+Tk7orWSuZC3xqrAT8LGg4TRP3ptYAWvXA2hJXNuyDOSCHamJQpDrK41zk7839xmtwD31/KfORkDTW48pNoe4WOzvGtLavAqL3JzNfCVdEgHkT8/fKUDJklb/cVDgCjAcJYJ1AbHSMntianA8b+/gkmwoViYSHAPavyKMP1vd0uqjuhOt8Evl+wI4xpZw8R0+5ujy7qzy9IE7gA77Errh2vRCS8PVQtpQEiOx1s07OoOj8NizxeMmaL2t95Ff+f0ZP0LkLVzf2SUNBneI89hN/V13Eutnz7OqILxZsQzuz7WNI1gQBs00X2BeLgbkvvT7ZyGx1QyKRGMoZYm/CU5Hp7F9BQ+To1mA8w98KxVTHI3Moha97vlGlhKp/RgU5tdB94ugkeG5fvVU5T9qFXhiyqf1SQ45FvbBcdXKP15/WCKQuV/dWlVbaPpmB7p7c+falYihSVQV192E8q9K78zOrf6+zKmxaLw82eaGN2IZ1IdnREXRcaamXgB3DjJ2daG1mfktnvK03ofmsNMJaP5Y+tv1VMNiLT2Zrt8Cjeu/UOJFkWA03ZHs36XuEmsMdpN7Pm/2K2q7MdWjBjMKNpz8XTJ0K33byQN2FEO013ixEmBysEKCfDKLB/q/W3TqcTG+DVZUrpWjh4vrW9G4brPeyQJywkHZsui5+GoQMXXaQFyBdJZ0uoq35K4Ds1ewpX9EdOaT3OtyD7MnJci1kD3LpZnrFQKacFMrTGx6z+NHEMAJaRpAQ4C7DFK7HKwbd2UYGNpBwvXfm7a6kilxr2WeKKbi8+rQa2AnayhRUIMGa2Zs/l/Vfpsqm7eLomjT5SXAmx8y/6FATQRdsx9cdx85ZLBcHWXL9X8bWq3olGuqQ9JaQAmt3CXSPXqZ7N75KacS+BAcw85uLNhxF9Ox+UnNGPnha3ws0iRiO0R1uESDXaaP323/WdD8EvVNlcytiMMz0FMqggxR+tcUvzOaFiHXUOh3r6xI1DRi3g8g9bjjlzY8eAHtbh9WdfzzETDng3fiTyWzhYGuEBbmnrV1LR6Xm09aPLjmfzXbtxkP3saWCnYIkklQJ9AD96qrbd9UchipfiygoICHaLWxfpBQdRXkVuUFYC1VVVxyS7qjMoKBpgDa85ionJ4s8ntlpbAAGr4tz+pETNEvtBP7dtNINUUAToBsqoKHOjrHGbnkZLvGZA1PE53GGmv1MKRyphH/jzPqdLURfz9VJtuQ5ZD+hwdL7VmAzfPkoWNcNyEybubIoAy3PDAGKMX36VHU6iKoeZtiRWJhW2OkrkiZmqXEHQgOMy6DG/77elxyBC673SaiYueVV6cYIIyqYSbJRG4bvkxDqQJ8aqfz54aLPi4dqqJGC1J/fZd3SqERRXjHVA7dDHuI4OIgDcRNugWW0DOVu/QiMMkvXkIkWucIVztgE3UB6fw3aMUs1dutDuWG5EM0WXACc+rnr8wqrP8heBnE2QkIoXUcnytO/GSuR74NcYRX2+yRBQtvfAODYa/+Qmrmkkjw8vfiRR7LiZckn7Xzt/OZC2haICAq0CEZu9xfJz9ilKuG9PNb0sgWQF+So8pXBkaNZSsOmRMNsLOppu3ijKaV/jDTtfsfWC6ySlqblTXhwBeS77NYhAnj5fjWAe8hkEneakm/nAIBtlKtVd9tqGlWCxN1RV2gKle5qVCrsxX40WKe9J1oE/pLjQRni0z2pDs6YCtnhjXyMGwMxxhFjpTv1fqCk0NxQSov2sYBr1xP4XPBFG3lRjmtZ4/WCezEWTPYHjDju+uD/LOFxpnXDbSOdeD6oQZKnH5sFD1+k110mr1oSV7quP3GhVwTZgE+n8hknHKDP8TA7VBeQINNz7qkPwfRoJSB5yZ2K7XhRV0xkulzBxVRhgwRqymRK9U2jM/zq3RJdTO2ySnWQ/cp5+ZVM084ayroGdXKPPfkVvCVqU+ONvrlQV2zMSi1TdjMGjTanRcCeSz/xz6LTTD4/ANR7v3DHZaWiUat1UJS2E8sI2fBpPWZoRdzKcTeUk7TFeTQ2HHd58zenzHFJ6mG/du529mftF5jLq2p8xETDyt1I1685y2ySPQd452jCdYSP9jMzLVHv2aR1rualv8yvG9AzpHpOVUoSO0sijMvmarpU+w2IdZTRDWT84or6slKPni4B5Nfvz7dbsEd0ufEztXbd3LCpOjrI42rTarO1GYtr3zIQg2wq+MftUgWrCg2ttUgCyKLt8PfbHoMU+bBevQKAJ0CnwZYSiRH5TJ86Hn2zM1GW4gwEDkETyeN8MgkZAhdMbRbq+t0m6q+7aSxBPne0ViskR5phKkYMVbiq0IN78wT5iGm9/tpM73274Y+es7ofUtfdxsClPyZRAeq37vhjtz1wSm9LvjtRpRi/o254eYnsXlK5AZX6Ojy9A1PA8vkYeaolRa2GVLtpLbNYKGhJ2qvgdhJ5YshHi9aotIcWFQxdC8e1PhkEEK6Dp2lvp9Z8uGxIVNyBcGu/pw1sBX+PkNky/t8/UG1RyPcEVYH7eRMhD3sM5gpEDWhDhnNRCla6AKIXbVNDJtTe1N0dDdqC0Mpn/r2imP6KpMCK1OLpvAhDQveUGHc3jtm58QvYvpauYyGLmQgZffMbulR02UIL7OqotUSPV6I6tRCejMGZnOQf5lxS45I59uQiSaxM2Y3B1l+wxEa5TC3d6ACIHI71KDjGoIg42pDb9CWkwSMjzkNO1VqxbOtI3jTGAzxIOPBs6Sis0lJ5pZq0kzvGD77aYXYjJrm8Gc7p+ppKUTVjRhmRVFjOjd3ibbjqFu+mtcgIOJ8EuC1mv1tm2c4JHp4QD0dB6D+GqBdOS8RULs9kKbnUtLNc7E1MsOKYbCJDXyMmT225QujnhjHgVBJn0eqYixcHFNP8bXcoLAv6L349m8Y1gDKMTK5RlF7h1lzLC+jJuVD8KMk8yt5G3c7eDZgygHK9jwc1C2OmpGsP8stZKo5rDPtznkLihZajpTjrA+DSeg1n3+iamXBnWLKSnyGNxV5n4xnzOESYZi5KxAPhsX//Oe+df3sqYnNyMbWQoKQ8Z95NkzRByMorlSy5DpbTEf1o98bXnhunGohDm5hohqTF8Zd9O6iY9bTk0DlsKmiToF4nhgZxuFEqtH43F81pNnh4stLmr8IB9eCeArV1Y3WwNYUmPCA6taUdvpnVh7ywEmiv6CvaXV+qhZ6Qsg9S1JxRhPaGPn+VH8Omeyq6z2VbdgyQyBM1nwHJpxV9rB0zGf7C7PSfjjx3IdyIu/PKqYjd8qAr7+AYG35m/EVbgQATn9WecNpglz6wogInUMT+1XgoliTdh23FudxiKlhDU525A4Z65R08AG+zqdW94RC7i59z3ceEiXN3npkPA+fULYwD9mW/yMyuQaZVKdJ2eB9q/qHikt4HWNngrM3ZolV2h5SdxY+Ef+xmGCReKVLuww+xXq3uU2Yi0n//eRsEQfhLHbzN4R5uyAB0ER4u+MjKAYWoGj/4I9ERXwNyIpsMfMN0HKHMaLfPJFEPYBgEKSuepEtRyjxCMiqgnqAVqEYxPYhKuwDroVSSacxkf9RFzia0d9+MlbBX9rdqZcXsUIP+RILoF7OLIeTUnxa9CaWsyFBSEbAaluU08pXBMEXPh/LMq4KaoDsod8b4gV3RMOUi2RvZiA/9N/ZHpvR8+iWS+oL19gc6xV6+lPHZSBX14yk6ud9JXon08YLUhe/sUg/XNCaPyKogpejX0XZbDWEgZEOG2ceoNNDWtfBOsoNcY39Cna7HpEKWhQghq3ucCl1odFki4ieYr9m/IOBYXzXX5nIm/7XDk+fci4DbtKaPxKuFRP6sOFB6N3TbhxOmM6p86MzHy5cm7tZyzRVV75Xjkr5oO7rOV1kYzL7cU9PtBccSmPh724Qv+BEdq3YbHbiuHzpvO8Wgc0UPLHxY5ISZPKfmEfpyIHGsy1B/e2lkuiReXt2sGu/nKjJe+ALdCf1kmvS7gkDM4BKvccNxVvpnKJTM5RNJ8bTAvJhIXQL774gBSZwOVZKJChNPXW66i2nppLTh/cwvJI48dIOVeB5WIP3uyJIdXofA9nX3HE/Q0A5InHlt+UqW1VF/2G858n2DEOUaxc8dCQEuwesaj+IO9ljvv5lwz5+NrvyFSQd1rbLF6QY1njEz92mKwWqWxwQvojW5+twCn99j1vzft4j7tebQE30nOS9FYg9raoL28KgUOYz/zE4/65u+Imvm1umL/CxQXEIrCp98fuRxPuoUyXuPCLaNwPgxs+/WNHUj+76q0MKjpFnx04/CMybpLNYxxPLZZPo2R6+WSGBPnhc/pGwmqQoNaCJsEp006OPB1WdUdJZdbmcBV/08SNqTMJlHTN3dgMB3wU3LxhyCBxsAPkfdyb4NxkPuH0moj6JeYmWGyqmaNZSoKhysw77NuFtG6IHwHLYCxS3hf5/+r/NCS+C5vVsIT9rUCffKl+TmQdVGFYATE/0qri8KFN7Y5dTlrfzgSOOdM8GcwLvRprXHHoZ6EAC29VFEzPES2/HifhzIQtmCLMx6EaBmtv0mwMHA0BnKJBgtISPRBmr2ZkPkFvRFJEqX1mF6poOjODYttlZhbGzNLavIm31tRPcoTtE4jKEpoWkU6VECRj9TuC/rt9s5ZMllDQ41KvZPAn9EwHlwOz31avEhJ7fZ59lL8BNX2Hk8XPkDs/QhAFn+6pNBB1NLVVZfAoQevQ0ULVPPaAxAjfTS9jI9X9E4mHzS+fnDEImVzt8vCdNPV4I+xbPQWh5jj8fiXVmaje5zAK1etnLXgEA3XxnjxQvYMQtQVmkcJt+gyAxKrokZZAs4Tu8inlH3PrZolRRZW+/KQc9kVdgTXkOIWAYrqa79J4uS7MpgXxFmqcpJzmHuj7Q0O/AnMBIQxl8mjPScwDOb0Y4q7vIj4BugvdkDZlLCD9CyouzM50vzBT6aKClmvpKPqVzoCfgZ7UBJoR1pF/oBjUxd4BOxmOmzBcaXCkWY97Ab2VHCdKK1ApzHyuvl8CgEwykzIat/sDhQwNOwsYxzRaXFCR2OpGr/5lU7Yywbse1vFo46FAb4vR0MPhyWDOnFmVEWhaV+Z3ezkDcAX+Fs9VikxYR42aZf5/LS8vKIm819nXJrwLeXWnXUVz7tdV2ygyyx4Jt+DE/xJUbMuOVgifzu0q5TFRWz4QocM6qlXgq1r+FF3gIUxtlCiPO13nVA3f93e7WxtkIkuEZdx1DQXje9vIXiGp1C9BuwUW9Ve1FGE+q9Vd8ylaMoYhgCLt+USRVLjaNaMwKEiHQT3vp69lddP4dBBH3BnCURnCQXrX9DUJG9wvQmKiZkm0jwvvi+2SqJVRSASG7B2rnmDb6unOZ7O2Dy6PnSH3CBWT8M1nOYpsHiQSOSroG2EWU+NM6wnCQtrx3VJmG+xCLC9ye33Uf+SanL8D1xD+0kG9fPCX0FY2lf6gdxiZWKNmzCtK5PNjlBi0Nk+W189AAZK4PdvCS2RhUzJYJDy77MAmXIYKXy8Br2FPjeQjFHUxTeS0hjCGwWchWE6GsYyrjxlK1jI8S1GrA3j5imehWUYJZAgsZfSWt+79WwlRwAAaY2nAesiXI6AjA5dmF8rXv/n7tuJ+qLi4jBUO654KPrwbo8JduHHTfT3tf7m56RpaP0Q6zORaW5rBvmFJlZT77ENq81gx/LcUEspGakSg2sAPXoJ2s6ni6LFaMCLldvgHPUirmGk8tyBzxVge6kxjYMQjvlRQ1p49UkRnMQmJWti55itNhlO9tch0yEelQxo3NXl38Cx76nq62jAMBWKK/Mv8CjP6Xib/wDQKfs1w77xlkZonnIuMNRVGCmj5GNRrSfQQqLDZXZWwTGsJWVY3un+tdOpivRrjjQD4FjkWYDLX/8PTAOOBzd5mwLYlG8AYqAf2+56WasocbrPuD4rHc0z5Guxyrbb4sFyD3yIEG+mKY2Hji4OvwRzmERRhvVBwsTlwy4pQhFcLOv/FpLFYTrHRmFna6qfjaHEA+tKT2J30EBbtY02/af3rWFFTC92apmY1YUjMSCW4/DOo1xosBz0THsaqx3holDbd70vxZpApPUPl/rknToi7OxIJV6DcAIo31nUw9LXxWhaneg0qvIU4V0xYKM51QuPP6n0ud7xdchNR0HWXH5l+EjI+uw4IwD+N+TFhNjA2i3Z7y5AXf9e+Rh1ns7oYCwZ8WliGPLzRgBAWdOxruST/Nc3rYFFhz2cZK2e0v9UhbdXezkT6k2ynyn2EMS6MQp+rX7h22UPaDeWttkYopKozIrqRk4EbRA6+quNmCVm81CCvR1bZYKmZ3zc0Gyz2vPNMcPSbAshK+6/widxCFH3IJJdVxeA4litFvo+nhUlgX2qCv44/SVZ+ESGiwVUphE9JgvLuZBa/3TvuJ6umfSqq4D8VHlur7I5b+qGqOkEsmoFT+HnNVHGjLvL1wQXExIw+lGW0qpz35Q82jYyy71o/er4t+alSrBLAGN8PJcuV8zuRPFguFT73km6OT1L+KjskrSZ0ERCGMwCsuz0oNoxLVIprY1uDoouVapcWeKoKsNVlxS2ui4z0tMJrEGYpczysjoFSse3rGGCCXnZ+Esy8fz5EY87sCrxWuFo3/OiKLsIr0HtnHQJQ8ZE/A+OeTmYaI7IwiVeggvxmX0woVtTp7WvDnQDLY4e8i9hkuyJ8GDk39irr9DfImW5cYfkGEFF9Z16ZdItzsGlLgKmCIAFJDuGksJ3Q3hfWWyhjzPp97goGhjIsSw+3Ayr0X5R0lPjfe+dlrvpQxMXnvhlec9t4MJ1XyqVv8kzAUCFhbePVXx31A59GBFZd1lA7oBA0fspvb5J+dH940pO7bg1E8PZsCbBDs/XbWWJNDgU3TjqOnPCh7V/+VLmzrI575iiVtq3kSGrTyvoE4zdt7VhH9sIEbE6F+H/lTPKsy/UQnlfxUoWl2s6MWj/kNLe26uk9YJl4sTi9z1NDaEBQBb7ykxMm3xLX+f17mKisHupGdiP54JFGr90lXGIOofSYyWwizxGwes+dZCJETJvAB2DHjktfouwvuKYPsvEUyhwChz1jSgjjIB/0OVTTcNN/dEI/xcDEHmR8aWDFxr2Ck17rT+7NYNqjwjQeKwqjw6IMeUsSwPhZkWVJZVueKU/lxanx+JExqsJeqhlUXMcP+jgCzbIsVadDNunldsQA5s7P9FMArLQi2EL2IHhz++KsxSedpf1HDAmQTxepTJ0HgtRCAXZiGzyx+M3H+4o+X6W8g7RVGnOQoNfQQozpZPJXZ+Ne4dSgueHHgC9VkVXu2rLiPwrqrmxmowoRZMmpbl/j1NpMoSOTLGK7dhuXRHnDHB7Vk7yhMN0CTJVuwXVaw05a6JbRSRgBKcxTnuFT8yB/7kxKjhAWlURfqJ1jEFBRYuHCi3inrn4qW4tVhEwOEPbq3dnMCraGx+Zc1AyT1CG4n2DyunvWXfymTzsUDbUS8kvslBL+dQK2QNHnXP+kwoEaDdRQ/eBa5m96wSg29askFYfqyiL9Bn40CPvT1zlRM+DJpIRmFX4IxMnp1DKvkiVdGUUGPSfHx8mBFymKDH+Y2tbMrYodo6qf3JC+CgYKta5WGg19ilei9XMeXnQuJahmrV1eIlim55KQbQXrTNoA2w1+jXLkmNEMjEONxnQUziGGuuYYV0u6TA5lFgcDlxnXQPad4jnoINkrEpmrQVG3SkAKTF8i9+6OxHjemnuhUqQ07Y58O8/sleLnM0RIGUj718IGpyCfTijA4vS+NT5br0KAIHO0OaReFBjznJa8h1rkhgDxV6CLTlPvFcDzsFuTK7ghNsYhlLT1bPbzW8R8oad8yv6leeocxB3X6HUuQYoQk1QlkhCNdqzSH/WEdSgqzfEdSjZg/H56n2j4HvfrRNiP+1Rku9az400nzPY0qWSUbGJKulATDQ1Cf3fgU1xTtfkC+LZHsH0ymgtMWjpA0hR4lHj/r6AuT5d2+98WN6smjG9nidldm2MtXjBoliW0duFWbtVYT4tQk9ZmDs/8TzHZ02GAPDPKVJ2NPSl5HSbKq9Yftuhnp5iaQrYPAhh7VHm8HdI7lIijZqwihopGMcRfhpO6YyyGOPZtuqCYLE/DS4Ox1qy/GznSOfGVyBeRjLGgpeE6ns4UtXqPiHn7a/9Ptsg+fPOzO6a1fIwVEH9ns8wQS8MMIJ4oshrK+zaXfMneJlq4GWqBPxVa5h48rfHT3NQSv/S9QdRrh8dLllEjArx7jhBNSdXYXGGwDUEnOp+BFzzVkoNC7fbk4g4gyjmiGg97XYhWNwI88PWL/mxKVsoiQlMj5FRMGVItFx/UDMrGaR8ZVdivA9sWXpXLCaUjYOebENcLf/s+YTyxmZkBZXWhUs5RYke+QAdbIw5dZSsexp/pENwc6CqNXpn7bjX8IVtCggfdrg2oh3g0S2Xd07ienyqcXQOkV3jI2zy66l65MhxOjQhe+9i1288QFS36EW//THc5A8wjS7OjsDZmPq3R4917XmE6flIEEGC/itWs72c3eWG1pM15SlQ37Mz39B6uMIW+qOJ+l5EdyLpPRNSML9pJq+CQM65DDDN1IhlPNP5QXc87IVgTcTjBM8QuScEU63nz87kVAQBvmEa6JbnXrpBj+QVnxieIoAuUFcupx88tC4K24Sf7Nj+pQizVbdvIPWk6VKtKggTUmrEmiZ68gE9UokFYmuBg2CHb7Az2XhL3yxiLQ/mGF2IJagbNWTNdDWNU3X5bAsuJqMKGsb8p9nx5HjlCrx/cnxB5zojvrIDbHBsY9OBgoQN1HjkZ3IM6Fg3AaQISy+f8A3Ht48dXMJDsAemsGkZKW5TU+WOPfs23p5QCn+Xkj4sp9ieM/XwmDpyNrkqidhddwXc5laAESqEXeg0W4BqFuUtVwA2zP+BpwN5yE6DkMn3kgG3XoCVwOiNP0YZtmtdBrWvzTN5LYsn8dQXxnz4N7FUxnkrkabSXwf2+rxKoiVxlRlqhiGr9aIhjgZb0l6bOZmPxXl3OUiFyDZkrvhX+x26D6bsZsjqJYdH70lfkAOwgwIRyrKZC1yipk55JJ1/rgZ4vE1bsEd/g+0WRrKndtHCpElFQyfay4pSReos+6nMtl+wqtEhc9KE/YpqdMf1U7YL4CkCWgdKpFIaopXQ5l8RVQVgi8j7sNYcPQ9gzN8ebRrVoHQEdOlZyo508vbRt8dAl2s5ijwVgvWX895VjQWqrQs9UD/vvPSlaMvq5+iVUzyhEgDVlvXO9ChHOXttLqq99K7KPK1igTLLnJ7BnEYZWBmRmbHYycTlqvvZW63o5KR+QoHsHVlXQu/o1gK8pLh1hZ83ayz29d6gvVNOqW5O79L2uwXm3Gm5k9EHgBTiVOP2N2hxr8Rx6p8g83Zmufs/9uxMh+uQeV/gkR4jRBM5u9RZNgO5Azrr6rCYQUhxcbi9yRTGFjo2AmTjIBIT7tH0fQfkuAmp/RPIH1T2peYdPMbMA3MY93ZJdVFDGicaHcl4OcpW0nCffzrCPSW08qCl2P0bB/Cozby/a5/AtfBf0rgQKfRZwWKaGWYqip9mMJjlTAgF5yA88/E+hzvey7T5hqTxQzwmgkjnbwZWOYxvjXFst3Bk9Vy5SKk+917iy8UhIPE7P3WIaWkyF+1eYzqC0nGdKi4exaUtq9YTDRvgSIEzgs6tq50dCO7ZVvGB7FqvpiEC0BcLHe+nOhh4Pb+4Fd/E8/PPQAAecASHc9Nz61JwwAWami6AlCIDbM4ptlmBsyP+DVGw6OcUTWPRNnb+UHf6VoHeiAiOsfMwK/wAXckjog6mLKwoJf4FWUiXem5Te2I2ByALJG94h4cKL0V8kSxdlcNIzWrFOkuf1Gvzv8eA41+3W8o5qtIn+qJR3EUx71HxH88qQmer0DpC8nGVCIUjmwbUfJGqdw83pqVpeQecBIi+X93A8MmiJWzpnPlZZlbhg3RVatPdAUiqHgSIEj2Zx/LjWAYmF1BBWy7ROFuJHlX//guZE5PIeaX4QPgePLv5FqQmeyfvHnJw3vJEF0JqeghnjgVZP4liv8CwPxuwua2xNMbyyBfKnX+lQtN746F1mmRDjNF9Q9/rn9qc21OYZYsmeUEI3BjTmHwMOI0hY5X8fPcFllHDhh6JEHZ22j58SGbTneDOREaxHQaNoIfgUXRpXVsgzVGZdx40YvR8/3Y1GEXyaNUL07aGpFTeHS/Ja3hxgk211nM+A7TkkvLbqAyNHpOmkmlenCxdEHnaBJ1AdX47iMGbl9NVu8BV/t79+U3kgWu9IAa2JUUiyAo03krBq3ipG0zewtSW87wrfEJPPN9i+gUHP8I4o9DugkVG26RLgrpEwctFL1fk8BJYlpCYG/rwMEpmhh7IjLSJyGapD6DaSdgo/2vTkrz1EHBHm8MRAQQiME8P0zVr6hN9cO6WM5CkVmLW7yeqlCTVyY9nsh3NPd5vqwrRwoe1mK2YHbyBZnFaYqBejNn+/IRAlxvXElzuz6+wxybXQGtNBRSxBXVt0Ipb1YSLqdrIPJYhmwLacYxPRu2ji3/vm0QIk72DTEEOA9EKx6Ke+6CbFQOurpOmFNZgKAcg/4wZqCzhPaoHDcytedBN76NkK2m7s/NOcWFTf/ytcVrGkiGnbDffcLWdg/DkOCSj/iGLr83HwTe2sH91cvm45Gk5N8JJlwTH0LDH1W9sLG43XSfzDhIFOKeXBH7nlkMAHlTdDfAIjZQFADt1IEYel/ioCILQyqmrIs4aJTvwsQ5WWSmi2mY6gWff1MR3maU5sYv96txx6jAZZDEBRPbRe0nr5V2hPjrVMwoq34XnvksL2bTBhqHTbeLmXDxhIDRU3wjm6LtZzTZObL+85r5pSaUnn+zPNlddG4MFo5ZnxJ8zmMlMjtg7UhSuklnJKPfupkBPEyUSjYLdxGxOrCtmzd/q+o+rT1W0+vlPdHt49D20M0jkIug54WqXGiN5zL5dSeq5YyMjM0/uF4COzNKF/4bWM7w0rWaLveJsptbOdOyNb4VVxh+lcF/6Hvr+TJAUR137mfxJAETGeZ3s7RgV/KBeGRNJwXxMTewPiOIh+F/NwHvdCmi8XcK8hcvj4Sg+GVt4KiNNCz/72osScsLcTxvApVDxsOkC6Ujl3b3Z3z5DdDl/iE++lH7FaNE7ZFKtF2e6wc8N+cbSjfTkPB6fRYdHCCf4TCZXCFKzZBsRaG1iTnp4aclxbqkUjaLaSOj5aH4p/LKSHpLVtKxczJyCCtgrhTlk+8xm6aF2RmAQrLjhWtdCVyIp8FnPJQgkUr0QZ4o4ka+nLfi90WQ51XnARrZAoPL8AocCkqxfDqsqwtdfby7ZwJ54PY4d3rXm04vRpe8qNWVOJDj2Gwl3BsezI3vDLmGcr5C2dIqNk4tUNcAyoJUUliitMoHKPEYPMZtZDltwZkEvFoW0kmSnTtkPlwDDm/EMne+JivanmLuQPgPkOVUpX6Y7TN9TkG4V+wjCrRGWuWUZVbBJ0JUE1ElTOjlJK/1gQpJAWTe374mx6PN/AxraOTi+liXLyxIQdN9lo1crNYCP/sQ13CgqeOVlQYr9gg44Cw0rCKUqgmeXABQEbv7wYksUPs7bRspHopr7tyewbUewmUvHkjOfIF5bfH5clwGYuKjeCRp1mULzDI5yjs3+ZndDBsjJkbAC8cuT4zAy2DM5LKQ0H3c9XXCLrVERxhlhNAuMFHh83vNO3XZ1gYjKClkUyKpnESwxV4d2Dm6vpUP+KrATRjZKSpEhdTLVKbU0BLXmcGMoLVDXoMTJXh1j3e8qXr7aNiFZtEN0ymCxyxZlGq6GvrNeGlOpPcuBDDWXQaJs42v1Agh2VgqNJzo/GYcwABVWD7iLfUNk4a2plSqR8P0TbYQnbqQGPXbQzBaaGEWWKUYgjynHcEw4Pg/UeWt1TWprdlZwZ0/w/rOxXkMmuvZELjWLongv+ZjRA2zmyEIIV07/thkwqBlU8nBDfs/pyfZRa/zFC42c+JNZ7xiMjYIeup5Goaz/21eaBeFa6zGmgtK+j+mF7UuZUyef7UYfE6/K1x0DS7+EA8RzwGyQoWN2p6QWkCXBJVyAaUWm1gZ/5MLIyFYm8pIkzIaU3HTEUqQtSWw0/B+edPYxrdLHfMBSNrtcv7wKb98xNx4/mAheKxhxmKi0cvuzvMpow1hllOagDiV0BWG4wVkJ+mcattbaH77MiwCwqREtOk6z8RO3nIquY7v37H/5ON4ryugU0ACacpeEIr73gHI6JTbA77L+AA4vo62lKD8IE1X1buL7BB4DZ9c5GZOipIgXtmPwKof4MgokfxaVt+UqMMC9vX4AJ+TjTZ+yo9jZWx8qQZRdB/CU6VACj4F98gzH53urVolz8szJF4ybtRzHBvfWE9YqKNAy7rr7zphHZ6xSFyQ21BgpVHFdqAX0Kog5thwchP6us9LoeHKpKChaSfzqjg/e7eYlGdKYTUFo71M21kOh5Wui7QrVc8hdl15Kzw935PTPNRbr68P3jLVe8SwHv3qu6yl9EoBrnrdkjWHq3MYSXNBSuIdMdxv5gg66N3pSL3e1Qk8+Mnn2WnMElyqX3f0mQyJewcfzV4jURjMWcKI5irYTCIrEqY88hljRBY5TWrHNzNQBZ8IjIX0+buli1+gXhfm2uLuMAKb5mdiektWqoMI5plgoapWhd//4XIzlepyp8nYjaprBBUcWRrpdKjHcqF4R4mnvvl31AYVsjUlXiAxqjqhqIi1TutGumjVYdmQqnEfn1qUb0ROca5ZrgEXuio6L1uBBNFmLB3k6aDeRBSPzCoSG5D7ZAAxlUhpVwwNMh/1k3iDmcFRWmNeBZA++eT4Pgj+g3VjDLFb9cTrTvl/6npNRupVJwerx3KRi9iZg8eiYtDU5laFywMuzwxY7oBBCf489z5TrOi/Xd+M+x+KWKplFEJux13wL21kv86Z9UxUafKXsiD5jA8OJUFgTk8fCVKASzAvsVegn46gAkIOp3bMgWv1wK4BUCE8249YAAs3dFBVGajSvasyBmX2YY5Np/R5afaZkRAYBjSm56YZ09bTke97TzmMZL1U0JC5/wJK3hvws3p87/nYOOiT5dfBzD0S0Nv4D7ngnYHwTnh5KvBwAIkRl1gZN21NG3poiaPy3KUHCQtjL2O8Vk82w3wiT6kWtymsHBE/7bTGnh+xAW7ZdVr6nKx+fgs6ZpY7oSmhIHAG9HZUmi3A08PR4coGWRRmi/bn85xRVJdFIW0i0zqqXc6Ag0zSSKVcvFDM3sByQ87XlibeVcJGpLPKPaydzx35pzakJwsi9NSlbQcmUt/B7wQY7dTmz9jYyoEbi/AF3nKpdKfzVL/mmBhDPhBrNdhB5RKCRjm1EuDGYlhgitDB/j9EmmgokzKhkuPk2+U7AAswsePeVLGiiz/uYRC4nYHcotHEk4kYtv9u7Dlx4Ex+RXjY2EYZw7bcGss0rvazKsmLsEaD3dYzBag2eZX5AhCN85YCZt+jvUbgDZgFpO39Ngn6UwK1l5+VNBJSZwgBBvZmHMQYw0jFjSpdFnmlpj/KmlM/mwWo96aoeIn7iyzJ7TNrLtEZHzVso6ev1g8SLa5C6FY31PpBlm6ZVd/f59jmn+fJI7kiltZc4IXb8i4FypQg9pTp7NL0SooJNa01OqTJT+lDluzAIOaTDJPansLYvxpEXu6Nvgg2R0DDkFYE3vYu39Fp5N+Bs3n2BpvjhT6n8n6I3dWhLXl8GiJEYfh0WqdZDW+Qx3Y8uOOtATOQmCSFMmzyz5aejX5PrlOjFfXVgUhpQBxr5PkUa6yfw8WbF545W9rsCJ+cBAZ2oUSh6kEWCkQBqR8GlmIeyC3mq/ghZxjFcgQULWDRocef09X+JJ4u6wjGO83g6GceUcEYNypPeoTyIWBmPvO3lpTlq4ucUyY8nFOSYLP5rQCh1h6UcRTvfr4LHjRYR4GqJr41UCRVngyte26RX6SqOWPCfM8yZHwqvhxzsFvnIITp9cZ749u9rz7NaXybbl+TaeY9D9U2YNaHOSjD/hcIJA/XCIn5AUEB25BquBR/AL22P/z0YK2k8sOmWpfYWGgk8Rrp8umgB1TZQEDncBlD3Q8ACk58/45HGfsKi4/G6uCs07OWPCbrjcG+9OfMjxFoLqJoTeejT0HqKUBI6Ya6NdBPpBBGikIMyAOX1DOk+1AQxNAy3TGoCNuNls2tet53/NCmF9tyeRlizXIaNUiYv5gekAIwujIIbxDDz+dT0J0ZYLxeiBR860+RLyB9SsfjARQLSoej35IogwkkT2WIhB9kDZwDTDXY+cEgHLYiXJhmRedMPdhUOEI9G0w8wLxHlEyhDgwGKnP9ODCXKVKNyRGOJqoiHbk+JpGU4Xghu2nZs6nzPnu3OBLRSyOahIbfj+U25wniN4zbm4sIBggGCRCDc0dA2alhfUcIr8iBnnCsLnO6gqmZx6qc5zcNTSK2uoqL6S/mcqry52g8omrGGTeP79CdYIWXv3HpFjMm9Un1KQbZ4BML8t2dv3iDwVf7dIyShM9f3kSTRlud+LGcsF87C3Aj85nCl7bIlqlMhSpYVJo23rJUemr7qF9QznnV0lJvZ0J7uq5/argzuQILCdDQJz4bXRxijwENdJLd3iSv4Zwo/NhKV3++2+aaAlbKi8t6yLwtFK/kdHCl4LNYgbvZddRGixHyh56/dHzSGO3u0vSQXH9AseapJ0hNFNW7FInVARCtbGJQFhbBvBa+m3Tb41oXtb4IPYuS+pbcCvry66h17uYKq7jR60hEowaLgYMagGoq+OMUDVdgyJdzxqcBozY/ODaKOwNz1zbC7tj6GfHcpbnp3nGhm46enQ/dMZziSM7ISwhYJmUhPWFkon9SWo/mrjscivZmVv+grH1cyFnxoQGzptJQuvBLpP4GzkAdjXiKIJMMEfDhimMT0gJDoLDwQ3p+0CU5gXpyh2frAumeJGQWYHiZAGLBkxfjfexK9s+dOXyLWYBuQ45LQmuTzpoRJi1vmmFWHhPxWuadnlValNjBvTQ0+47ZbdET10AHVbafPzQxHzj6/fgQmCTAhHPDpOX6IXJNHVJXtiHIfq4q2r6d2PrjeAnvCJ9SHHdZ7cqMv3MRWkrtXrfnlWXgp76ZID2SWHZ0oT6ZsIzh1HFQf50hLYvEwL4mjscvu/P1MQ5Z7AOaji10/GXc+kUfg2tbpldzpsDfON1Bob/tJ27O89Yi2eNpMgxgAtHIs2LmQ7hRK5p5XsaBnNHHtJpHdMiSQBOHAfypVkdyW4QvvrweMumXGllTG/oN4KMkqqySBseJBlObkoo84FAx4R4eM5tnZwXqScnlCLjx5S8JUomj53j0YCZsuu9oMY0lOTsdqH+f6IiPpkixliWa7MROHa1W/A/uwGU9NHbMfKhTJTFZvvOAAcB0EX73OYFUOJwwsgFdxseCTs8PXE0Zqv4aO6gH/Xsdz3XFyPY+lkiVwSWMX7coxepZSyNgAZua/AIrGFqbvjG3lQHTL/QnT8+VIrG3fDK8lK+ZXeDWX1GWfanT1WsFoaiGwv95PE7Iymel0KEv7kq7E6Pd8vzs5TElyH2vncae1Z3uAqSOLUHY8lcNXUyAmRbaRbrf4PmvGwbKm2+zfF2Z6kVnMIsnCrOP5pJVnLm2e94Wo/orXWfG0GfWI4xINx7emYptjvGcJp1mTsHEvvRz9L9+wTnKgjQtRiEnYVWwxoq5BWAsQtbCowFBUPFwqTNIreqNBgWl0JfUGaokL2csaOjLqs9nSRTLzsQxfGDVN9C/fzgeOMR/3YKq4DkGIXBlluM7pMnjSxLAlQs/1ddxeEs+NsEAFwmZO8dHiiFko6Gd1mqD3NekCzsBhnn02mMT4S4By/uDMlOniyxQfr0lBR3buV7g/uF5Y9cP7WO78U2xasIxXsmrc5bxHkIC/69ScPb4Z1XRg546zmae24D/lGypDbgh0OBjyHe9SQeDoZvGNF7HaOBzxXcQ2rHyvWXU6lYAmgjlSPQXrk6IKTOvdJm7AzO0mS/zUF8j7ELm4UnCad72HQn6aAZ3jBhLiJi3sPPYIckXC8A/mTkItVzxCm9vat/gG0cyKNjPsJ9XLciWY1U1ePlf9hH4aRCEfMwk4KX73HcCIl2TdSVuTUmOoaqygm6KZzJgi7cH6At5U2hvRN580UzW7DVdy48Ce9C9cKbRKpCD4gUNxXhjwWnj6n3xtCpz2i7jSRnPdCT7CihMTDoLtf16e/OQkxF68tJNtKCrWyE9P0oPdBtwsRdNuWCyrabO+Iu9cHe5kxfxjEVjqzaAGJg4zEqpYOq3ZoQG2UuNM+MU7rJ+oOtl7BJq9V1CXIWJaDYdUkQY0VglTpgA5KdTqQun9mu096W+0pzkrSivCUA3n+L7taCt4//m4Wwb5+iGtwcsIWizlz3iYIqu1VNYWo0ZPwMYke7gsQhIuyu/RdoR/MnC3Kmb897AzIIWw7geMDPkntJOFf44OzZ7No+YmLEt4LpeFuEns6cbGGZDcnzmDaeSAjN7UR699YN6FUCAI6eTZhDRKXPpNFzcBosQN5vQFysnvASWoSHJkqTeHuuFs00yyrQqtxwZDgjUOWTk4YA3XwoELV6tZHiomT0DuOMicsdQLt9Qz0+Z4/DBdZcSBEa6w0IxLy13lOz+jHQaaev8ZRJT1zLMYFqdV6MQ0oTJIL3yhqyHJ/MkseXvkqVSSsLN5/xqkPca7lxhyu9TpUbLEO2GIxXN2TJq/gJtotzkYqqgmwAEhXcluGunBV+f7c/c7ChH4UJmvmOKh6Ay8kHLoZfz3mZlvuU7/Rn/fCSVvZOHRTMPPjmxAjCAjP4+aQDCMrxXbxha/ZabNYL607UebQM/7+KCkDh7jyPlothXTkicq/qpOHV9seoiNr4kjbBaeLuC00Hq1CUz5QIoG9sEJK9BCHFOquHkSF4w/zD13urZK5V2GXlw7pGLyyDdggWVq/TYv0f5pnhEFB9gTZj2Pslman2mRB5xEjmGyhSDuU2b9BRSJ7Svh4rXbR1kSVoKpiFUCcg3Vp+rxAZgq9qMVJC5eZSyV6zqLR0sVLJq6YaEh6nUJlHLHfWmI6fDhz2fEAjdILDSXzyECzj6MYg2TPaojebJVh8Ye6PK5QX/WKfood277SKgJf8gRsw6Fwg/zjlV5Kt9CU2pczBx8m+B0wxnVBLB66w2hA3BOUWzhIZeE2+WWp/jZjtAdw5WaIOAm66PF0JUdvx1cUkPrKnkYXJSljeF00zmj2aT1M1+LllLSpylNkelt8UikKQbgPpK/F/kHyyo5apeWy8g22ASotvXDmwSPTvTp7+BuwoKDdXfNZEYr/0rARcQ/abFNjM+Tey9dLX5/hI4M3rW61Te56iNgg07jhID5oPs3CIqwkS/Q+HvcuDM1VsNUZQ+SXR0x11lmoX25p7yvCKEBqgRlLTIFJudZu+ET9nWeR+CUkZ528qQRR4zegc1nvjMsgXnchi1znIoFcC5TNAeP0z8xUkpJgRJmb36C4kqtuZ1UCH1tPtLEyfBl1LBTc5d+Z1P614C2VWuL0lEU9sztdOzUr8BkHV0mXOTkmavzz+vSWE7bt2C7vwCgsGj/lNIYUcpbzyA+lmJAYaLRi6oux7G4Axo3gMI6LHwdH+7HYvB9hnhPkAn2x0HoQwvJLtOkRzG/ZdssecAIhF9eqlCPt3QsEkQ3NgW3CzN/zlCEyM4KiCRKH63kE8w9mMd/10CGMKTOmeFoLQ6F4LflvanZ6aoYT6Ol7q9U+h/8KMYUj9LR7AouxjOKI3MnmH+F66WHUN+1Y5u5XGhZEojNqZVQ9izSYy/4L+idqXx6oZRvVndTVkvuE4pG2MclqhZ95xZpXMXMmORAnLhd0ySWLj7yjMWCsRT+Pyzk4Ff0guG7es2FLsjGSiuaPkOkaZVt3+80ib8CSRJHyO2tPsw0F1knPGRntal2YzfKp/clh8WJPRxKcSfGH7a/5n+0P12lR8nF5nPH/2rwnwhIByNyjYIIQ4zmimP6HyCE+o8sD+SMTacio2yMkX931B6ED2o5Fx4AdjdKocbQSt5WM8nWa10wwqFfiL0NN5WVUToBLdfwBMStpgs5mhbINrsEbPfRQ6BCVqKuAErqfJzVFnHlxIMrY1bhgVHof5ujcIp8S8ay1vtE/Uh64nplEzty2rRtIjbw3x0Vc9NstSWgGhiapnV4qxK0p3KjdmubNs+aa5I8Bb2s173HG6wvGWes4kDCiHfZXHjVqfNUg428YTNi4XJbiqnztFhm/nzFUZT0W+ufqmnKWGBFukD45AFnj7d2rMpzR58v2Rm2b3ZKxczRq268zWPBoKV4FYW4NErvmJ4pWNzTgBUIn/Xf3Ynu75HSrHPUrOOp6d1l3dchZygCNbRUOjatNsEdlPCc2N2KsKcEZfUXZMVoFTe81ozJJ4zLjckmpWgAYsZlz2eQuZHMU8CmRWs+FJpgYX/pR+iTBoxnXgIIGpAoanKx4mopJfPVNKQ6K/5FOkobaJj3OzTNdSWsqnEy/cgoPxa6H90F2YvC2ebp4rlqv1GzZbNNz5E5X5oCxK5FF80jGom5yQHX3f6AcnJdELv690QWxjPWHi9OT9FUcLF3rSxVst9N+ps7fec46mnQV3hiivIYiPt74oSDzhJE2849+7Qq8Sy+/HXH34m3rsQQ5NZ2kujOVn64E+9EgWP8LqViTul94VYbazBxE7wBeIysleJoqON/RCWMzkdJE+TLhgyKPGFFb6IzDn7XHapK+t7iBbtU/56xJjFCiv+GRWXbGx07Iu+Tf5lUWHt84pR2zqmNHypSTciXY+BY2yKg9AVS/ngk3xHEGTa1hhlLrGfsGjug6gkEh/90u2PEmaPy4CGZrNT3zZYQykTNxhk3k83V4SLOKFD/aaesR2Q5JuFEifMc0mNTVEhIKpBI2OSLtA7MMPQfDn657hMpx+ZT5s5Fb1net4O0xoiyBHVsvQIpEBdlos40HXdVpOyUuOFo+GMNBUXrnPafeMK/pE7sH0oTbxwWpRfxl1uYCk6AAVPavswJb3A3iim9+362psbL8SqRQEBhuYwA8VjwuvXidIQxoG9lEICJv97lq3jAUHulT8RqcA6dwCnaNDuuKljHg4qfB2p0dd+zpfIP02oc4gmz0HDRUvn7IE74FpYTL0izXjd6ZRfCx/bZIy9Okaozh7wXztlvJZOnFoCx9JGjTX4d+QasIQQ3V1F6qvfqfn3SG95cTTAiSG44Y07vjbOeYuNrZ2xcbEfx2BJNO04fQ7aKNc7HX268sSUMS69lBu5QKRmaC+KtyXQUr/8bC1h9+2/dUSVMHpClKydrXN/EHSJbrS2Ru5wKXaRXzAF1LfPEiS5o/NHs5E28F2G+2d2MkbDF+HzTd/SHB7P6ExFgw9Pdz/d6P+ICL3tgOaupJJxoaUhuOHvDlb+xVpcNWk714aorenIhupC3i+IdOWpq3+VScC2buWE5pXweUi0SN8jvyxdBI8zaN3YQ0KEboli2qW2MwvPDUV4i4rzx2ZIAUQvsHtsMSM6jztQvlc3bVmX66NBiwyL/RYnotpf/dHHVZSvAGYJx7jm1h9veqiwP/Q4CvwSqV+TgGAYXhgx9NDRcn+C1X/i/wMj+wySwaGFYWzuA7hG6UkJUjY1r34LkmKGn27kGthJewjpqV/H5TzfLa5QY4v5LR4GwbXmDq6PasqiOhOKmeMjumZTHSWS/uOKd/Ge0OVlgiJoxsPCoEyE0C1KQQhAEWaBGULONp8APzkbsg8p0mOrBjMIbNqTmBPdE81GufXywTQrXwC0dRRFpB7lcpl3KgFzjsovin1b5W1huBk8Oq9goKsM2fNr0LHqqg6EBCLc7ofkZJ2+nrvLIQtLfzmy/JWTjalho0fkhJrpilr9CC7qwjRIjHkwmviIDHWqhqgaOCIcUBo26mQLGXLhf4tO34Ptl1olNSgaARjIEEtZL4PrD89S8e2RLG0c0RK0ZC/mhhMDlRzOc3SzcxyZKV5xjy76pCPZV0XNuYyAMR8YIGtjwUY4hswnv6x/u+UqUK3x9mr0RqaMW49UwAkvlPWsjIRFp2EwQzBrmYf/S63ElTyew9M1vPXuCZZc9GzLkCa8UIvLlVhULvYhNBYOrSsJss1GW71nHDaxOwMF8zINVu7+ZNr9CIJaQpDAAi0AQGb1tuIW3S30WU5EUYstkKx/iU0hIf8XSFXEYmJ3YPQgguWRqWNoPjMI5A8R1POBdGLIZ2kW3Ijbxaq9N5fYSfHstZCNgTy/dV54pmJNAk0+ZHNMJ/rPE+JkhXzkL0eYNOkGxcaEuA/WB5kR9Msu8fNSNxAuWUtPnApPsFQQLaW3ALAgcnchtETMkaeMmDAMpYz/FB6CmaQ0/zjt0jUYOlJq209qx0dP7Yk/xCsxwS0nstWFnPo9u4w8880AnVgP1XDF0rdACFRNQ9tFzc3Iehk2KolmS88BLh8J1g0sa6PECRzPPQVyaCJqpgdiBrZU5LGAanU2pdHBFBaXXMH+ibl5ONop7WPDQLlDK+dSsPJMiNNHkbrjJRzpH8fW+c0gaYEPM2xeTqk8V5nTPEVPEcAwD+KQVrTkEcd8/YX5eKAtxwk4GNvTeoyTgSUVoUehiGH40+asDO3HwLVyxoPBT4p6XF9G2aCxFhonr4/KhqpodrFyh1HzztCXJkvwMQSo28JAjKEfmv5rxeODO3J3fUfTX5MPrUQY4pPnecQvXsYwxonAOr3HevJnQuOqqvIVzX9CGGPpR+1I5z4QW2brmCJ+2x9TKViDOGHFrAh5BrYegYEITsbAZahpZo6HvRFkh4pv6X2feAloiiRAhwPkxqRAuB6eJf4mhfKxCSuOC0YJCIhxOD7WMdeWxFqWTT9EsVGeUyWPd0y74F4PweR2m57djrByQGI10akpS8qUV4da7c4/ZTFLtSe06GsNwNawJd7vgPYr3TndmvQ4paWIxBWPsllbRzIeWjIF5G8sdQV35xn69YsJmw2YcakknF7nTDPr2DIcnP+LMi+f9E3w+RbM5xSgtR4cWWF8WGaEK+L0p+iyamxR8UY0QqKh94ZRow23JPsc4Chqx8qWSuFgmcYyL0Yn7+9yuMvfHk/zIFmF3UljJHZs5j00o+C+4hLr1ECgylvHSFqDaYjoyEHoZPI4fjYWEEvlL/VWxCvUqTyaKl++e4Y1Qp2au4WLaeVb9GilyQbXqABgu+B82s3lYTnF0WIbBkU10AP2lP8VVcko4I+h4nFctD9i1ugq7w4my7iVC5dWbl6WrlCbJjKcSsLW8WA1woza17lJgYAvbeTtSBk7CEzgW5jAUBJYjtKd3+vz/kY8SOljhg8Uya3HRyf9gEG2WmnvkVzUlslwyzoKH2rQWE+h4xuz10cy0k1P7ltcTnPbiA4m5hzii2VxL4LGZYFA0YH0PsnHUoA5Yon2TJyemTp3HUiddHkMIPY7v0dyx9A+p0YOZSqelQcbaPQJV1vhRDq7vGMG7sbashpEQI2z5EKsbeBwyKp3qP+IlUCckXjnHrI8loq+i90b5Sz8ZjRgEgL6iwKRrgafVN31izhgZNKBwOtOyjGrydl5vd0nMwuHzb9eIND937zzCmvlv0TU0nYNCtSo81k8pKjFupxwQqz9J2cytyf9THWSjHSjTAUErByDoU+96sFZIyyZuTKlfwT2j7gIATGdlzzwygNgY1t32ttydT4r3d8TyTpGPlpGN4tLQYZGHTxrN4louBu53cyP5A1Nmk+MbFs4OSaipuO8drLyN68fFvSTKPJfA+AL4ek3IYzN3vjHR1ccdwH0Nk/NUlCwzseEjJH74SsYNSeNcxW/uqKaVu4Dm7klxPMKUdb1Ha1F4/tE+EUzg7PgE66onzuPx6xnwGzqD3yKg5rS17uBNoRFIwiJW4Al+iPyqikGLZUO5CP2jqO1xBUraC+t3XY09mnZY0S5PEca6tfGk8mHTauNAC33Zv4NogVeREFJ1hDQ+DGuIA5LYoPQWQqg6oQWqQgsPprRws8jnhnqocrJhisl/VmbtOhTAdIhvuUbQEUHOjNZREAU056Fq0j6m3UIqnaKdSa9SaU7JmIwkj6lfGM3X2kw8AGW2V8frIkvRl00KK3H/LA71ohjYA9KhwGG7LCDzJI+74OgYYNAOnwz2rZAqklkY2iroHExjp0jh4dx/VT54BNqIN+1fwuNgvzZNIs8mBocO9Jlj1l2/uwpG5nM4UC+TgnBsh8iTHir6zXyx7ZYaL4VaxjX+zVDI5fNuShMaQXChzX3/CV0ktyRcBsMaBxkXwopZ8PvfSEjWaezH1ZDiPoSeOPwyd1N3K4WDxcr6LAEMTFO3pAYDU1NxdZ+6EaOKd5MNwxgidkRXxJywnh0VLr9dGMN81pmoyWoCwcC7aby7BryMflmgjmBXVOrdNUxZVthTMNxzqeBPc/iuq/fGysHAk8dqvmdnWMTlTJ2H6N5twSOUnZnpD2TMgDTZVqBg7jt2qv9W/6LTkG+tJCEZH7BKxXJCnBLP8l39UHwzkNXAX37wz9GYZjwQV/hYonqNUllm68ijiw0kSIg3v0LOoWDSBLXWdZuqlmesha4BSWOv2NdXk1Y8+r3k02tVkBRQvtl26ByV1g9Uk4V1lchWeYJEOZd9d+YTBmZeBkjOVuPs0UgFVSSgvnIQcGbeM347xMklWbVeudvSRbpiaxNwmzeCTBurYy2MWtpg+Zel/P7MW+/60krTLxw91QUUcJtnNZAqgjTRp61XNBPKzF2wiixbQONrU9u4cDJTwjrtDaOw7VSnJVijyQAsDyGj8M/nFSmb/00MFzi7lOitapmZc5u8Me0l13iJZml0K1eSa9zrzR6Cf7AbS1/KCpv8TiTHhZBnSRzWgNT0/K3MO6VihNIbOQBw5TzG29F4n1DtYW0vfwI+4jEinKnGb9amyND4mvrzAWlzXKrFl5Ra8RfVNnxnoi4eFOUx7j1rNdOpSb1hPhiwTkuirUZC2qRSPetkXutyogIYlL3bHH5jPIvYcdwHh8cyuh55wsTiWKZjHzBL6wwLnRMyCyMkWHq+End9eI9BH19eTKDBvywi+mk8qEmC6R3ccwaH+WpT5vz4hlmxJ3A+1NMBWbZPOwxdNmnIxINQ70HJXuvknhAKIPwBvaXqVJVxa+7avc6jJ8FfKmLEx8Vbt8Pqf62ZH42BHozwG66psRWiUsJLCCHNejuXg4WIc+xIwtNTFwspW8Jqztd+qn/4uGm+vMMLR7pkYAxNgJKGgW4axvzQokWjHzxKr9rcF28vVhaFxyZyOMcxGqN/2nIBDwFuJBCd+wZlCgxJv8r/PI8OawXiORxLv2e2+ydMzL2IpaT6mhSbK25scrPUHZO3D19N+3hIGlsyNZOaYiWnfTczmtyJgl9EIjX9+iCQep1vhckHv8N1lkFfhnsqQOXFbPHWL8OsDcKWOx++RH+wP5kNXsmfVHfHrtUO7JWEs+59Xu/jxl3VYChcIsugFWuuZhuRVvaJpme1LKKqswRorIYa95ohJa7JOixLHNkJvTi8X86XTms5M6eleCKrds8XYU4YP9bSwILgXYsn/u3Eg8b1NW/jXGzrPs5fgnBVNbnqf2I1+3Ja2M4MFcaQlECoDJwL93KiDOfOfbbAcVAzdnsdoAMSx1zlVOac9k/yGLlIt+q8nzco/LR630NAPg4LVZuWVfrrM9wCvYEnHDqiiv9XIejnVOAhPG6YXwRNfYCqgwWk61uSBztLOUU/AHIkRImrJsWPG16562aerNYVHzSfZ73pNcyy7RCd5wWuLE0PQwl3BT9YTfpTiYWQox2RaKuYNBOS9iJyUKLC/p5cmzhmlpGsS4Luv4EWH8pZwJI15l5Wyvt3TAlna0Q8HV4sOwIfKrSsun9Sx2FzwLmjL4sM/WnswU6xIT9bUXmZUaJBG6ZOdzpSUbpS5G0jFV08TPpUoAhKLVOJJ0ZjfDlbT3Fw74ZlYcrDylLhGABVd2BLFGJNZj7Wx+85/abPs7PglxCUdU5GU/SRaPeSVVfVfeBgaZok+nr1+UYO4N+dh/yy7TyVU0efIgI98e/ZoiB181bHIrVMqD1ng/dwq/aWZ324ioaoPvElfIZYC1hEVYynFmyr7SAIAPIivXPXCzy1InyKFc+DaHB0pCsnfQuVEavJbAs5w/HCqffddIwbZJySKIqQ/fwy42G1xbU5/Nder4H62ghfGwOc2/pi/JTINi1owb6ooeIYW3RO15rFhtsujXlAGKQId96yvQbhvtCOzoNaoReZVSjmUixDesIcLEdhFi6eaWCb5dsSwnLd5uq8FMSWwNbQU7PbCoDGfJrMZ4wgzO7VJhCh5cmXewj11ZzCD5egoThebsQ33zo2xA5s+WA4DxZpG6RQpe2ZRcYZa6M3zg1oVuuM3EYffeUdpNjWtjPM1Skp7zopUGZuy4ZBLbzeuRkjDceTCPbf/7Kf8KUcnZ4TG8Oi9+fnsmXyuKHpLy9HfOyYdV7+HDnJ2xNqQR0wjw0a5MtCwdqBuyuSI17R6CThfWPPNbDpGR1HDvf81oDp8Y1Hnawnyhpu/of0v/9MGtrRNPSlknWHCsO4JuOXCSdZfYyB+h71nis/Mg3sfX1XCK6SG7VaiR7ZQOvEmn/2bnwxS5OOWXaGNtOp8ff8cY4UIIBrUbWsW8y9F3ogjdxqqy1RYGqSEob4uQCQB4zPC9cisAolm8oohSxNrNDZ/FT+Xttk6MU/o5NK8KgrpFiYYJKwgUZOr2YeFfjoxkyWa5LdfWTmb+qU84tfGSeZh/gtPVRE8z2nD8zrd9d04vwK1R2h4K2qjiz8bl8Bfw5IgFho0RFxqLotIEf1wzh5SmbK4oVUB2NvU14gxbzfCn1N0DSR/xInCWQyY4HDaFrEmsfZbiZMLtftVMfOGrG/9Y5E47QbXLq21w09eBzDEwdphTx2d+s0yj1PDAwaa1kxbObATrX7ZYK0o9oe/OG3PXPZqcC6hbvQ96xyBRDuuP1I4y8B7iPR4VJsKoAT6215Z/zcdDvnzDQzYd+FgdU5H5IpHt4GxmzAwyEYl9h59CPQlD/Sq3Ixcd+aBoMTaP1ZzGvmYs5g+tAmS/1HcyTmuxnqtl4ETyLxOCK/5iFT006DPz/00KqsQyTxuZgE+bHU3Gv2iEyafQdeosN9cnolQWRXtBTLSHkt8G0X0sXKZ5wW0Bnc3c/lrdKXHlcFTfzfE9e1mfpaI//m/PTJtH8f6DWaFw7nGlRuSlQPPyanjY1f29b2aO5hyaGrJkVvkR3aJPu3rUO7x7k5EQH3+ouV5+6aDlTjNcyB2is/o6EXnOPGe67EpWHwlUhH4yD7iLfRZUzKe+WTs0hHT5/UoySHWCQXCwLDYF8wmyDYHAGqLulOiCufIsSXgiykK0SJlbU17ghwS7/IEm+43ofa8rQtUpwsDB6DaU1Z8dBl1aswVXuOn7X6Zo9wU46jezbZ7Ned9kwNN3zD45meYXPIBHXlgZA47xvjaBYPiosfMwepwzCGn7Hf9XpsLR5yYCmocaTOnSFjXILy+JeGObIWo96W+g92QziWdlxDASqNC6KVaYpQNi3YL+jUbKn4l1F9x1fU8O5LiulFBxkb8eArf1GHK1lAHk7oB8HhNXgjbdb/A7PyxlWR1dyRAkFQ60YB1caeVTVNOpMzFAbE3qnUpUk/KZaznuKscjYiv99jYoxMnoD8Fw//797GHrHxuor50Sy25wOKcox4RQfxd0++Zjthoe1MyVnfOwXv/E0Zipl+H+Jp8phVQSULKbymYtGTVtLJxcFLnzBSFDZEXIVTlru2K6jORiZhAloEtCJNIgp/zFofeqRe0auXm2qtG7uq5+oi9r09P0AYrQDkeVkQTR5QDB3zPoE++iPiVMajvcPGJ/zpIyl1hASmDhvzMPkovnR/dbJW0OBYDluKdk8HmY138pcZuTf5bqKidaLIFDKNB7OUT2p5upjx12EU2I1YKwDCkxGm3kEPOba2LSFWAOojKU6KLg4+zpNcB/XXXZnk6kBwVcbJtCwOshBeb22ImgRZSJrj8Zs10wSuB+2AXmc4/2HogEuHKN3szCCEjXQKaG8J4911eQGSygmPe9Aye398P//A0VBJszYcdEtLLDcwAxLDDiEYiRvWdMGd0M8RwmtvihMHp8wN9k4x72kFrBOmmvZFRu6PPJwcEdmzkkUe7biWUtwlHrRvJ2Kzd+2LbllpPXU9Ey8+HdF86j7jWL3dLS6x+mxh+zgqf7p2MVy91NbVBHUCNnZlLGHnI3TqU8A6/OHrCYA0Xy6HYBiHOLy2R+4pclDIdN6h5gNrHdf94opoc3MIAyEuy2BSbLDwzWEOwVxKANZ8ZvRgvV5eY3VS81NKo7SV4BghsvOud00ew8WGoePz+gF1kwzty8sfmI5zBEpFEx6t8Mh9NEhiLzaZprcsv8nL0AibvUkXA3lhbzjcYs1x6Ep54jUwuZ5iJN7wXhVGgqmTvpP/yBMJ18I4HnJK/Nhuc+2iTiwwBhnQTfFu/SJL1ao2S+/4Y3SP6XgeXA4K0pX5vf+DI0JFlVFyfFUD6j8dOVunVei69935jaDROnr3PhC8oxtIC/JkkA9WSF4Ufv7NOoHQbMbeC1uX7eb7/7l1wBK5oSiLaminaol53eFqu5XIvFsl2CJHEn/mSlSp1zzOKb9Qo1YtdjYBClvpgrQonZanzMJYqiBrvHKShkIot7wK8lKugRaGV+P/SXj13ljIM8dgtIfCTEj4NJdt3gQCy6uS+zZrZCNeK4bd06TGfSYJ86VDFn2MH+liMSr1x8namVMXPUoHUU7XGvF82ALdaLZFN/QPjC1Z5OnPpj5a+cMf+CCd0tiNl4lp9MQcKH6RVKiiJI0oW1fqE/giTHN3qv2bPnuIYa9Ae8gRHvLvicJi3EilxLvJPqp0XVl4eLoFeePlgI6bnUWOQEROkw/wITcN6NMTzaUHmZNXF9bxIxv3rGOA5V97309wdv8+fEtnO+DzlaDti4E8nIy9adKm8yXhqnJ/wcnNvbZE7q2H+850/yN73Tk5DceHdhjZrmFf7vO4iCdgXEJfebgGSDTgqPa3cQLNy3EIqHP7rRG1/va/HjF5l9CTJLjdYgBU6Dxx1I/6//uAReCGpe+T0WIueVP+x51LRIw1cp/7oPkd3KctOsBpb8vTBGXi6Pm1OMl2XPf03flRVfsSSJwhfrQHuTF0NGXgczQRbWc78BKmje1DCmp4OoupapVNV+59RV/829k+1bTDP58I9MrA2jOsbjP+YD+ymvHV1WvkHv1kOn5wOb73eZyfHOQd9v2h1mwvHfZcWElsHusn7rTuJqvAof74OiQ+Oh4I9PrZtkzBh2+O3oT6WVAx/tjCVTiudwCa1q0A9yzOVVvmApgY6wycJF/VGxY/p9G5DlSnHRACV1m0ICaskZUpak5ARashjFtVwdU0fadZfUkjcyu19Tr0tQYIRnBrzv9AqHhoIRDQA71RMHhn57ZZNxD4AwCn1Q2j6iEoJIinBV8Ds7d4QyKv9QThE0bro4HqxNwdfhkBe57qvvftYZ5qSvFbjrofWX5MDYUAKHp3vbShvYhBCVzzrXkK1lda4WkAXqGDzrFEj6P44nHWlm3TG+Ia3QKmwdNnF/UXMgKBpc0w6nTmGIfVtm0X/gdLwJ9B9Y7kv2aipwsv3jAvVhfmns/jK6BES1i5OKKPUv1Vvjg3NL2t8wFUCXC+BtdmIojNxF+pg4RtPMockQKcUDvpz4Rxasf1neuir4rjAgMyvw3h6/5OaiX1DjwCz1t2O7S5TYAhVoJJ/St15hvbkrVk+sMOsH1KUgyVgmXhaYE/PDI6CbNoJRSm2L8qdP6mBaHMIruKkNIYx+TqNY2iocs8wc67NXCglGW2TmqMg1JBb7uDLylO1lIloODqjSMgLKjPnjrI3qwxRF38+TAPARsudcR9yaCF7kszwC1EXpzGFn/KSMGiiTwTN3tqf1+sMBGiDi1LJ6Ub4MFkELy++vALTal/o9Pv9rsP/jOCzfNpEsEiZ5x1T1+do4bV4L27JjAAIfbjkK7MybpeJWhjNSmtHxYRQdnpflZIdtWHHj5+nB1Iv3MXfYewXFmpBeMW91D8aXN0xu+r998AhSBI3FZzzZN7lpx0YUNUkhnJKs4Y3tPSuibzab/x2Bfsi3XrtjEmoWbSkOkyk5dIhc0JTTbEBe2cil3H0zDpPDeGJ4K71TSuEbdqEWM8sUvBOKSbdW1uwKXZrgtijt1AYldCg22/R/wEJzdE4BYZLwqZFlY3NJam8xXs+BJnnrFsjBGDppyI3J/STIrhVASRubOOaBKm+nk3sa34ih/b0LbImk0Pcn/rzC8sE0eE9u9G9S9C4jX0MjotZVFLtog2z7Iirq0yUEZFDVAgG7I52wqvvdlwJ0fUWyRxF7jt/Gfxl1QkmtXgmuepaFa8O/XudbbZ1IZUcYxAf6dk/0E/QEdoJoCD+fJq7ZJFHmnyCQRwx9kUdcf52F39/MforOCxn1K94WOntvY6d75Tl9K7qge852JOgav5QafJwERJgfP2CZz8JALEZB7nwwGVlot2nGdfz0bWuwqfrU4y+uFWfGsKftLTLq/5zDDVQUNQwNbJq1sw3jbDl6gQu8QaGKHJ/4IbHic0NZnIi6tAUDki3PtxU/PpfnRyFDa6YVQZEHxxnldN3lBcnTIsinvkhUcPgJVHrJ68NsD+Dsu7kI7liJPJbjvRSSVmfGalYlYSQJTA37QMCJ7wVqR4m/sMYD1n4xWb9Z+ZTSNgh3jDxnuUM7iivYar4PthUbuXivmb+oZ+rMJczo6jJqz5o6U45o6dMw6T2LO31b8PyJyilPsqV1/UZGfQmRjfYFdcj0c6BcYfpiuclNT5nCWaWAHldO4+OtVXAzNldNcoccP3zweDHa0dOVyfbLQZ4j/iRitRzEfiWhGShFqswd582gfMOLjK6x6x5N7A45Z3KiznRptALwieqBH0dDvwbCb/tNXg3gxL6cEOeH4ygCFIBmfolP/7JAT8XQL9ChHqUvDJZ4KYfoHYzUt4kAAJxm13cJoidreZ04LwRjBIAahXUdIkBiZFnHIuCWFeav4eoPjTlfrQw8N2m8EgbG3BHf7rXLn9wGpfIVxmaxk0u4qyu1/q7ynvRprml1qG0GCnzhOXq/UN3Wwze7xKFWvfneMWTWX4QylIw9bxrrm7ZsP7bf9XMZnzNTBUI2Pll8OqFQ+qPnNlV4xMsjm4uo0L3nImLpwmrH75qg+jYNMKdH8UbHxo/HJ2UKAP+6tPv2vQYXlCn57yokw+DaY7VS00rI4EU7tblyNNTor8Po+IXuEIcKxJZjRwUN62PQFRGe9D+ioqEih78rXzHMqQaPznH0/cSdXIle71KuWdqBcm4cjYV2HlbW6pr0OmAde1EF40GJD/waFdJ30vsYCQsZqk5j3wqBf4wqOBBTrgNaSInmU6jCX//FbjZ5sckshm5AYo3aR+zDb14i1qr3q9U8vsEiKg5+SpZ17h4qG350WTQo3d9Xd5+DcOziAwGvzXGWfBRq/TGycmzfhXnXLd77rtQ0co06pooqkxYKoyqMBjSjgnQiyHJbwKGDhaQLiSbCkGpzNP8dFGCWMSf/kI6B35Iw2E/Mjj60wjc+5QlBciNPpqTAQlm/eh8psmSWMDZa+a3bKxUMLuHALMWgQKnddq4GCQw1ovBEAtjAvXnEmGlDPCSVeC7xaa4KJVQoJzGoGepd9C2PxMfNhpJjaBENNzTudq6T6JJyH/RH/WwcvDJm7oLF3/dpekN4czx+yzPyRORXH/31Z/h3SfBbnn/kDZJcPMCMPg2WaAPkl7Hfiel8AHPffRa5tXp/r1m+T6csEjJ5h0SoWK5y7AdqWyRWJktD/SAkOofUoi2upr0G5REWmWqBPNXb5krWqcQrq0v+4g5QBjR0WAOqgGNP/o6uv1PlJ9hsel8nhLKl9t3u48Gw+SrdgtgVjM+CpwLDhmnScamp9Eixo7wgT3ItW4y+pe8EMYq77QHm9pq4WFbkT3s69+bFae84g6yn3xroKKHdu6XU44sgTUGUmPBmb0ffG1Wg+fLdHheANCWdjYDrzWvOkTfS7XihWpUDKWGBEkG5OAbr10R4Ra4xFB8NFVdl7Sj9SEms66ELAiFjq6IfTgSe4CRYbUCGjNfh2GJPVQsNlmCkLleDRgzv/Pcc/dfSFA2dvQoqFRl4IBvLLdfVbXWO6NCScEDogUo+88Tz5pDUShUw4d2fb9jXXZhscTkXrmNiqiNqYl/VE0elBmKiPy3vpBSE3vnJP/atVZT6HPo8l68gfxfa3j2nlrFXKXLF8MDhlakGFJ76j+Ou1iJGP2yFewAC+Nq/ORSXeYfKKdXvjBu54x0eCFEavUg8u1lGOeoSyBI0TA9PNlEooupke5/cJRnW5575nHHXvl/6aAZbKCR3irBjQeT3BLB3dl4dfrcfIdlcP3ceicWcgVak7maU0R/LKNqN+31vgAnSs3U93wyc1tN5PMP98vqZ3YcW0aHxUSXTROJeC02yURfL38rzTGqZ5IY0dSQDhDY3LV3EEF4VbmfXJ926XHDNpXwb6uCfOuW3wq/fYg031C7RSLwUucSfXDBVKndRnQkKAB9h9uyAppS5hGqbKYxUneO1tQFatW7zUxeq5TrHCdVsig2BJbmhdFHhDDg6pE/61+oG+qq9VTQQuOXuYq5nbEV0Tbs/dg6plnPqQjeOVA7xOLbNr3Z2J8CmW4ES/4+bXwyA8GTeJNp6QU9JAeo49wl0jcmusD9L3vZtMyn+H+lp0Hf1JXw6Crltgdxrmz8Hh9DeYR4BhzNdQUq/J9BTDgbPRsMq75QUFCSeWyMfv60wvrAXqKNCftGbDOsQnfwmMRt8jD3ShQzVlvvqYCloL1q8e4W8mjKo/nxpXWMvuMt1JMKV2FgyO0uET/l2G50NuEzIploKCiip+Sxc2CG6lrZYQQO5Pu3QwkElo0rLiCmqEW3eeSAt34+3S3GmshHJsfv2nXGW4Ep/XL52UEf47rBrBT3sa061Ob/+KOHCNg/QDi0eYjJPGHKrxTEl3RfgxaHbRrxHCSxsSBhe6th7OVgvWuyiUq0P2Xn+3A3TudOEHjNsxAXMBaM+fKkEkl5MWVk9nt6J04aXNXbRl7M/6ntQoOF70wCdwhBb/74YRcYW3FjfrqU0+x4AQ3OpUDbEVXQTFF4bn9mv52bJ8vx0Zr11qtHcfReNh486oTNzSFxQqSZ9E5n1noDWEp1T7qzHLk01l3ifVVT6qM0aGxtvSvzTr7RapRGhE1zCb0zp7G/7cXexoNmKIclUTIJ5FKc8h2tjz9utUdC8UazFdcSGtqsbzXfzeCWLXmFwYVJH+a3ro8ncMmlb7pxoVGZoLlGmLkFN9j0AmC/NDlirJOwwPK3K+eSJ/+k8Aojp0v2pC2aY/7ZP9vozilRz5CyP9OBIsWHlqSiHxwCowDpqHbke1+R2wWZtwrvXpV126EuAEovTJp/CKpdqfzCvHKcyUeM/r45hfQJZC8SkK36a7x+Ma7vjoPq2zgvbfHlvbLxbNQYcKQ3mOOnNEFncjQCdkFXoYan0wpPqh3ddijMLDyJWB3VxMt8Phn3eAeCNICgr+b/YhuAHl8AG7cplflVoEd5dvL2kfOEIkCYrqjBwXE2FWk1w1B1tp99G3gDbsXLu9LOYGe44mPqviNabQdmFtHc/2cqHwMIfs7sLvIbZs3CuatLTrEJM8u9jO1ns8LCfXSDkxdp7Sp1vo9f2pJ5Lpc3kMghyXm9UN62AeT99dspTta0Szo3bnb/PC0y2o2/sHuJI67sa1AW7ZEKc5ly8i7oqGSX9qMeYS0vZHZ2dUXHlcvnOxnmA6T5RiDhs8JYvI+ipdH3/MirgsTUUSKAkuUOBbM9i3katkY1Ybvel6HSt1lZxw5CSiqcrSNWaPQcMhA2PqzThjUFt1XdgRiWcpRoNyOboSOpuXTeCv83tlT2f7DDhTJfjTncewjMD9yf1h2cKPinSJS6TkEHk32w2jAfmj1BksK2VEHCmmP6fANyELisLBsxsWm9pCsazcqPWL9hYPt3Kk8uPJOR0VPazW80KltN+0nn4oUofRuQ5fdex6HDEfMq73aY6hnLVYH1XDyV77A8uIxmQW7dL8ku7GOm+jfxA7/9oZaugWuXQ++KbydvWRN/ESnibBD5G2XvtgZdsCmqQqg059L+h2oKL2wPty0rHnuvRLfCocESAo/Jkrx20UQVGgm8zvcr2wbPLZOISUGW9DEbooD5t6dcLKDHnZ1Dey3ig5t1luFj+9lY2KXTRJTc2spCkmPMlebp+lDFn8Chwl7enN+VunMS5A2wQ4EOjHIPvntNtXpa8jBrXkMUu/nDllZx3ZKhvYFx11i/18eKJwbX/gG8PuylUzgp/AmRdD/YShqdGrCzfV7N9DHOR9H2qM/+BSCvtW2qeytehz9d76wr52bi5WCJobag5snV8VnOgrmUHK2uJ8J4fsUbEn4x1SwEe6oj8K4+Sn+eb0WVGewuhIhxbb8gx5/180Wcs4KR4gzW4cE4XXhNok5Rz9X1eM5pKN6yi23cLNcydEVsdzkZqWRaNrVkP2/I64oMZYibjB+j09kpgJxDiWuJd0ekAkIXBM5cmW7gJ8nXSP6Qv4dADDH9CJvQRpnRTnjycrtFUWhi+o/g2aWCyt0LZpm36L41J0JaiiVFWOxlpPMPduzBwkK3dd+ISHiTRJJo12htXnjERYl5x87vFKWEORoGgqwZ8ZY0q2PdgIjbo4T1IZ4pJiXLoXLwk4OlGSh+jaYir3mzk0tKGZKw1+gTwNRV0pnMJg3rKB1cp7yJv3HCuH3Q1NtHUaAUe4Vy/onxhnF52/c5Mca73eb6k7L7mRx1RlnkRa/HtzKz6eLh3aau9ximaoh+KNXFOh8MbZ1VZfTSVC0a+q13nWd1wJfSXmAH4QT0xU0vhJ30kjDvZNZ/lwMY20worO4d4T0Ic9oteccuG5q7PqiOO7w496Mg+9/CJtuwEZwgsuImjpVXvWgUSmnkxUSjb6fB1tDaUHUMvgDcototSdQf5mbjqmFLxd8DGX4PxmB6EqL0bCSzKxNIk4Tz6hYIdzofTkc1Op4Aeu8lc2chnBZWgPqZRD8NNgAcfkccB2M4xsaBJMcb+O5mJ8cJMUd8JOHrEgxZPbkR6a6bD1f6vhkPfKKrZan0CzkcsKaoOM6stjJhDIF3hbh6oQyotQ4B02zv+p3AD5wT4AsOg4wnf/7WD9MrDwtdmf8RtOnucbpt7MvJaBg/mVYWDGTifu+NJ+bFtQFu4BbQb5SqMTnVl2gClEX3OCealGIEUAPYtB9CnSz+/aDDestH9OQjU5tJcNu6YMeLHkJ8SE8mBh2e2uQ4BwwQ8aRk2yJwd7u7ptW5l8h3Mo/jOXx1+t/jL0jJQt70TcDeZ8E5kA2hn/mXcKKc78rL96s8lq2JDEaR3AAIUrgbxGiuitxv0BebEKw3NhyBPleK4AW/LwxCLfb7bK/rsZbd8avtTvamkJpu/eGWoQnd8Pa0QJl98odx4eDUQbR/mw1kZlRGXMdMA62UlbUSV3R64okLLzYtkfJfY7BcVu7uW18RpdVfywktef7CYJW4NUnTHZW0hN0GLBkmAebQPnx72TMrrnmMvAhh2H6ZYPK30QsoHEl+aRILxcpMPNNVNDHnlAPKumopHCc1/RMJxa+duPk+3NI6CFzTZv45/VkW5ab6+ho7S+8+zhBMXI5g8LqPxf79KQUj4lxGmasiyGtMX2jYRMRwbKQj5aPRsq3uiv5pcfV+UWG2inivb+u8wouMWz5hLNn1H8rup9VVRdDeyZHgLJKZTFdWDtcvh4kxMiYN8Ocn8bYpvNitdb6RZ5uvPTYvcxX7CGhsCKOTvoF8lKfZA2ibxf2xoONiXn5F/6fJfPdHWiT0wCqFRO5RZBNZNxFdBoaPzkMcEX8+pOnepbzQz1KpC3jdPLaizHWH2r6VdSKZ0+J0v/6NmZvSg3mrGXRvnSGBjs3uKyvAsyNJi0wdBmWd0kuu82Kg9bUwlVsMaMC1MlojiD9ogd0huJ5LVjxEN+rid7xoN1fgzwKjuTOocAJrGr/x21aUv3Xt8u3hqsUnQc/ivkPn7xDPdxiF2zrBXN/BgSnmjYKHHDODjZnJK4JIEPvG9DH3tSejFvezCS0qM/iOCFLph1HW72WcSl8n1qKm42AxFfOw6Y9JFIdTuyPaHLg4FfwIYuRdFzqgwy4WIHbeav1v54+78kDfadPMhwQyxWG0ZmSyUlFTwi4BPQbjIdbFJJaBoA+yHgBxzXCotwYN6uolJ9nJIQdre0k43cEeaZ8tlbe37JsIPBa15m2SQDwgRVAvlrhnz7tWsNY2KJpJp2V/Cm8Bp2URYZQogPaGhnTNU8XNj+wuuh/JqgrMxLV+TZYhgQJtnURkU38dInoZ3Jsd5RQrOtX5zPnQLEX8THrECoXsVcjEgKwqAJn8V52NP5Z5B1uGVovSOMiChdMmzXoWh9bSpFIoz4oceMJSef/dgcC8SZhXZJhrPLV0KfNYzUq5RXl6sYfSgi/nwT1v6uk+2h4GW4lIT275ycQpFcXTN/S4IpzCfAsKd1OUZ86Pg4rydIWyAeClug7NaFghWcqgQdVlqLPSHNOxu1G2Rflh4b55HtEY7Uu8isIYW1C6DMGFO+Yd9XnW6em4m1gbBKIpYY01Z85Hea/aa1RgUSJOvhNUxtZosqBKI4I12zeTo5jtJQGJkA2g+c7N2a79aBGljdks+uFXSlwhLYjWgckY0sZnjmhiIY6ZDXD7Zg4MrSmKxVbrcn6XFY6Knu0EjTO8bF/ym5NrgisuuRmjHnWh3MSI2FfNQHr1BJ7CeG3NyR9ZPIy7XnV0mNJFA0xNxtEboVTy5L2COBCfhtg4+KyAzPYD3+xRddZ93Q4Nc8STem1HQ2NYvEIjdiA8nvD0Uzx/Lm1oO6Sn2f+ko21zahPbOT5YEw4rWCgbq8Cq8ayQ+kRnWZFcFirv7W2cKV5D0hcTRc0XlMcuOJelEr3N1N2vtt7KnE0eENjn9+cJ6PqqHcVpSOID3oJvjedxZvO5It1gSp2pt1dCZ/15HtRcKI74AWXsONpNb7kv1B7oM6Ll8olG0UK5w2xwqK4EaxDjDNXjsyJlIu907bVUPpBcmWOPklmasbPKNM3FeRIBnUjZcZCTscnt3V/u7dBS5YZWwARVD4QMihdBsGJpLmIb8VK6VIT8djA5THjV5GEPZH3oYWnyP3wNttq9IU03XUmB6SLGC5fdekgJfyQbpvWk5kwGl3fOzmckeGe6hbu/X4iuH7DAB91MTaUh7Y2AI0LOEZBK9l4zylGr4Fv9pjYqwEqPC2E70gWG7Yvk/uhlF0dYXLFTQ2LM+a5bvvlXGsnudQ/ZVwoPcSWNR6+o3iVUIVNBTIXh7JRmAmAB8VG90nluPymrQrHEnXmhgtrWfgc4fRSeEKVsARXIGCHCfFNRfh/KGYu/nMe00ttJm6eoOgmHBAukqyZ0Fiz3OmT8i9/NLiCCnE9B6j0noZOHpsPGPNBRdmq2J0JoJB5bzHIsk4BMa+5Rbc22OiagexedMcC7HQBY1W0uYSrg5Y4FBbADNlZTnT3MDJr6Lc5f5KoHQAbQV87RfZ0YvnZXGspEYt20Z5AcZzvCF3J+y8puVvX2tWqgaVH9BO+VWuIOjeFLA2totmzNLutdi77vhKrvVzhK+sTbCvy93lDrpuvoYtAKMheTOOxgxGLyDQkyjndVnON+XsaXHBiGdhZM4azdKhZ3JnYZrZ5+s1CiUEWO0YLvE7zzcGhqkg6pTcZrSf7dENADHyIoR4gR+oqBIDoI5Iz1hoDvMrOvzwKxff3PXeq04sn4Z/QhjdpwYjr/Hndf9HeFPAZOd1K2tpdoXRN1JKUr42bu9TKFvK/s96EEd2STeSicP0BrGzsy/Mx6S77e556SzRuhPhQVuVGXG9KdxYkBoiWiqPv+F30K2KuzPMtIV7FAx+ZkY7JVjVRXXDDrG3zDPQFEl6AoFSSI/rgCYeZMDOK3guUeetwUgldfqK7Fn7DJ5V+yoZbUy8zZThsFTgyr2a2f7dwrOIQDWd+vhCx28QMbfnGrBmqmyeXJgynsXwhZh8K/tmceXYqZFUQW8rQVBAHvbTEIt3y+EeWn34Z+fbXmSMPmVhqSOapLz+rD+zR3uGcnsmz6iFZITrg59dYgxd8wHnV150XceKxSocPwdFb+3mxrT2l2Yk2OXAb01Y6OfuW92OIaGM0KiaGLF3c0RxvgRWd1qPz0ge3J1/MV+DQKQtchTSN91xL5iPQseYE5SguIy5cJNVxFiLpRuLwmhQ9HszDmiK1aLUWpmlqdl+SAFkGEALs2Np4/YJte8PSdFoGi9YKjEcsnyalwbUP3ZrQTjQDL1RmLPsSYwCif0022Yf0VReY8ibRmAIUMEAZHWReF8m8hvsuTi3zhvuVDVljP/HF9pM1/5ggKGmQs3k+IjoC8S+wdZXskymzEaV3hx9rUuQKBQFnyPyFrZ+LXLvEMmdj4JVAI1+VA5GQlo2DLqeJxHTVhaJO5G0X6IiIARR0RV/5eVsbGxF5Hwus241C7wlY+CbgDDQLdZGAS5Lkfs2LFfV8Wxiopgu0K6NUTkHmKelwY9uYmS14CS8a4OFdwkwio0lzVNdan4kw0bJm1TsPIJmn+E3Nf2hx1xQo5zl2IAqWrNoJLdv5OqlVzNObe44B2CUSdQPaWVD4wIWQz8uhsx01+h5jNQs5gTFXkvXPLY/35gWsVE/3qKWUWesIKihXnf+wM71Pu4J2KLjdj6BcwbW9BAMB4lTLaP4hLyhJIeJ9ZZ0DUIpf99vkV06SKZ08w5AJmC5nnqQ3y7s6U//WWrGIj5JG1QBxLBSeB52dC3UBX+jb8LLDPT33sg7qc1xgxa+VKT5Sdyu+jjnwX4cXqt1VUP/4lcvp3fExePefCR30kN3h8jfqxlvaT10wN5OSXZRfEkce8qPo6Ra+DSJsvT1ghg9oGe4C+KvGOM6Ua93uyPC25P3bJ9bej81/UA+D66K5rqLSmokeoDLUqB81GN8kicWulChBFj7nAlN8/9M/Q5f4coP4C2OXf/dZywBD78PcF4MKYOXIDxsoDrxgxG5RgdBy1nuos5W1JtQ3tJFUWEt3H1NrRZgxXKWfhx9NXImTeJtuBnBX4TdNaRMLXGQdQGG2535T9aq3eMnUE3Sxpv1tLFxFxlFBqjdwCgHxhDh5o+dMcZ5tt+nHM5CO1QgrSPpN5LBnu2tR+fa39lJuUsGKcSs9qi2xHDUGZzeYUjpVtDIg58fQHOWf0dGsDaZCeK1iM+7atkZu8nuTRWQROll1O3QXt3wQTRDgXee5mOCIahZscx92QJaBWVEMmrvh8qAEig0FYxBYJUAmP/aMlosZVeQXP/PPpQ71QRONOPTkRwMeP72Hw6FgKQluGcf7g/NnT2Tery0cgBLyR8PA13ni1LgHbHMjgDi/hxQfMVaUNMqVpYDhSB2ZNO6PSzHe0pOtrcyL+ZvYl2Pqiubaz1lAF8HR0Y8899hbz7OChapset0hlh8/noW4ZVyGnOZWp69UF9fbdMwaxGm6HSYscCC3MCYm9uRNZjz1DNV6faUMLv8kDNZwWotnRlQMKq1ZSn3tTwdv5i8vwolDjvJBoGrrHbgnpFnDzcuwCchyZhqUdaMpQGL4EITN7Jmd4SQroQi24E5lGlh+j8sO3TbIXrEZWqivcwYFJq1zDXSVfr2VzDjXD0xdizVYUl+gcg17GoGf0WaFYTgga2RFzcILgf9jvFBB381sswTJ25zAe76fusp2M0ZVt1SszU/aFSOd/6i9w432K3Ox0CqAag5457rOEav81SPNHhZW8bepURQW3YsCwoq7Ze3p84zlL1aXSLu9cR2VG9TTsh8slE3CkEKyctTlePQBUHRmhEdj/UukR+bkGBbB5fEYqUbpR6lXfg8Qo22NhKwYTiWK53pkMpSMYSp7pHfjEpKQx8tJ5lw2J7eihTb4yx62Bz9g/QxrIV6E8oqC9VNNtuMzI+a2V1AjJGbcjQxyQ1QaxMjYO98VZCwyREEnTyccMaHX03vSJk0F9Pj4xIFdrrTnhqMAa+PGDFd1GSA3J0PuyX60iz07hnELgNPWLjO5KNIyMlPYYh8gZJB7mYTTjpH/JmBgNFFMXrXgP9zbD4klzswa+FvNCufSPeGEY+juW7khb1Eh/PbkffIqOrtCQTBr/1T271hiPLQnkS2TY2m/8gGk3l9MWotOzFL/ii4zMORIvx1W4Ea3neEHVUdlK85Ehhq5VB8aXRES30GZfKM74zuusVF5fla+remkYPxhQ30HIsrZO/Z8E/3smbOXkYcp11hetLTXF2Vq050s8lYITQ5gY1mYWEq+pEkxkVV4gGVU/v5AHsAravRqz1/uKs/3fMCzEQ42juZ7LliKnlXW9dbHBOEC+Mfc8/H8klvd/GfDr0uENN81RNsi/bfQEffQ7PJkPz+TQAYV54ViCyyyN2AbkuoJNQeK3/BFBRtx+M+4gH5EnDW3SEerVz0hEmdsHF1nfXMkXp7jGnnfASJ/MQdtG4eq5LVOVSgzv/iqq+Ad9XUpXq02v+q/HMFJsn+il5Cb/xsoM3QcWnksDe673YUlZjpDuEHy8lT5MpcBeOkG8NSWcGV2fGRusoqhk+X4O5l1nqKiTOoNJfbU0TLUSQfpIUhPW8Ys5hvsMhHtoU0nIgoyVaoJfeFkL3anpEQib9CKfRvXlr7QGlVkWUjzlBFXEQyQkAAVulCtYW6ygl0phr7Uyshe6K4vVEJDsY46lqTqqRVHX587aqAhOT9cT3pRUUg8PQVUmr9+OUaeux3sigHNL7GPgB1SC4WYK/KD7/3vSigR4e58/tOI4CdEAH4Gsg0bFf9+nlOIhJUjxY8hmX8ylTC2rCYufgVrvcl5C8znA3m0jLxLc0lVDPtaL8Ed+jXJPGiYri5JPHg3eoeee2lZJPu2zBTBUvGaJqSYkNus6Vf6Uk4qrmUv0SPQyzpRYxo91B5bguzgEKJoJlLeJEDkGOYTg70nqoi18II72fAGDcBfX3Mr+Jx7hfvs26QaP2Ss69vwn2bnLnUB3zOCP1LUjx6fA5nGdObtD/IPrjMQv8RgI2B3s6/kX5mPZDUkKukuoc3mPwwIkLrBI2eLTpu7fGeOsjPBfP7TcepNiVR8dPjO+SquwB0XtZvoyj06jW0CwsRpWIHv0T/vy6WtA+V1WQ64/S7xO5zIeM+SwsqM5vOCiFQN9GygYXvlUs6vm9T0Ja3cVBJG3/w6c7aUxkdV8IjluHoGlJyt5gCYt7G1SqYPz02xqaJ+ziall6wxT1dIN9W2p0tFEN8mh6wwN0h5OXCMhlTWa0a+fb+1QYK+n/lvFIGcqs76KgBeiw2n8XadUJOlIu1f6KqYNlf1j+xmO/xav0/lwZe5bhE1gl+svN3S/ro0zhwOBNHHqSvsDuPrLe0WfYVmYGrPfBs5DxQ9zL/MIl70ropAMmSEJ07TG/8ojP+nHemZeF3WKNneZvt3ifqs97yPJRO0AM6j/AQnpfoEay193IM0ShgHUcRZ1WLWL206l/Sex9zqbKsaa3pJ4KGgRtCsCYErGzx3tgG+arCqNYrvtsMSnZGq8W2O1E2cacoh9hPaXw8m/99969f1CpRVRgGxw+mzL5s+ZPrjubHyQ54FIEyuNsVfACyffvB+s+Ef5rPiCzGpPYxBbOq7dk1L4St2COwY5Ty9QOTbK+xQT0DonZQ8vwT/5EOpVpN6Nj/M3W6G97BKGFAzxEUb5+p4CG/Q/eEHEokz1zNzmUDN0Eog4mj/7AmAbP2VZtTBAXLR9CKFNzaSEphwxTU4VMHIx820tOris9DmL3OfdEdfaQ92jzk8qR/B8JUsDB2jQbxoSlRpzDwrHBkVgEC9bxCL/VId7xWjurGKpuzHv91t1pU2ZprTwO3HnvYHaSypE62qTCmJezqPbeBHV3YWbcD/0r4WGvwH4xYFNA/HtOzGck+6PG+cUMxUteUCs5ZSCH/NkLmDKeex3LpLOFz2gIFaCg11cU7BYD6TpDvg/RsT70LSSmAeST11EFWPMv3GVpsUP2TpxrJLph4bJmIQoBkhSwXofrZNXVS9oaKZvdPhOngkjEXExNKHvjO2qR+7Af8Tevs+5CuSe4qSttcsnsv5PIP8EJ1ta5o9Qp7zoJJNyxuikdGgfk9KQTLHybGil3RA5ONKFla7eaF1/qZ9KH+w+eNhd7pEHLhwFeS+Gh8Z9d/Jz1T9pzKdfl4PLlmtfGREjRiajW0DG4r/qPKpbw6drkPu8jGkuiGtVEpDFRFlnAyu/v7chsR4PSjNL29ghQxNEzesBoPcsyrzdC5QBrvCjs3xkM1Eb9bmeloUtbJHF0Z2JSIvmly8kYfja/hXnIlzevBubq+VWk9wg7y9EC5auxNBodzA6GM1UCq1zYbZNtg82O0CWEbz6TdVyLvysGLOjPYaEynwKXG2J7uY4Wix0y4t1KdEG3YRRgKucsQmWGe/w34OvVotNFikUB15AdePaWETMgBsQ/7AZEi6+jTMKsFxTu13h1shv1AUe3RVCCpmsngwfiUwcJKwx8SzFRBt1ReZ7RNHu+Hy4pwq1I9jnr6kBBL5JUAqhoRI4njF9cEbjw8rjyUGglZcPzcVQvL1fN7SWrKgepVqR9iE0eFRIsxzjOBa+PA/E6E87w+x6sjjeD09kwzLRB5G9/F5pXOANsTiRyyt44mOcHHQJeQEliKeBa61MUD+Ndl7PgZrW9W5iC3Kg9nc1nv2uWdU6/FuuC14U8StstVHAeJyB2GECviHWA8nSh5eQqNhjiNjWcRQw8/EWf+7OrUi5LHbLQWgkOM7hEYBjv6+7JcI4mL/Y6/2Yd/m9orDVCV1INbmcdkOtDfWEZdrOWDFI4rPvKaFFQ5enx1LPo3xRsdQLHr0MzoJaFmoNOtAc3Y0PPxixzL4fAzvflMZh4dlvxZw9XRYj/BzvTU6OF3mj1JiEqhND9aYWjLEWtxlecpunAFhpt4I15nBncQbgCjMFgpRg243kMtxlQzPc9iRe4lBuupqr8e3oKfr4WYAR7RQLC2viY372uHkQxiSeon7mY26OeKZocQPgQGlhOnlWjRSTDQXr2xSTMm9O5sWY5wiq78pIpiIbbvDKSgzy0n8Vk1w1XoFnlJK6C+uLaH7hoJJFA+3f+4aVJexkmhMSExffr8tOMe2WcyTIg35o17VZUep+qaAPG7gRIQKXagXKxhpMEUvReUl/UkHctZCx9S4gxiBseTKpxD+jzhUaiZs2buC/YvKoFGN0zSBK0EUrSutDrXIUvax9hYs5CN06ahfHVLp203Nr8bsEM/mx7Q8beU9nePDDqJd9wXGghdUUnig4RMW9Kknjs+94JtX6VpitBaw6+XeSN8hvEBOlbc6DYdA2jixGRjqVeW3Z9xqPbFgBRO6sD0oDW754LkfEt+rvi9L/k5Rt7QXgOFTGyOQ+OT2a0Li3Kvx54liN4fMCXb+M3MhqmoOLgXBp2Iku0v3XN6ZIhOA7FWXj8/T/hg5/oyA/D6kHW6YAkWHRJfYmmk3aevMGgfhKshv5HGp89TcnZMC+vlq9c6a04NSEPTpfBUu/0RGv3lvDEdLYeKRbgb0Gvoot3ifeee7VK52zUNqhTtEF+0M8Xuj/kIxuN9KSGJvGF6GWzwUMZoRQ/NPKAz6aWcuzyuZ+u6VK+f4XZy6dawKLkb3U2W3kFvOP+iti8JVBeRrSrpxfgOtbWRlFZnaopPSKwdK8OavWz6GO+XFE8BqZOAWCF04NKQ9FMTZzOkYTQsEHQGUf2tJRbNGjXhpGORnurD90ah0seGkTJKaAw0Gvv5AlpV/T8drpN+nD7hLrglavSddGd4mX9+Gj4gC4qeTvtbpjA0lOSx++HRsGStSbXKaWh19xzYmv/BO21X/i1AN9fncaQhTKtSHRuK2BknOiMgs9qFwZQaX3UyuNv92aAnGGLkKNzZFv04ja6M5p9B5xt0AyTs+UEdlSJIKZDcAADOMC8+ZzSY0Tb1k+InUE6WU50mun46hMLw5tFQxh1tyZ//8t6cGvIV88PZGx4ZvusQ6s6XqNjhoP95pYixeKSQp9zmFwM5QN+cH1w2OedA0P2vVVBwOqjFDOM9E7ItsqqCfgFj1nLEJbLfjls5zdmx3PWHs+8uu1/RsVejxLEKleIt8GfOMe2FyFTOOjE3OGVGVLI01n1ugXBuNo7h0KZQywn0SLXpmwUOqYvniJIG8wVnVojuU8oN4nPMdG15ti7YsLC/GY9XRsqJP1J3YGU0ONRiXPZ1q2h+iWhcnIyDKNKezG0iqe3SZhg56M0oCLcfN73K7CyilIJYECe1i8davYTpMiVgtq+cEN4+OVjfZFY8/NU/Rm/EhBqsFc8y5rK0ptptJ606ZN1m2jMOPy7/puHkSb40UwGUt3A1B6NU0Q1QwdrWwhGKluAfQFOHahL8NGzVRASkjflrMY7ZlhoAJGvTjf9rMt38J3pZ4zXXcF6qokFOFTkdak3qYkRdLl+Wqa1TmV0/t7pTwujmpxEQLSDJQmheff6WY/Me3NpKZgHashcAuXbWFB+yWDDQAE8dFPG/qPSp9GSdcxHHh2h5bA1oKZgpae/uJ7mnm/5tog/bbBuhI8mtyhVbjolBfBC9iFF6vCoF3VBKANH4z9Jj6Vf/6BR1ToIafKs5twhbdEjUiOlqBzpqiGW+1kHidKq0OIRe7sSTv2uPINXr/Zo1YzkrqI3+j5Dqh703pKD/Xee4wMWljpQblCdDCGuCEskLem2baDDDI15+Fz0U4E9O25b9ZEmjNP2hMfHss2GmmWVaeg8COJoP84JFDXlPpyJIcx+pVuV2UvTT6YZmpiAZFTYZOI03WsoG6OHBeVqw2An12Kb69i8TS8KL3lmgrjADGPWfzMznBSbdjxzfNjm0Bs6ThnWK+xnMr0An7j9VmBTvdYA+FAVY4ZBBWX0ZuFX2xWJ+VYKrA4u4JxlcM1RBEftbhNYBrTKYYCxJsGhbXn5i8aSOwXXQGYHSY032gvTDjqagPGJ7msjNK61gd/N1mdRNwvIPYrIEJ/WgyAwOhJl970DK93vGQpBxgb3/WGK6ihUSvqQVVyrebPE3cH2jsqTYDbv5lMe0T/L8OQgVOndkrtpFw25MFCaH81Hu8Ovj3vxNeGeCbXO7Hep8QQVITORHfJ55zBy0V+ttef5XaCq3pXf/JGqHhUN2azlVMIW6/5FbP2jfFQK5ujAhUJxEmxwodSD0CZkNqkVtF5MbY17NaPgseVKpcIubY0sRZ2OSLaxscDockLOTSn8JZmY74qFUYTo2GCTtuGVOdkTikUKHMY0vubVwQ+3AjQRUp/hG/Nvg/AwcbWOejpTEKPwUHXA3iVLKwmVOz2KwXyY4Xai/S5Rwm80wGZYlCfM8QqfcBNXLocVyW+yOjibW347Ky0Y/93V9xdCCSGG5OWoy6ggEfgG2uQwuQz/7srwHoVb33lELlRE6rQDfJSJxzWb+KGTUg87DXjAQ0aeQsqeIipv6pHiNXaMC+u+DwPG9sewBZgAQJ+MKCRDvSdY604JfmCjokfp0p8kvLJ50ATV4EhAVLVH70ZZt1ISICyMFKVMUANWXD8K2chdtYIqg/S0nfdp9g5ZfBvHgf5U6arcV6vO5WAmoV5DkH3c7YesUAFxApDpSD9SjyFBJfiA4oXq/9G5QIP70CkUeTCYQf9d7T+KZ+8z/4df+0dwZbDaFn6i9QrAchPlUFe7gX+hKBl/+x8uaXGkv68ZaVAMh/XB9neGt3znODDvnkoUSjuj/fEznZUxzRdl6LoOZ3JxGYkgxf/J2fmvtjsKwQ+WQUoaQ9fkUVDy6GrTyJAFQxjeYnDFHH9WJOyCvKpsarPLPYxgoLYXm//JdNyyxIJcIF7iH/hBn8JDQ3C+sT28OYUh81Gm5PAI92uGWWJU6bL81CYs8Nkz3sN9MBBe/PwsWXTtDVp3a8jqERKmFLj3nYijC8oBiustamIo44650FmeKsiwN97UHSo/e3lncV/t7VVmHwxcDQrk8deFsc/fGsPdsJzyROz5Rh5Pe1Q15tpqvwdz/BgcP4aI/QqYLwwgwoYuXWcvERhMbBcE/mRE4Qjskvcuz7IuW3kGgh0AUQItz1NvHPJmUZkGfl6L4rNmdJOzaAgkAxfonKyEe+qUaQVQOhKple7OJMDJQz0PO23mdUiMVUyFY3V8NU/P68HK1WLnwE61x/UgtbSEIxNkWBPajeGkUHOGIQ4IPFiIKOI9dQ73WFw3ZGVgxhGOu+LMQJWRivnn0GvyxlT6ysd7NmQGMqFxYwlmEb1AJjN0F0+Yv5+YZrkxwAUrWSKF4RwZegeB9W3CzBtiPtq92kOU2pHijVMJYVAObPDoHFK4fBlB7foa+/kVKUDwjNaMN4AHcqSfS8pGFa43rUzO6zGCRoDDbTFeWuD4oJ8p0198xkiy8XxmApU553rB6rlJcrM4h1dJJq7/TqLus2rfyW+nrnS7fvEW7o6ShWj3ovXf63jLlJxBRpVA4AqECA9Qeq7TpOoq0w7qcqMAZj6gsDrcWSMnoJPNPC+4xpFKxoG596YvZAgqnXr3Wd39J8Irp+4uoqW9PYsgIssMqZ0nYWIYqhStz3zHQdXGZTKs3pwiQGu4+mpMn1VTbKDwXRFdrnu5uIfSLLXBJeJlikchTA3v15r3E1g2rSIQ/Cbxuk/oeio2zFP6G4+KYgNgbo+MG5Jdw1EXdn4U4o0hcPJFQ2ukj7ETN/TCikhpCLkz2vW9wPvJJrdBBuZi+nrdiOSqY5YL+6W49PIJELdBhrTvlKNqbXwHyEkd3lEmlGg774CAVwZymyy0K+lJo7EetwYBCuVg987BrFfJ2mF0x9EOHrSuYxFkutr6Eh1DQFMnzMLpHoaimaVKC5/4FscWC/rvYsYqkVoPlAF99fnNEGMYphZROdcH8c53HXqeDZh64sWQD6Jwq1y89PjrRA0Bs60otal/kx1DhY6LLPql0GrJhoERo74DxGN7FAQ1lbZr1v+i91gO5Mln26yn3L/ggPTKbfC1R7Y//583MiMZl7kgixpYMil/2sDeH1vILDImacqsZfSHGjOfdSkIUC0oiMDWgDuzeRF+3N/jNfRjfYvit7e9Okys9nNf9GyI6votvEI+odGy5cELF0NRFTLa9sElRgqQozff+8Gz1bcaVjpT+Wu/5PblcbPenA388BiuFPOvtBrpGfLLBVTOyXwgRGFvBaoBFfY1QQGqFHtrzawKJ6FnTOe9p28fKJtAFUHhFLdcPs17h67aagPN8VjzeZtm6ZEIQZlEYOndBuik+yko4M8RyaNZMXsQJmLkJxGHjP51yLp26kbheNzilM8sbYvybawSL32CtNH44sR0rQz+qailmArwM4zf246MJPmG6W/C6ESVt+l9G14tRKUULg0PJ63cCk2zXZzZMi8WzpHXCa3zjL7qvg/GpH2hVQZHTklCsdGmtuh69IvVOov1VpiyyAJvanXNi2BvW0SLjn6QOjWDywpAYD7jSrpRM/mIdCDqCksTKSDGXsCEaD9uJ08MInmc5KSOGlmG/obgYeak7R9Z6gjtqw5B0IPc3vVNAJgX9PltQP0dJU/roOCkANJCs5SwQPmd+OZ8JtneCOiO5PLz28XAjI9lWYyKXitoYc+V01gqaiHgWID5zP0bwKGkxNhevJIrQU6dfkwfrdxI+g8URKG6jFx5ajNcfm4NUm6zHuJlRFEKHKtKrWfaxr7d3rschorS6f3KJn0LEL3RI4L8ig7Rpj+h72s56HAfVdN8PwC4scbFdR5AQf9fOHNhsC5kkXJx2KXaYgR3wsdGZ6ZDNhAw3u2otiVURde84wCbDlotMnow83QrSG0VdQ87WNdIoqpvj722qoJAdEPOf+VFDzsYdmLuKV+qcWFrLzLZ8rrAeZa6KiMxc6JA7yBkZz1Q1j6FPBjr2JjKCtoM0s4U+EsIGZeJO8IaSHtTULnyiRl2Mj7DEXHDv2QkUivSBu7kmegUmW8SuSMbPxFPcwUJhOXik8grRAd1d49jLIaHQuW/bEfHRmf1UFs54MqwqdnqntZyGhJwSbzP3Xc5tDqw64d7cCXdiW5uZjO80xzQzFzZ5jBrS5AfOE6x77gdnOtBwscbA0A0UrVY2QOm2qvMQ0+IEpVzSJ7bjNP0dgXZjwDMb4+tymLi2otI9hR5L3gUWRf8+0Y+m6pkttsRR2DyQjAxFsQSZidmD+g3xCHRzbri445VJc++drGoFC2Agx+NvMX+fo9dPWn7BwvBuvdHFVzWqgv7KCYASa+WxK9WBuME74kCiEmUv/jGb5jo7KlFLkLHIOw0r8fGGccV6S4vcM0xtols3bcEXG+QiMobwKpb+6h9UCujuNafSxa+GJDq5Sm76UejFnfW3Zq9py0BnGEgrL9ibMPVzkauJli4q6iX4EHHLZsrtMZr5R9kMTb7148Mn5e0quYK94I6oSSqt4BaUlXS26T74trXzjeQlhUOqkJPToNbYbbxvjt+Gele/aVdeBM75JmtSoa84cdWE+t4N+KovhqIvUKpqTqQ4hjzD5d34vmy5LQ/kjuxhj6Yos0rFh5QHqiGqd+GoV8dAyiYeHKFPOrO1Lr9fnJet72/k8yF7s5tNmJCwEvHYhO/z9RnsJXbAlDszh+n8g5wvIsvcKMzPa1k3OYe78n0Gcqa2saWZccBEu9CikVC5Ewzgwz+0AsFcthXlSIYNXoQyIP2Rju7q4F0vqovuLGbsV+hL0NqVuZ380mWwuchMk9ie/+LOnfEm8u6dvFu49aYe6wbmg7WsU5SH4HE3VeFQVFhbGBqxdP1XVSne633J3+virsGj57r8TvI6bryUOuEZMmqiW6DVe3PvIkzQ6b++K5Ys8JkjQS70GRsBPFynfaH8Fp52HmEXU6lT6T+bBcxCSO21qSJtABGJrkKqeokIgxuS6yu+weDLuG5BxbxNvK8CQUthwZinAZz0PDSCv7R/In1BdJHG7722vQLSQrXO8V/RLTwOz/mqsaUSj0oX2SvehY1D65oCfzvvrRnM2rT2GAgGXUaqYT/9DESpsMEJZNy3XRGOa4ZWRTWs4cGosFwuBVzIwS+z7oM1U6OFOPc6N5uJXlGTIYf8FXjaW/7aPE2xdOet1EPVpYPWYzfEqgfMRwl7H/4fpUTmerxduq69XXBNO4uqP95/nqEg2P00Zmdnlh+fU1PWAtVLqhHFaZcEFHSinV6JJQ+4Sc2/JYHfdD4CsOlbQ2LEApJD7/4q40apMTcU0Zm1G+dCZoeo5nUMcYTMOaK5zVcdNiUsiO0z0c8V90cexyuwsiKzFT93gRGh+IOxynQOgSTRghlvX0uMuckAw4X6htcyB/2V6mml4LhgNwXAw7qWBX+vxtTFGr/SbZaZ3RIYiMfLiqziBMCxehS63XQLFQMqIvisqcbDQvGz/dMma6kTy0qQmIxbHlKAG+uibg9dUftdSHPpFokpuTv1GnXAHETEk1gd2haNw6obx+fA4zf+Puh1WJFwJh/f4sF9Lhq46/2nCcvSGf897lIpBGhS1UktXDVSkOsOGRaZyoQU0m12/xlWi0XBChqZAlIEGoPj70LL4v5La6xuIrXONERF1Jfe1S4ogIzH5208zCy5Hadjy39Tm3YaQlh6FsN+iAVZs5m1rORg/JP0uYrbEVRb/6vcAUyy7vw0MS74LLfwR94Atsv6XJC/OAQIG/YEPWG3roPtwsb8jmLG/xSX+h2kcDIunY8qU2lCdnyMA58g3EtpTacgiirQJKP0glufNxqs/u0Rz6m4niuHgx8XVT11i4FVK2rUepSOCbbUcD/ewqKzPkHgIY5H8ita28HJwtYn49r0DTAHMRhb5OY/zPGRSjCtIU8q6hnPdqNMD0+lu98B+1vNfh9+dEaxRHEldH5vwKc248eyi6Xf5eJE9fw6qe+ePK8NWQocuQ9KgyeE6RGbPd+14kAjdBZNB6jxsyYl9VuZWEiZCPhvwiEHzXXOHbc0DPDcu5TN3fuyt2/2vdOyPr8EpJEfC7iwN1/nx4lc0sgyoKG9tt3f3vA8DRpAxzOcoPspDigF5LfRzd8iNJq2wX7fI8OhosaM8NHUbqqw5XutXtkgHuLsALOVJYlmjiHiB5sJANAwERB7GP22nUyfCtuheV8JUVAJo90pO5XcJAmYXKXqHxzJZFx61MbdI32ntLt+r5b20CtWFEXy0MApWGOn799dFk6FwWP2+rHyHc49NeHqk7O7BmOJxR/vqzzkdA2TbjoFeccSZNUDa4Hw02DPCfkoHDl1z7NRIKIg21e808ESVFRQKoZtAKU0RDBapiFioJ2+wxEmB5LOQH1unJxRdYo+nxoveqNg7ee7AcDsVdjN3xad2Rg0z2DM2cQfbzOfzFdU66YGweN/7Nhg+/+DR88oiBtMC145cQYAexbjBGfL6LTxZZMUbLu4vNwmXydjq9j2lIcgaBrMwAMHMkgCVU08YeCCTaqTnwBE+UD3XVLQ1WO+c7JgHbF9g+EpkQp7lsrh/AwrHDInQCOE07rmbt439KlyH8b6a1eh1RQRfEH3G2wZ1sjY9GntxmXW2hM7OQFADYHKYkQ6G3DJClKJ0LaXAeJa3r1nfvU1tma+9Ah0QYlmpB6KP9u5OmO7H89uA8T2nx9y1YMHFUmvKBo04jsIN/qIpjXatnyiuSrq5j5RViaJjbe2yJSt/qYrY75VuZzG9D/9M+0sklQ41ytM7c9r0uQkOfe7Vyrx0+3vyoFOOWTk8QhMRXjpq69wryG0o+zW/YqsYlIHA01aDmGBi79LhSFQuay2lJYPZez7hvDK2LwRkR3dRTxyBjrct6+82ARH2rc+DJzLy2wpJdnGWCxYq8FRJQqoVpQZFFnSkrabvn5gQ2rotrx3pSSlrjW77QB4kilFQM6Rr3asIj5lYmf3xYiqeaKt6XaK0i9X/FD30bqLLz1yMQBjStOJUqD22t3PmcCpRMqS7REdVRCRP+WH+DCJDJg9O8Q5tO6Ut0ZkQnFgi5V19IPSB1/IBllH4EqsZgoI5O+QQYaak3TopfHRNPjPoOWJPH2mRowMMRoOBshm+wzi4zrLVVw7DXwroGymavTZnutiLkJydP4Xg+EHeKlOyRQZdb+iXWTjnz++aLDjx8TDteKLYkqrNMM78tcyMaPe1uYXPtWGTCRo0y3zZoJ2vKbnRbAKc6vUl/RoVB4SIjtEs23ygshVsK3o1+qlYzZr8nURS/lx0+gd7OA4Z1q74B3YYQ/FwcKNDn5Uz1dKf1Mfjm3eaNo4noBcE700httPsXZ27r2c2u83ZBQBEpK+7Kzi8rWxATerSxPz5oWokreae0rNIl3q0l9ksUnBVSkFrDCPcSlpORuvysEZGHABYJMcJHs4OW4RIh0EG2sDW/l28v5y0fyA7Gwv2nX2aJDtGnOnbolnAh33zzwVONpBKEIkuuJvvMY+hdIPFl71rN0lVlOEDie8g9r+suz7v+HrtkYzK8FyyP22t8kC8fz88778psBrCsuMhc3xTIGub81/VfXLx1smQ/T2A6BQyiVMmgNtOXolBmPtqgaTNLg5REEEhKjUseE1LKv87+gXXypI+6JiC8J5uEPS7epiMwudFhr6+epy5o6uMJ9q8F1nR1WsIg2QEfGLMSjjBhkHv5Lbs+F6UAcC+Pn2rUjXmTjpnci5ZFE6wVS/8n0EBV+ALiZl9Qlg6AEYF5FhfgitzpTfBGbJKGAkUZ0TovyLZVYjk/oOXBUQkhZw4KirZAKkrIPk4p6O951wFDjKo6kDsWW4T9RSfo+tFjE6JmnrgBGSQAVvqSAZ7L9kpya6KuOcbdC/dyCkij7h46YsOZm3Z34/WbOyqv+f7DqucigcFIAEadanLqNOWtH04bMlF781eKwc+CLaT2+/5djJnt94kTShJfTNfl5eIEeTK9FkNtsSGl+/NsretCAvR5ZJph4g67FQqWzsdd9kaAkIjJXXXneJhmVt4EPGElG/zir5sgx/XLCKtLEgy3CuwAqAoQzSBZmg1F1xTHpQYIqlOK8+ftU3YGLnF+5p3QzWghHI/ASPtqSordRSWnTLqRKfVhG1I2y95pb8n35xZ04HEZIaAyAJigk9gopESl8ykoymSnxkcXtWbEPb8YPuhng5KzrC0wXcsinEyKUPJpUjpkeQ1YkHCPOmkvNsJl3TpEz7VGbtVvlj/Cp32AfwzpT0n9fTV4HegoaeCTwFsUwK+XRPgIdfhzWnT/USql3Nvnxepi9l3fJN7yOFO4DZetgAQdjgo9ZcOclXnAtg+X1YL5vCk0OKmKmAlc6hy+PzRih16nsQ7BbG8CQ5PZRKDa5noFOxigatIADewSQAm931Z6KFKAjHgk5o/iEDINTx5psRWqgKgmcB2+FmxxZnm6g+hkIqLxICBnolNfys3j7glUwe5x+Fbm5WLqi4wCN74DXdP8MFkcGSyeqEJb824lSSzdkesgnM88UvtTB6l70xak+ShLnusdSPfTUy1ynLNQXLYT5871YRUmTUBlnmv8lwSuQzIqdAkodBc10VIGytXUe6H/QxYwO/onKYB6f57D1Hb9ATyVPaATcbUcTApyVsyIcT4EHXiaJfNW2znGUem/Zb9u9cHLhJtvY05OcYjCvipmOepXly/IL3a9q92TrC0okTgZhJZpF/1BKjqxFlxzDreqHtRq68sPl2bjQZOf7Wo5DOudlaZeMU8z940kUryr0bG5njqHn4/H3Jav5HQ0wXnP2xFbkru9UWKF6tQ6IgPuIP77BPv9XIJ28CqytG9OBcOjmwYOjIdtO9axz5V3182Nr1EdLjwtoAvXXSDi04RNmDIGwGSehPv+PW7t7LK3cG3nMfRX+4vfamSV7RmEJw1Urj2ICMSTZ3JMSTQ3rfjpdSm1LKPp4+nudX4z4T1UxuQTEcQLmh+1j0KZbIDC0yIbP5vOiZ6sGlrcy5u/TjGvIE/TG+X0Q2NN/lbRl7mc41qnEcc/2r8jyP/5120pW+sdeSszjZbQanSFOFvpdcGN8nXiRPgpZqLX8+czskJUr9t8nC/1Q9hCSj4zx9M2gCTJ3mPqqR4zVKOh/AlwwDo8gk2KbWGgRst70hduCUltUeXwz5z7Pg4OR4VLW1JRRytW8TgaWkHZnGlpjjJUNyHVkJwybZdkE3dpYV6nhXcW3Ch+iNDhp4jKzKpmq/i/5c+p6AgVvi9HIj3IZL1NqvoLDtPLsoBy7UwbHnHjkiiq2NYbuTJagbc9dIA02qYgmURVFJ60byIC5c8WnkSNkjGKPdUeK4qL/2aKLEM/Sz+SRxtCaqIgmlK6IVAREIqE6WWZtV0a2/lRDGbk5AxAlqv2wa5CM9uUzIOfyce98EvVhpaWhx+Cu8qQg8cQJ6DZdIngRahk5ixm98/ttvaUqo3uawTnB+Y3KJpypBo9oRqxLVCS87q2fAjn/F4kg1rtH/fiUMvx9Pg1aIzwf6ocd3Sr2qe0fOB8pUJWh5vUOi98cQsC4AkOnkDL12nLIqlsB/2di+p1YupT8DTd7J/X4ZLMmuDeueI6mIhjOvt7FC6SFy9534Ym+jWTOs1rttg7CLq801IUGDQhZjU5d9d3RAo62yQT11eprPWbXCPrcoAoqKNF6ezZv5mGLVMRM0YDFkO6NqxPIkD10zucp+viuwMeeZf6QBTGWGAWzcWlxHQhH96TtfP+Qs+1LcGb0OlOHaynH7xuZs1xpPKC5Hoj89XoYh3xAcIx/THo0gXHKiuwZKkWMFqVhth2EDDifIcclpoM3erHou+Npk3o1fTW3t+wlIE8JKp/wq6HyD64f71K5kDAYATFUgC27HsxMyzHKmP+EXEsmj69fPEhoZz/6sjI/n44eaHRvpVmpvEvnlB4pS7SF5BBH4sxiVtAdzGHRMMX2NuwPCscgyubJ1NM9n/uE9+02pPR85w4yxkmDbNeZ4YoHuO3O9wpG5az7VlGUoAz0akHiLSkT/S1STdjXnFg+m7R2StcYX0ZkStlOBSYZbuUaHBlvVIdXTW3lRXtxLhYOUOVlqFfQ4h/8PgJY6yGaFAh/pwKGhdI41zMPUiuJn1xvk7Y09Q4vrnUsYtdZHkq+eKFPsjDk/KvIGze14TBaOWHRXKfnQOeiQe1Ax2FSnXYqrac2/CvQT+knIyGsq9SLQDcwpvFwAre/szAQNImqdpA1AExK5wy+TdfI60TgyDzSx7eHCLhxakt+xj1SFY3+fLR+H/TDvI4X+LWgKVSpjyr33Tky+hn9OLdpF1mLITDlTfQY2kRJDCLjBf+5ZMB8bNAPMBqwWmhvi5plylmjpONlM14jgxpE7VWtrsS+70gaox/7Qsx38sUG7MM7454vEICD9rDNX9+iklB6d52hwPOH8xqMWIwvYDZO9Jak/uNUL9Z9rz9wrMElUXn2hXNHROTjWjGSrrPi7XuanZ9FIlzzrjLNK07Boa1BhcfwH7aLdWC66HinZbNpGlawgg7ge09wAWDDwQYei4nXNU7ktfjY7/6a7hLuEUEWytXK6KBSJmr8aOjlmPWXqCjoFMmUeb/l1mo0Xe7NbPLVh7hvGx85RRatq+OOCs4RBTRVMSpAfS9FDWxa/jkaE8M0VWviV/wI5FTtd8y5W11DfEjDlEYbiOCgs7nRCdCBFl0tF9O6c8kb9L6v/9iNvuxTTRLnnXSbi/hrMFV4ndP4N3hBBTAeN/yfRgAOMBRveY04Ws6zmu3MTANU3v0Zv0lk1v5NRvJePDlYpFMZIeDrlEB4Q6qHJwQSikLT9Ei1ooSJ/IBBWDu0cYG5gq8AqdEOLNPy6BPlnMY3hoCYSbTluwenM+WVP48qmlSGKnbNbDt2xeJ/P8luJREirijh6YtovWZYdT7+MJbGHX8fDhn2uQMgyvY3ju66bsuNj7g9gZoSrDzj1jiIDdgABfW6fEnd/WcHeLvOh7QI9JgemCJsnaMh0kqPBcCxuL1dfl0NWgqtZHmC4Ay3SYRcdTI5LbADZRrjsGDbNqfwczMgXlLD57ifYF0vODCPuFuhWg0Ni0Y9aUZtqiHp23IJWQ8N5rKqd8Xz7FMqCDS7eKM4aWZqiDmUnsKixQWkTzG2LDovlw6a0v2qiwBnOO30R3u6AijqoCmWvVa2qe6dKv71iz4XuaS5Nqpcyf+aC9Ufh5JK8D0Q+v2WNq6IVMwqi2EDEJy4VcXFf3mR8eXlQpXZqM9qBeguIJ8PzXj3CYIXOrY+IRHiGnurStCMtQiF6N5jK+Df5u+cZYM3p6n7EHZD/bDDs1Fxjd3aVRsbnT/lcN1+ycUBUcl8POjFSdEBCH32ImUn+ZNh+bXtc5KVU0BbEM0ZE5DYMOVTsiXIl8PQW3CuKRE8bYNIQgQ9MVXnALJ8RHV5GnoJLLGSnC92hcKPmFIECO/GMva6VEpnmvR1I4GSLn1YZX/fL3qiLjOt6Bs12aS7GsnaSl+Ca1lkea86m99DCo2RQpFbNd5EKTge7PIG63eD8Bfkr3mCuCQITQC38d18H7inYrNiaAOYoxb+eLB9Nr+438nGfOYqPyOBFdwDn4cCnrFOPHMfwWh9NrfcaY5uJXS6M9RSZ0igi006kzREdE3kNigBI3hDd5sjaBxExpsVYGwljGHtRhkTKlaeBnZzUYRxAY0Jw0vJOYzr7+txUnyBapp6eJAkwhGzCnn0F4RhD/31U7BKjKwqKX69H3A4ytgFIBUjeUqixK1z51y/+9a78Wq91S1zDbCaA7XodkQfQVSbVWihF7bNKl/wOc3R/mUjyYybXsgMgzd5jUf4Vo4v3l/+AMh8rowi5zkdAQPhDZdBKzEz02i0B9vsih/wyA84Wz43uHWyJimN+6mESffTxPv1WTY9VtmcDzdAbIXqd18XUyWSvSd2h0pHMVgDaxzgGPgWzVfbJlDmKNZWGoPsbdzmgaRH6ohUVNnYuUfq4K6ne8E/pMTpGUKNVkRavCAF994MFklqvdXDwRsocLB4rTKwnIOyZEsJwl1HJ3fOjAMx3e6F6seYIBvNUy60KkfFctI6E0OE6lBfemoF0b3U2KmG8nZqHyyf7YZz11tls3BZbgo9KOqseuAdEzYBGudMg6DQhwG3V+8VxNL5Fl8zQDANVTR0NGngEwqQcUi1MHY9uUwoOfko1HXwqIb6O7ZpNJ6gig0h3ZDT5LRRG0k+qKs2ZbMxwclBUtgi4r8d0PFd6Agdduq0UPI0fdI33e94aYScU5wyq+DdZ6kW524w7sOYqJ7W4t+9JJ1SqdpTOwa0uppP5Dg5H5em1nd+FFAgtY653RMzz8SGfRJUAC6gUBdLF6hunXK5/UcG93Ncw3N+Pj0psWzApxFYoaNpkpZadJJ94LDD5ikAn1u/z7gw5e0KqiDRXjnvBg9cAz5BHKXAfd4Z+0njD7xedTN5xscHg1LTOKvQLTE8TP8elQSrtYutMp+nTizKfvdHjupwdmRpYXXb/CDYHNfVJ4D2kRrTTdQPi4IzNZVJz1aoWoUFiw6QKfcbhTn0FXb5j2ufp189YdK0BOHzgMIyVLMASpv3DestE/Fd796TRmcQbp16mPh7WCWXkYbFb7bC2ZZHGKWuebzDmNtTEBY5BVPh7u+M5g23D35QGm1z7rUqIUuXmZuvLLn4XBKlbD1eW4pwEsGK3Dbfsg2S1ly1WyVrRgsWJymAGQEgnGsk1VodP0nGtomNkoPf66D2wAFf52e3OW0BRlIePuiOX7+DH/ARbaiPI5wDoIUnok42d/s9070MYl78uxRuiUBync1Xq0+q5lz3QtYmLgnRvyLuqYn8J9yPFGrizphbOVo94YpJKLXcqBW1qMbe2/Xad/kNT8TB1Dsjste0mK8nycBqk8XzILuqrNDPAsqPtAXrB2kU5oqbJtgjnBJJuo3yoaAZiPTmpy4s/qAikhwTFh9Rvg73V5X9HfsP3nxkjk/LabHG9pEZf7FuEZ6KlVxonLoSIXe4sQBinzZ9NxS0FWfRmEIqMHmoDDD9P1kThrHlh9xRp6btLafjaSGuqw6h2HsoV1yXbNKo1u0b3G3nsN0MhJ6VbbFtnedcZ3JMSlU/MAjJpQY6iVlpe1EdX+cUT9PBUTD7XSJfHcxMCXwuXxNa/GCW8gG7UQ5cucG7nwYdbg1Rf3fx7UtYkCwfvChfdhR14ZN0cHO4LHJADi0+IEv3NMWQamjPvKE6gcoUrcPuPc4yqTurRP2dCPNWaYr+xljVR+vVUgye3UEz4tEZPyjtmYYFlVoOEIgjjUG3fk7QcD0OoOlJK1GllAevAmhFuc+4DuE5/43PChOfKMObnaFmD4obZ09SnGQn+1JkydmaZq51famOVx27PlkTTqxy9YQcYOSRMaSlG9Z1B4ER1/UkfkknWDVsljZfBQa0s7rFyqgp/ag2ahIqmlxskViDIG5c4gQjTRleycli1LbGnYlV1kCCly6W+ylV+YYW/hT5SLC/firt5NANg64YxVUj/QkA9C/MQXJyuLtuK+mHHcq+siLrgkzXVejP1+tBXs8ZmOr72elDAcSG2WcvctvHGxGkGPP5JcDEU0nZ2kBLnoTJtDXVIJnQq2DqEnXoIUIakSb3g1/yyrurwZ7z+4zINDyWyovJcuCGQ0dE7wgS5TMEoVslERBN496Odx2I4qb5Tuuhgnduo7AyOf14VVuopK2xyK5Au84q7xsZ5BIA0CNb/E0XE3UsrOhUn+8jWET7xj+Y45jaIGGkesnrl2JG9O+kfLM0A4chV+ZBNBCTf6gOdd1yK8rFXKVDBxJYKbktefIAJnR1l92YCHXO8ieRD8ZrdHw5c9KxnWeQk+gkXj2y7dc4l8qmH+KqlQCyPCFPA93Ih0vIgWiXvygUtGI45MO+FTJDZ4rpUCjcvXrSf53cBEHNwi6ZfCxpiic8B8lkuJ7U9qoTL0LpT/uormQgLVEUhhBwt5FsXmil+Vv4MR79bY1x84kpLIzJPh1UTO+LwbJZk81FRdws9prTsFCURgVhRBDvKSHuUaisRARHagEuPvxZmXpbBze0bjcvItOHBvmtPX/SZU8y+3/ToKp/8zuR4vHo4KBIwc6pFkuImYpjjIhv+xREH6cE59fmu3g9T30RJAzZD56HxYKGwH5ic9Cw5FzmYReerZAH8ILgkQWlDaO52xVnaiFJ05xYbFPZubXjXcLbKe2deRq/fYsbkwAqsHcb5mwXwqqF8kVmo4dJfa2rrvNaHMBP1kUHEZvg6xOAN3CWjCsj0At9uMCU7HDKWgPEUfn6ryrwP+Q2KFVAntxPly43fOLedSj9maw19NtaDiBIYJtWR1WuF+5eQERGAQnAsnUp37VlO0tTTYgnWXxfzlc/yekjYfKzQ8TS7Qa4YmdkEMQ7UhfPDWQ96wquXhJpYtziteLqyuDN3u1ZMmZB3Hfmjpr2vvPW8aLJGji2dPvm2QO6wTKsEGsh/LO/2Wrc3jlk59UfGb62tJBXcyyCv+EMer0CsrtbY+4PobbJ0/d/3DFXhF2tg6mROb1R0qWqUvH2wueDIrbSDuUaW5DrrXI98GkB4xpDQs+rJBsW/4e6AsArjWOehIha03X59hMWU+GT3eOGSjPaAFaGzAoCgU8Fnx803vOvU01Hkh0yj2l2Emm1rnVQ08Xs6rdeQZqglgmwEqMMv4rZ4MjlJqWwzXCwsuSg5zOT8wyW+P+j3K655Bg/jq7hE+Lkx4yZ2M8MYhEbHNkhcSRT24TbxzEZZp9iV4aCP3wCC70e1eQt0lqpaXJqikZVzPUSDY0th3tjI1R67m/sHPzCM1+VrbqFWwpFP6WGETRHyzS2HjSy1d+cv9laCDB9sNi1UwIsp07jGKF3/DmZmILQZ/7Bg3HZDcaBJ6tPJblvxpuHDc2+vUb2jCGXVUwj36mw14Amj+ctXoNvRZ32iCBHasZnNX9C6W8Tw23FD2s9IWQqSdNOSX2dQWfUG+h2KzeUtANRyW28z1I1KGmUvEbuKut2UgKem+k2cADZpDV+MMCZPJtpQSZFF4GO/1KfE71nzCOV0bKKA+73bazT0TMJHmd4oicQNRKYMSHs0wDtrfibZJHAAEz5/DYZgkNry7zeNnQzGQ9UaZVsFhWw9Q+6zTCIY3xaTmD8gn8p3PxNmYI+K/k22kFwULD50xsYXwa7RrAUCWTIY85x1n6W52V08pm6w+N+jfzWW270n58OrNwZXvlnl0wcDvf5l3Y0NarBvNao+mwtG5MBh5MIc0jZkFakuqotWxyMhAHQ+SOCPHax9C5I/Vi88DNv1go9EZayd8pz2OX0p6Kp3AQBH9aT+dk9nkwshM1aOUlOTViidXW0WM4D5PMgqM8alWtQhWRhUjhc87iRzNwxwKYObzZKEZ5ZJD5hP+jRVGVaFMyC14C4QU8GwELBqWpLlVlw6SicI6gqmLw74+3yr9TFremCQqCiFZR00Rm52WrKQDiLOzPiZShXyRScd40uzHxrmPj983Ct4hiFux41bQORttDMF7Rbpcamp+kMGzcUAdb9d68XdHANawid5Jogd9k/zCrxCV2zAzhlzx25RHXeVOuLDS9TpZ2DijBicIH3mt3C23VXoiD02yTQ+gQqFf9Mo68kxqOPXs65XuiizUtqZ4KgsRRhehGIbu7oT1w17jWKZAbwZyrsK9XggLpr1+Detu5CDoQlXsekUThn+y4hn+YEzJq59dj80MUq0y9GtG7f3f6Xos/WyEYIndIji8+wM9jb9+Q80FtkScVwQxOMt09BfsAYX8fYaR2BiRca7ZJuwQes2DR4l4wLZkMD3LtXBOJz1hoaAzauG1J/nmzZ+vDnl1srmQ6sJ5osU48q1wom7Z981lNhBHw5CZpENr55ItdbV842Zu9jRd2LIDjQPbGaAODm3AOQjqX2PLlR4ZfnT6dcf7rrQuC155w0Feg5jZ/X4ElM5tHEN4O0B/V2UAcN1tG+RIIYDm9l+LeEA8d+DuzRgqaXTuCycc3YixSFOGCi94xY7wBBNjKC1C5Y8oaQrGlmEsCCyWVgAIh0nV6R0Qjd9dszykXj4FerftxgZGiB+/qr2SvnqXYTSp4rm32LkwqA+OHZkmkbexu3k5N6MKzvmdY2H8psesTjp12Ub7YULctVhRJH5Y8ILMV3P2SOEty93DiZIk9NIZQLbp8fV+qZnaMgDXN1TbeXcyPdlfmCsx/t4mTbDYHPpBC5Qaag+U7ePhrmH5oESLw22SCWfAPgv4xGBtJQHf3NJTXzoFIIGPD8i9dGtFpmlzeTi5nAcLRjUXE/SsLycmbV+4nVRQ3Es//dW0jo2UbFzSLVAfBUIi6z8qGDdNcpGF2G/3gcDm7X8XopiHh4qSkFG9hNh/ULa7XWqnlTPXdqP7Zc88qT5ATgvDcpY2pWtPSNeceBdk9sIqL+y/LjpaOPERUBvUmyElkK7v8U2z6wD80iNQu6FRrYR//HscA1HP0fahaoy0XlFzPu2nNUppXRgT9kfkCROh1KBOq2NpSZRm+5fSdB5L3PlwwwSRIV5Q9nEJmRleIHtCnUghgNkGaE5FLN/54vTKjUMxiGIHhcMYfZ3sMVRaSurQvHo5ZHbsMMUUMJa2wNUHMPu6Hj1yKvKBrpDNO5k/2hATj1pDlh0b6xN1oIqmXyf5nE+3ajUeGwp2gZ8o5Ju3CQvn8NaNoSAWPcYP912E1X2TvzPNrgkGCexuz487pcNWPfAHIn9RoA680aGKZwAB2dWHtOG51+/2eCD3Sny6t1/7HZ6HilDecIDQEjtGtwxtUttST0VYwO6DG9m/+9P+epkJd85UjN5+4iPevE97MRieRYyB/7EW8YbPxSoOHyGqxlAlws66boHOD92O8Lwsp42ZWqr42XV/romiVx9+vfe0kIRJNsBkPlQNdWgGWrZjewTggeq961RpykDtay/hhIqxW9j67tY3T/IpBlwkHuRejJ21u4rVggtUyLUwNGYdlOuZuXbrqOYNoMjEJNmYFTqRScSyCRncv4jGOhkUl5aR5cv2/wcEft+tyaOH/iCiodTbDZPtqlomWUa3SdTgdHrbWAR41sMkoMabot57VOraDnRisO+r47T4Zc/0gI7iCEUMCOaT1InaIafY1NZ83F/0sdCGvchtMsCBgLZLwOOjtliY1tmcaNcjZ6tDOVbogMa8g9gR7N47zc295FY/utJjyzFwtiLpFZvrVjYuY6TYcSzyqjWK7E/V6ac91w2vod1NwEgUxx1TEncJyOH12X1+I4Xg+8R5w5sUX25s3bN6RPwlXl+IEDqMv23eHeUUVDLKOTCQUx50NzrtG5uaHlx12MTwmzwZ7KH5yLhe49EFCXNKda0b0LVxlVrDencE9hOOQTefO7e2iktZGhVVD/T/5qunfbAhBVVkiSwy2d89m1nQRDQquBEV4eSHqOxxwP9NLsCbDlY6oE6BcSvZ6NslDO6/oSOhpf232FuUpLpohy5hiV5FBStyIQ2tciFQagoy6aFZDTap6ZoIgvzUgwP76vhEgMv9R9Ed4QzCwOphVeOzEZ0E00oQVwIJU0es9ak4LiO/C1qyGX1fnkfiTqXqQedSqRzZJ4ebaDFxpC074biLmZlpj+mY6jMRg5m4QWEGa4rHGSEKpQbeK6c1/wNYsupyjl0axMxvz4g07fYl0y0Mgwt/bNynJlbee0/UOfmpWzUcai7P20lLCtqnlqqtfysb5U+JTm3FMGo2C8rU00S2yp7ZNTwN8u+es+FSu8uYThD9OD3XnWl0jYKlkMLqIuXhjVPgZmmFN/FQ1+x1jUFtXFxLHlSaC8sCOeSkLvYQxh5oO8AWredcxUGq8nx/4POB66kGRHZFhcxHGV3exX9sIC0ECfDHT17vb2zmvUT2i+bVJsbuZV2VgPaUF3e1FQtoZCtarawa/YbTNjFUZ+MnY96x/cenVoT+IB+9+2plsJYCTbgSQY12ejDYf6OgUKoe26csnSt+c+hlBB7xUTHS5jaxH8bEngvkLtXrdNnaFvkSaKL5fDHoO/f76KjxB7C14NtTOl7LW9q29vSyARrUv4/GdIfhF9zT1iQJ7qUazTU8c5Vu9mOKqqllORdYNQLL86vp6k0NPBRScH0qeO558TNcxhoQsZ/R5WsovN+yo/0ybzfDp+0lIaJX6Vvmbg2ku6YrI/UEswtgdwd533pIqEtoS/W/KJXnHjUYA4zNUO3C1Eh3ItsJeHE/6ZhiUcPmkBCQcsqvNl4EuYuVb4zz1vWddrkrdVmicms9LADrOmjAQrUi9RwWP3qE1dVqNlonAHAZseGB+e2DDs/Ug1hFCGs2xS3zSUuATEy2iJASnwOs3rE3/in935OFawmG3deE49qNaEW5YKyrbkfTzGS4Ojl9JE/TqDuaVcN0ObG2vMEVprOoqFpKazZp4WHRsgkiCOayLGlA0XH6BUKzIz1j0JbnCyaeBHqDvDGTysg8lUBCoUzRqul0a8T++1tpaXZqtkAOXuuXIQ2KUE0UEKHYUG3aUd4jgZ5NCRxMbUT/4U+Vhs9N4x9HSjoJ8CE04i1TgQ58IqvVuXkjSNV3Wcd+qO/8Rn3rPGkBPSYgotfFntjRmFXWJ9qJa4GUjfB8T06hZelLwvNUxNiuxoizgK5JzBQP5cjxQvozN3kpJE2Z7oHCyHxyma3ZSuGJZsFxec2zWv4GZpNTkLJaXz0psUp0D6kbrrfZz0vNqxkIYS8c/PPtopYPVQ+XnWaU/l2COQhsEjwsttdWN2vDT66iR1Wr2PgQa7qHlRum4O5pQKT7ZoRekpWxkrme913PDwrYUqZg7/DZrE/0v+E0R7ZkcWyeyRbug3idkNPf9YqUhs2SA5Bqj2W4js3Lg+TDJyPyH+VALhNNXdLY7SBjwggP7eR2tLt/OxAK8FFFWoRT4e6xg27fiu/BFnLC+43nW+aPaW5JzDg9GpxIhb1rPrsClVD58PQ9P6gdd83TR5GdVcP1WT3dXSWRDTLzoDSSIqP7fEvl1bp9yGnCzVrkAIw7IcOWwZ8l1aWzYGy+Vft4n5TeMM0iAvpHLytru8IXPMG40W/mQCQeuO8U7VyAqhZ0wuyr5Ss1EHQGa+A9/yj3QrCcklpajOz4Vl+KqrBqX3HZwgnnmUwDdeFHy0XgwGlw1PNNLBjSCnhkhBGnAaD5/mD6RopZaMCRVR7puWZliIodX4zTL2wNEElDN7JekcCmXCpekk0hTJl+u/Oh2hapDGZYnv/yAn8O0Crc4vulrVP9bIYfc/vOaQ7009tDVzrjQnP3bdVNdomIjXbAxWS+aNO/Bl7DzeEEAjQPSJgt0QATrk4K+bglEPMu+Lww2QNoXSJk8xEuUp0lSjTVrifAj8Pa//8C62FRFtoBfb9iOBgvaasItRTiKtqj9DU1nCndDoJZCCbucxw2iPbLBip/dFWsge1Z4OY3TonBXE37CRsAUCEew6qgsDatejm9aJ5EFDvLH9WImeOf1m6xZP43NS5qlmr/OJNLdONtWv+l6viKotiYz+IL3WQPiTLDDioPI5CWU6jtskbbpWN9pwRo48qaL224ME9gjrt7CZ2fW0YBCth3k2gSPnMKUObka+K1VvOvL4ovkuOu5zHyD3VbkE4RPHNNdvgepBrl4cLiFmjUNOUVbMwRH9qqFswOdSyfWb0GgJn6+/JN1ImOtJ+NK/QsnxvLNgPxb7bv5RYz8DUD6IKgWyIP7AKV7ExhS/sH51p3YSMfcZbWCUKbrClWMDdY5ldSx2ogT6lF9i1tebKHJ3MzhyzwZbWikWjGv6vpeh33IVzHA/Iq/lIna68RzeZU6XALAwa8wbOaSDvUpFgKB8OzOaOPvOEBNWTwU0j5AI3/S802ElPyhXbEzeK3QWO3T4LaPSEW3zsFxhhLJqGOWeD1/Zj9YC/19ppNeElsZpefSH6EdxbLX8tSibydb4yCBur/fSWjjtFWajdZfeBuAIQnC5FnT/Ggt6XGRwHznTZ624VfDROuf50bQb/wYC0ONMT0yxAcGAMNsBaeA4LWQaunxsWLSEJNkFs0JDJtMsKYEDivS+xH5IBbyn59dyHR3oWBOJAnv8zhIeKTVwTwT7PWgbsExnbk3WDuU16KORZItY/GwBS6v6M87HT0x3FoVBAQqN1S+aXRtorYRPPoTtZW3mski2sQgZRm/ZcVmNBNhyymerZ8+WgTBSau5ZfQzwzrLZSYdJUJ5EZlNvlsOBdv31PosmyQ9XyR8pkIvaqqHAOdo2ot1vYNUTdAbmidLgInmwpmdFxUNJ2ODyJW4GvlwXRAbuJjS4vDwv+41CMAppWAMGZOYgGrF96azCquCmldEqygBiIZaF63bi7yqolwLb1jpm9NwXznThQNTk7tcbjxcNCv3i+PkNYESBj/K/Xui6uZySz5zA6VZuvnstsxW7j27211bOhetbULkN+g+ETzt7lsH6o8wpA/3tCUfHntt/XLlw+QbLlBpSY7jxVn+jsYSm+gdpttTHKmnfmkvw74wM2fe5C2tgvTfYwk8CVzYGybFw/20UH1Kzaop7hHkOzmV5iu8xZOGjdR78+gAIZD83keOH2C8JYhkhNPAWdON/Mg9+TlUx+WOJklNF6GLCfb0TEuV9EuIZggK/GhbF6HTRhkAcNsiDBthuq1374EHbZVnl8UAcpJtmN8cKhRIy3UAimyHTvwhRzXbeJNnsv3lbvQ0hD91g3VxnG982wKGnhqjy+kCToJ7BiL+vWFrVcCYOcIMXUKVL6A725ldYscigTT9Pcm6VE6BzBZpO5w2hy+V8MWqj9OdSbvcgXvxvPfaDdDmt5Ez3/V0wrBDM3g7rtw25shdw+Ps5NILnphG/wyFr0Lu9iy3xQQIo0mzbWTe1X7vpqBKyM8uxURl4tQzRIYmWpJtUocSjKvKcErxjVCPd5s1G72rYlZvBgWx8g8RkKt2aSeM0egv8eeS/cHoR3MHpxrXicaeHxmttd6gZ0G/e29zgBouKR0Nk5DQsat4jm/RSinN89d8GIlnaBCqbrHEbNuMbcvx805Gx2EFsrzZDEOPDColVqZq7A5PXM4kk2AHESiv6jxu+EEikXQNOLSLcxt6F0jKaDaBYRVK++oaE2SVa3MUCDbNFem+PS1XE+VuNFZ0bvdorAYUIXvfXh7h/nO330DJGJzFKpEizVqg342fE81HQsENXt4lZYHwiJuRCsoAO1R+ZTTF5u5eqZlthnpLHZyjqKSGJzh1vEPe3XYdK53FZr8WCZd49LQMjDH3e2zEkzHdibZajT54m8klfJByjdydXtse4tRgcXCor3VbKfUWDAJRufU4WNgHTaLaySJ6tT4Qi3nZCevJD8fS4erBG7Uy0mu2XzhzsGQiZTId6vJxe0qjQyoOzjew5U5BTs1lK+28KQjrIQxlh7Seq29aMpT+6Wzb4WxKrQnxVHHXe3dWvi7D7USs/32noDMIZkERSZEpPigKAnu4PFpR70h5zCaeW8nq3y8XJrlGSFlmXr13vkkdsKWIu+/HnElLP0/eiddG/QRaWo7ouzw7esVNVW5984fjzcnOOEk9DdocafmXahEZcWKWZnYrNXf02E+mem6+79Bgsr9zc2cvgz/0LVd/k9xawukT1Wv3Kp6qoHuaDpT+vGbfxMJ4BlLGEl2Vr3vPCdYjVE8OchKcQ6i8UTSpF0WuVnL6+HbxzeRzm6GSCnOcahVaCPgvNy5zLFp17r63OnR9QyofVjWc385ulI2P5QZ9YWy2gxtA/pjN3WFz5W49jE4dvxUaYTgWHcz5xd1tQQhAIHircKV72WAN22SbTvOxYXTjY3z2wnJ0Jk8Lwq5MhOAyKyX2TJA/qXrNYqpvXdL6Ti10f9lBXnKl/sRxaRb2fSGLmkMSZASQ0MzY0byCjgyFKBJEosNug5BONCcr/ZBMt7iJ8R6cRD5nulRrZ2c5Z+xyPNSeLabygL+oaCuvsWGh75SJyEMfqCWr6ePmZs3oD/7l1MchSk0+AmY6/vBYhWlJ/py1QYHu91x/qDdV+u5d/tY8HTV9UzjBAmjKmQwJu/SGWjsRhRANIDdtX3Q8w+yAZZ5X4QfMXoLxBwZ02f8p4wa4rETjMEVOop8vfcKZLXNrHP4tQg/UAIuiDCQZF9s3lioUcUkyuuHJOanube3lBZ77gnz0Z1X5U2Yj0bWqRh/aRavpYtn31MmvHAn2pjEi1EnmYGAq1pI7Nt+OpoJEDv91sqeam9f9po2kFTPYolR9ztPLsePPQEJY6hVjA27JemfHasCPa6erdQ+a7lFBS76h8MWuJ1jFgGJn/5xf42nwf5ELJz+oIGI98b51Yjbe/Q4f1BmczG3FWi8Ce5tXMvSNKQBo3frnVotKbYUABB/09uFJC6GvDUr+D1cp0bQJKGV5rVH3IFwLVFlaLmfAq5A8HBsnse6NfoGgzdsYsLBGs+EBRe1td1RhAVLhsrI/iZbD0mBJG6XLOKR/awHzAqIPHSZBpTQv4XWK+csV1IVjNuEb0b8BUPNdygEe4F/c0YI1Yv+riKtSw8aFw76Gm3WlU/4OK8gKHw3UX3GDfrrtGMTlQ7r6VPjxZ2pSJ7nGz5ZcjaAZRnTO0vnZ5aRoH/nM+yEaNcFgdGMdQaywCsFZbMnTPrewh+8Ywo68gQMFwbjwi8EFRXYGqcdooQdq6zlr4u1IdAxLLoxiNvGdJX2tMAnq2kHQz8eFqJOU85J+UvtREyYvQlYxyLVd7TIhu/h1lKadCgHDc39MArD3wV4DbmXX9qFAO4tGkyiX357as5ftbEVUyKRetmOTFQ38dTXgifM7fn8VqJpoDJDT68/DhyOea1LkJk6YpaADUF8PjZQHeQ2pbQ4ksfvKXsafW7oYR/m2dHG6XuZtJqve1c0IU8xE9ZtYnysxZTkoM038gQpOk+w2D5pNzs1JXtKdOA2GBvLsjMsG81Hq5gcTjzPfMaOrzRjfNAiBVgb2yj96IxwQDWghGSa5gop4nGSPXYsJ3QjBdi2C4RuxNIjbR0lGOQPaKH6CiAfXkof3bWdNbqOHtRsrbOHsP2RbpwJafiocR2GypH4FWnMpiJRuB4/OFcKURVqBDzwjS6UHj2r0GXDUxE7P8igosR6jdOqpsR/zL3oPvkMovimeOC/8vvZ0JTaLtmoLwtFOaJjgyo+Daw4wlhnsLgCmmmgXcbRHze+CYyQoL1GcL/ldxo2e42N4llo/kIOuRV7fbaKh/iGkQLm6MCElrwBKdu/Mafq/s5RGNG/h/5nLE4zAOjxp10LaAGCF2T2t5nrflEd9sVLqAuG3+3n5YAekKrmdfNt7bypd/PQWORgrQnGBgn8eHjxZyle8GjiZk4WLK97JFga9hA3u13RtnQH9rW9ELH2U9Jjfv0/exo757go0uUIVUNTHai1+NJN7kLu3gqNwhLO4QaSvlS4CHXjUH66A8l1nW6V+xRHga/4OI5SjaRHFTRrchZY7crNeZmlGfBRsPtJ539bwgvYCKyiUi83k0sIrdzCPNC+5H4ahOvz04eFcj4lw/+yYz97yzawnL91kNP9Dsu12EAc+a/ENdZSRcpt6GwPiHbPb/zJaV/dvWy80MDTg861Fj6XTzRLyBf5lXLii0VNRqv4cdPOQovWmksRvp/qVrPD7YXLQ0XGlMmqHQpBscHGdaGg8IETc7AJuKAvK2lEj6a2KYzm3yew1E6QzznQndlmah4YIEsWESmxuIyKpLu0bZBGyYIzFCHXxMzUbFgb333VFWUtECNcsH671Zi5yoIEDzhZbpYw8IsPj7/kVxMczK2eSAEzo4gyAvAtKuNGoL5IqXQvzLFK53Qo5czF8d2XVFZ/4UzyYYQTWaPFoHe001+KGS4s7VYVGo/ikQqXuMMGOQqpslaExJtDcloEqen5Dg6QtPzm+baRftweesp+jaY5/a/EdkoMgqRZmcSX6vfM0R/ZlF0Drklb27fSCRlR5uXRPo/YvwUmnS5f/XSt03/XJQkayRSqgEoZkg5xH8MlfuL47DHMNTHxzGq/F/+gGEwGmPh58AVoabgD9fV8yEq/lWirMPoIAPiV/LXpLTd1Kfox8C5vyvmoNT0kNDnIHYVhnNip9Rrrt43gOtHRB8ewHB4dNmRB+WhCpwl27HlVGeFx415m+hlYqb5jsrWr4nI8fOQwJcUB3Y5RVkcXnVpkydi01Du5Sou6Qq520bx2jKIZ2SsKWYh7vMrhDyGr3iyuMimYmPhwRX+ooOsiA3dqU/Rj15AE2IiZwlChPSpCkgawO3yyAMC0kDQZ4va8n0vh6t0jKhouWFBxd41OqFmBLJgV9denKGG3MKidQd08kCoUWAiiC1RN2i8Bsk1oXbdcXg5gdt+LBy4XzDaEPLVCykfymaGPLf0izSMU/bAtFPfomu5N1nXukNSJLi1jf6QZk+7JOC+LwHQzfRE1rWdcNQXGZmRgN1Ub/y3apwOlIWJu1fAfdyPNJM+EwVbb1FM9gdnRJhWU7ohWyhs2AqyI0rrT5bmr6Ip2UZXD49f2ST5j1oerz1qwJdZnihSlwXpNCTp1JdV3r4sPmAtrg2kOEQ1ElNPJ5pS4y+rn3z4XMCh33xxMp+nJ6gjnIXyvqHWOYydZF10Q+tqZ3IkP0mP+1px7HQcggpHrbmL0C4i4G9+lLD+kE4CEDY41igBglZIQ65uqH76a58lKGZzZYg0JqI51Ne1O8js88nLs37qGVRvy7xBX1TAyrWTxvopaKLhPLZpnIsx1wPDu3HyDQZsOvJkq4OBPhzBN41y3Xl7h6gidBXIxJ+ReZR73VnZz1aKV3yXf71O3S7ZQVxI41XTxVDLXHAExwEnXsaISDIxzOxrgrzPlj6HOmVBxmRfBI4AkbB+MwwMImMCsdAYfQBJDsjVneSYqu+ExB4eNHCePMMrQHpIsmFpNn9euVTFckicWdp7zgE2IcWij8shjx+SkI/rU0aTgwUwPNlTBijFKN1115R80o8yuIUrgdQwElD274EJazSPCe1vFtt3eo+l/FxxiWypPVTyTSiCtEzGTe0nuAQKqbLo8z5iwupwhRbZVHZodgpt+elKtwNzACAUPJsDLd7/39KUgnWxLniFGseoHIz7gP4wpezY2uEqR5aCh0+1gjplD7NbDY4zl1SRqVPZRjYRbLnM0MBhBuguzgMsO9pPLlm6g5iOnzxzp+vfTGl1VYj5UvEYmwyik8hGvgLtYpqLCsCLHERFrU8udLQEBPNBQbHwliFluNGQK/cl4+Z6xw+1xrucJZvgverT2F0L5Rx/oqJfyqo1+XticmL/Cbk/9555XG+SOivKVs4svYBLtoyK0kcmiAGJPkVqk1Q+gtxjBSabDAD0X2BtdS5HvFXfUiFfkblV9/Aj1anyEBRFttHFzCXtaUaPDSzLR/TyrKVS8XZ/3Vv94M6uSJ7UIrpSiixhHMFYoO6A2SyOQn2d5OGgODkDGB1AD97GuxVSAxV50ri1VKxOqjttEc8u0AeFKn7jyLsFtWwdZ8hht3lufsRAjklGrc6Tv+43aWzKPtfM0+vS5SfoT5rBAKozuq+/B1y5Ec8ZK68GAcfV5+IzVPNjRBi/4N6YuGLr0c4RaM5p2o4ULbVGbi5QYyF/fygL0W2R/LLEAqizLPGOeI0aYb6tD9y8CQ8+VDOAd+8q5/thZ2hWu/wJl5LDYrq1MTwiNw0bI//MPwTaGIo06ebeetC/aRBY6QPezytfQOLwqPDKR7rBvKoRVjSme/p0h59HfvDSIZ2jauRsLvCaB2bE8n78GL2PTqu31pq06CByXU01fFtIvUhxJFUheL0uWDv03yg3apOEORC91TtrjGBnduP3Eqy8htngHIQaGOSoVDMORMvIREV4gj2TXcXO0sdgIDo7QgQjFF22biHUY8xW+yhjcj2/DD+fxogfu2RL1Ors4acLfSvqcTYRhtvM8Iu+0PU04sbqmgeKr7K3qaKlXDWjLzmXEt6cp/lgpt/DCjdjnyXTTKBC33jjz/PiktwpIYVCA0f026U0MmtYJzbqctVNFq1KN+t2ZaKgWlke9UXbjcTiGFAhMFvyH3lbxZ7iAGXD75zdtQnaiFMngDt4XfShRENtMYyjLSZMVyQYCNP8PNoFvCk4LfKd81uB5RnFeY8A1TOFDDZ/2G6IP2lbBCDLp9dqpdpc8NyIyBRjiiFvez17L1DV9Rhbmuk4PTQ9U49eIkqB5nDVgzr5+lV6X8VdS/xGrjbhy9Y436PMxLEj9dqnD9qooQz1e5SMX5aaNL6HFP32U9PLr8OVeHquS/oUtG7TwjEIudJ+d8VPQ6Nk+0LQnWlM7TZ3QQTgVqJj9F/Q2p3A7YcIGDVq8ahax92DdcdED1kvoB0VUE9SXaiKjv1J/ptZ7n8js/9m0lkNOl0ssmUSnPO/2S9elLHW5/ay72PVHzSqJgGgiuxAAaE1t3Qh0q7lG/JBCVABjaHovou1G4Yc+n2zuiRiKpSdr1jdyAaYq2cNzWx2fOcavi7zHnP1G/hOHO/KPM7CkxQJL+KUeeYtw911+Uh0gAPbRr6UBdQNLbWRwC4uXXnKAUjOtc3Y3crg/X2DvwgkU3v7xbAe3Dd0W7/MPwvPkAtswasZwT6EgRFfCIGUpKN97QvssB7ZWFO3RknsfQs2oF6IUBvfzSX7lzPlSHff7YLgyJA5AgZm3l3jDPzU1JzWiHSyKrJUUJJ+OiNK8juAdrI9gRRKP5MatcKYZchM0Vc9DvrTmlel4acatUi+PEdALaNfgq6JJtUK+Hzz4IHF6zeQSaAMblKTOHgKEgCw/DGPxU3PC3nlvRd3bQGbHi6CMbZfZkusf9sTS8kkBKXfGWMMfpq+8ot2qKW8R8BL3v9rhgtBRsY25v7XDam/DnqqEYTdxu8DzwwIjbaaHwilYrKHlK+a4xaqfjl4nVd2XdE1g/A7Tvz0zeqTIUTi6GTTmZsBwj1TeooNHotMKi2a3hX9fp5mOS3lPFSMBFs1rMBGWs8p+7XwUYdeA8fWTibksG7weX+HwIyJBTxhFxjOQ0nmDlIrAbCGTF4qEfLoZMTyHNCWCCFYytj3xAv2d4+AYVz2Hap9WjgcIA3N5+KjHzDxhKge8f0FPeXOKudjVBoj1Polw05cpssVHUh3IBFuSPHhnbcgom+Invih90n5ch2aUmvijQE5z2AcftXe1bGqY+ToY9T7j9r2YO/VkdesOLARN6c/Yb03/b0E3JEylq89AWzcKJo8xx7LRHExRBJBx+sB3/j7HxJnobIA6dUrQCM0OdPWs3tyvgcvOkCuAxNuuPPDTJBSJFS0NPrWDCQJhAHsuwCCi2oqqts1Nu2KkG+kMHjNOP8pHkRK8osLshULL3AfXtzB3PqmkxcCI4FWD2zVjlp0+JWqEO9K4leidGlw9H+RRxAmAQJJ87iaiAVG3STPDld7Kht4XTfrUhsnPAGO4nxSZCKN04L7ZT87jTyzQH3hIMcZgMKnH9mA4JuSTC8OZx1jnJRsq0VoABZPBKmd/0ce3DjGnn9JRR8uW8Egtwoj3k3QfLEp5NI2aN1OAakFdU5V9jZYU2kyEyCb7Bm0yz8AwqqCop82yGiOzl2ddCG3Iv/JYir5mquQ9q8MWOWJQvS19caNRStLv37JqlEVVDnWDsprvT6pvOUnfXEHk8/s8ltz+h7C0rKiT/4xoZ8CEiiLidkidfRK4NnGF04rG4FRIdX2UaPBCKqvChJbH5XiqHwgKBfGBGOuQ9dQdcuX6c09NFimdX1wnMCNlcele4YN1oDhCwj8PPJnfwBJtLXkro/O1AVEWupXh2HGzogXELFcOKi5wfXWqcRCfrj/LeJn8lcrdtrMwZABEBi/RRLHEOtE9sdCl0x5kG1HMuQ5YmYPZjwyhKRaR4EK4OGuMayG0gyEVYAGZAgGXqmpN374hNY5XWT19UC9BuJsULIET7K1WewNmCJQj1EuKtrGxoOTt/7rfRH29Q7rXAzpzuXgGyS+H4G0hpw1FkPX6ZwnYsemhB/MTf/vzadDwxg2KcizGWVRpWvGAEiCQAny7s1sVPOZEB7PL72sV+5cGJhsmUU4ffXJJqrLbJLz/EScF4LCXOLqgZAJ3//ofsFBhLnRCbPhFy3rEcKg3rRZa2cr1Qic8SBW6YnJ75kWFbEV/mvIvfs07oWim077q0k58HWXW+cX3zsxNtP+HEGp5mRmsBoof1QcPirfAXDq6RhLLUo3J+FbbNTkjuRSz8tRsORCbZNuZdJnUjZcftLhI7wbbxrT/H/IoiyLniWGOHWYvt96wKJQ9dqcnHGlNtXpS3tsqF3MtX4IsVtAFJh07ixo7u3bYBB06ZNbcGJmi+XV3ji38YArRQAGy8h+QHkRxbZfi0kTj2k+6H7umuOWaP6Wan743+/hv9PynRLzXNK0k0dFBgrJRHr0T52nt4BZAkmLu0XlTz9hhza8McVr7/HNIgirRp2//xlD1rDKyZa584yRAN4DaCRUvdnK3TOjGJQWlFpIjcXBtiGCSTu/lKe8h+iyDHBAJAAkf7HNtFDNbEvXL702pS+dBqVMxOA3hx6NO4oBM/BjqJZTSzOBJFbbWbBl8u8qNE4iG5yq9SzAHUXBCRz4hT7yWBUEhMx4q5kTUfxu7FWomIaB3PuXcjFqjMqUvyAH447tMcAcYYNHUjUctNUAbihpI7+dr2o6A7kLBRSEH+JixGknQr8Mlzk7cgUYhQPRLq5538aHjAmsg06ixEIijoKhjcUrKP6HDwW7Hw3afEbcu03gzrRq47XLFUGjad+vQUqNFDCs4hf9/DebXWQ9i4aPb8mEr7jqa6PkuiwhvQNYE70T1108yX6FdEa1p7JxOxr1R0ZeSLnjuN8X4cG8H96YFJi7+GfzP2uzVXTg8KVW8xakTC54menJ9qqkUTGxe03ytZFOgc4vJ5vI3ahNTyZXj4vxzFUrmXi/OZnHriSdUt7hf7pXN7fg/yy2d6ANZ91g0mqFCpd663Izbj+Blrz/khI9NAHGB4kAaoT/3ZbBQ9ZZxYKuu3+sxY7VLy0PRhxM58/fHU119Ido7w7H7BcJUiAa5cCD09pUfYIRlMtdPh0QEDVVnhvHdoIeZeKxDtLRZyY5mIVa2rGljHuVMRp44zBo854/xAQErBtepO5RQ6G+k+QUA63kQpsaW86Rach0bz4J+ewIA4UNso+px+3HLEPSLMWxrvdyp4eH0f2KjwLRKNyoxW4CZVb4UStPoLQIUMKzSyC0FyKW2xjL7ofG3BbbUEd3v+pCS/OLrXtf8eNCUW4EKT3M0WVbMVB1v/HTvipeVj2SMPcz5/x8m6yCqbIP9shA0AHoranCIQmhNwsbpiV0d44RqkS9dO32lBSs0I8994tv2ZZY2bl8HSFQI/aWEvUbYTUbUwYPQmCGVonJQS7Jzalv2urrTG3iEAvjF9XZ9K8qCePnv+4FfJ3JwGSz4vZ9AzmH0vNLv483PHyjNxmWAGghhcvGvW44e7PiVxsziCozBrtS+muOB8PiQ7+fj3A58UQRg7ufRWGxHboFNDMZ7xQi1kcigCZWVEPTA2ZkAB2FrjinpMOv513zaqaKa2Ln8XGlUCkv3eihP8KvsbdnCX77bXrASxUndsd5k37Fewi57waM2q6q0I]]></m:sse>
</m:mapping>
</file>

<file path=customXml/item4.xml><?xml version="1.0" encoding="utf-8"?>
<t:template xmlns:t="http://mapping.word.org/2012/template">
  <t:sse><![CDATA[mlOYf2i7YClhLCkBrG7s8tHKKV6aUo4dgwSl2m7/EVQAbeamTrptQEr4LP6iL5/Ue26OstYD9PMjbWzFbUqJyENfb9ImfAkJNl0weP5Zs4HFGB2Qug5UJMGdDky4oK/UwLy1GEEPWjP2Ki+Dv7NI6f+GeEfLaOXxQZDafzQOngN8FhUEzc6bZDegTeTOZZqlfIhdBi7oRoMQCeKmxpWY2L/nG9Ud6ePV9D/6dZMqIDazFDcc+N6vsXjmcNlVQv0CQEPCg70o9MNjxuWcEZWFwx5wR+7hpq7FYdJMzx0OL3WNv1wf4yYWGPOx4pVvtpd07eza54CHqR2y1EZ33hIIPr2o8mwkA2hlR9GROZtOt8yfkPivFPBy94iVNW3bYUfL2eB+KzcxbkNpgSAZRR++z+LQ2zSefrXOBo+UynkpgubTNXu2MYXyTh1OGkvQeQLZgt/rNz1D67u7QQwQUjKjVBmMiDKMy9JeYze1VmOcQcy4WM0Cu3cTgiv3z2zazVngMS09EnnpMXk2LnKNCi5sRPXwv71bi6deJpPkk6g31OdHA1XMws0BQ1x/K69Apc3Dokcfm5+Oq2Rvu6i5pbbbQG5qWIRpiX/mtOOMaNK9Ldrix/H/uu47X73Lp9/l/7A0dfukFrIkJueXYTVItJnXD+AwqVAz8pYqlJspajtIGMyjXMNBS0HjuI97ryFUwQOPndJFOj68bNNUdY+mD1SyRnyzzONCV9Lyt5vlxHMdueXWF8PS1zXlnBOU/IkTj28V1qYhBjocUSpXRDu9UnrYosjep6US9l7aydfh3T8UO5a+O6gZXeJkjhFnyZd5FqmzXUfU+lzdhEa6TpsHTeiGzSNtIA8a3voCL3W9CLm5F2Tmo9sjCNXFf4Nc/g3UFPVWgpB6yKLGx8pfYNUvqehMc6bIMgPlmtQRIoQzWJPP+LNfh+8kh4Rw4fjrpw4ufj2tLdumDogsbdYkxOm7iaun3uGY7XiKK17iHCej23HPieyUtUuKcLdTRRx6cjc/j9iiwI74RuW4R0MGtq38aQlpY1rimCR9iRYaNAm2hjFsXr3tgwSxXj88+1JtobmgdaR/R/FrxWpwGL53IVD6maA90pQHjEVrPNkJo5KViaQcq7r/dIelcwZH0rvrzlYvitgE65wPE60OwHrYX2NIQ/L5iOM3T6Q9WZ5l5roCdWm2svgHXtqCOhQrG3JJUqrHpxAKBbFW+E+cx+nuPvVW0AW9IudN4OvC13SSrlGQLEPWHD3Yv7+ykqFKjxoxC/+6Gg+0v/sRT7OoMco3LhkqgTla+2hD4xBgijIosnKDdscrEc/xNhfmrHuBfkHtj2RXK5dtet52YqTGEtQoYpBsBILi7bIgCVATGo3G8Lq4eriZMD8mN9/rLkiNIs8OnOkBdmgA/chXCLm4CZ+tZGu78l5OdrOQEkc8xVKhoo2sFbyHTXn/2iJGwZ2EpV4lCj/ettNLp7p1XizyD7+vImfNlT4nJuQM4q3ZMdgvXyqAh1/42OTJxGD8rzZWXCVFo8RKIgm4s9IASZD2+1/pgnT5mTdChdn45hjJRTpOwhobKzW15pGtLcpb6D+a5lifo9CPUwZuB/cbjnMbTJuL1hSqBuEUINVy78chX9kYpSQI7AsbK2++frs36BLyrxH0yJb9Arf8J069EdHx0bYyVLAUwr0uh8xcc6KqAXHlLI7qmlDQca6Il8pxmmKhOCbLXpmNy0DoXOWiYfrkcockOWw+m8OUURIRAq71yfCik5P1TvqkH2p+y728QwOqKkDrRMMb+Lh3LYgpelysUbzSZofse7BHdcHti2iTwwUJYsYpESpQiu1d1jQBpm1zy8GyiYyOzhht2C9zBrcauZFVtYgTzqJ5MYPi87TcXodXolVOLvZ1mPm0V86YoDvpbr0urd3jW/oz//YFtoJGSe5UK2uapBweUL86BmVQ1lAENrXlixsC+KL35iEJftpGXg4rJvGTJjXFmPGkwax9ZtTeI648UvVnxBs2WQ1QKM9nfYawg/yF8aOwh9t8Rlwj9jQ+lxBZ6oFSjOs3xXCEyQsW468b2GtVvlI+RerZOlxhJdLZZiasowAPPT4B9ccjNvHIF2AxDRVBe78d2LWGFEFjTjwPwR0rMIul85io5Lgljmi8nZ3urGacEuKhVtOw0E9n93QIHfn6UBFR0NBc6IR4JgByEbWOZVErAdcXt2eX0kb5VSZa++pbmI/lVRpUXmqFR0AiNoE/DYitEP4DaKNXsbNfyD4ztFMyecE9srcca1E/iOIBEC/XLx2AjS8PUhROmfYh7HzvNdcPmLYL6SYHqu1yjrWUM65mzusDg1Vc2y/R6a3zS2S93pQNtJeXX5rMtW/xITQ3vSCvZRSQmLLZD6BRiaviXBo3P1vd4dmnxtZHi7NW0bSGM70N/h8E9dOkAWa4liQG2SIAOZya7sR4m2o8MOOcJ+oKlAsOufdOHvpPQ3xvZYrNdcnuPdJNjTx6lSW5Fwuvr97ACrnxFh+2U370+Pb1XFrLcBJKrCBh40Wgt7yAXiPKh9jdNH5ScSDJkB+pEIrGInx/NtNSFwILMOgD9orJSYT7+6oaJEOX2VLvCgGLArw9Ud8CduFFt1ytZvM8S8BQ6fM4K++RaIuyxvVS/8Q4FcIbfWlhbW8B+1Mj8TwUz/ou7eBTpr7hHdsR9REGyogPA8tRF/GITABXCu4B5nCPCbXzTu0C3R+FaRyayb4zgaiC0qPWRj5eSQxHVgE55UBEZWpcSrZ85zE4W8lmSta4MLmBjyAwHnjCqUkZMMkJ7rws3cHmNAog909a4S77HVF/Umgsehwf7pKD7wtCj42VcWri365w15LRHaMsSUPb4/rrV0Sk/HMcHwMinN4YGOqw9CMT+DW8KJvH6Cy5VuX5HGzKVUPD+c/R4NkLI5jn9m9Qh1GB8fg3cO/7Gf/eClNZ3Mhsl9good19do0p4hBKiv/urxOYca/5YFTTsCpfRzxZhEA/FwXZJ5bBvOkgFYyDXoGOqUtRTdziWZAy69R+xib2EvuIajikHyh9NMTdjIyQy11Xr5iSS8fXSbRVPF4JAnknNiE+rPynr/WAOmaJcC1ttA3bnLE8Tu5N0e+Knc6jJ4b4vKPjYh9XY4GyTmVBbp3rkidt966GfTfMy2uS3bYSSlZAlpS+XZAeBIRv13ZwqVNtzw54s0J19lDg9Qnk25W2KZhggVkP1rBUZ+4+nQTCuvRvx2EwQ02elyjhVXvE/j1dOcmVFCCmQ3aL3E/VU7NDb/yy7795T9ckQu71Vfuu0CcpRZufhAFcpW9W3TyjnDtzIO0pjBzA5aD7MOLz2o2pSSkgVnhgW53Rf7wA7YC0kLLY+vxIf3hq6pt0m4mPfQ41uO8iaU8a2WDJedIcQ0YbgDkW+nRCvi5n9lwFy1DDipslQ2ldg1dccQ2fiTBkCXspwormb1D0CnXbErmSA+J91m6ZcRm/Ua9UCds7dNPDyy2KhsdSFbhJkU1x9WqrJ7lqQvLLWyEj/JZ9Z2HTlYidIGwPck0I2PCoudLuI8M+5oMHSoXDQ0M7H8JgDPQuxTAlU0m26Ahrhf3mWMh6iAWysR3S8svv8YC92179qzKCL+sMdNr63Mtu4EC9Yf3Vkn1gla7wMAfht0+xZk9DlQhHkBAn+8rFOsT0M2U79B8eJ/SvuUQUpscfe3O3mmiZ5bH7cf/0vuErKWNTrT77hRMjyN+FD5+2N3EhssIEC+SdmAgNOkh7U3tVMwaDMLBjpFliz+KduB8fM7alj0bHXTdY0s6t9jGwFIMm1KtJEhuGfwalh3TnReIoagjofT3vEAgL7fvBL5VRqGbv8ymkBdy2D9rGfikj2MffNFej75WxT+ajQ+TcHWZb1nwNSXmxdQQpQ6Z2c826/Dz3OzoEV1kAFc/HemIo/fQ2Ek1vJ/FlE7UjrbUeQeeJRjf+xMs0a5fVEBAs3ICpt6C+yubzdBeOO8iiMS6/x5q/SCCXNSeQWnlSQmiZl3GjFTgxnYeC46VesALC6oagpNRY8pLN2Lbguvc6spjK90S7cu5RMXfAhDTQvYvkCZwBABRqazffP8KQM88Rlw9TsQmPSc+eA6DnbJAmbqdI9cB5hTeXXjl40S5sW9yIW6hYVE/4bSwl0JxJh7n4DyXGJCNBQU2+ln0/X8A4J3PyQyjYljXYj03TsnSGDKklTxILELloyirYjhHib1YdrgSV+nBR/WUUTphR+o1/n1J2SK0rvSZOwRI0K/c3b0UEu//nYbKyLyQell5QAhUW5+DfyclxfIP7dOWfNso/WuydUfgryV6CO/w96nu4WEvWS8P5GBpLgndOn1QGO/Du+bkSYABJyHihqkL32bhG9JRpMJRABZuhImIWnRM0PW217hcnvv9Qp8D004D2oxqR4bvxzJkvE24a6CpcDlp8LS0O7GpW7y1mSXmRFOhrGk+Bg46UwMkWw67/PL9nI768H2unspDee21itHNvDbKiH4LfRfcwPn8ngMRCqCNLzSD+z77fdrxMxVVHbcFp8fUQnF9tqY8+LbSLFHe4laDO632MLDTCE3uvwAuqz6tYn5G7yqv7xQQza93CVRaaiKjLfMrdBskUheIiMoKdiJ8Wx3U4bS7evG4oV+aZN0Wxgt+uUFM1v+xwsFfihsUbaN5zSt5PORdmka9GPI9GbDJwPM+dMZDeU6sDLX85ExNbKKd0V+dmf/D6uy580SNrK0fOEAJy5angiOCvZp1wjcEZb9G3/W7TsOMaoUFFtl5vJrpP/lizUf1bggKRtQ49YaFhMf7oRLRd1tJSCgQMSN5CPqzs+aX5SfFSKd1jhiJZq2UbKGRp3yxVnr5ShBfkCyQLis3569sMKOc/g60TYEnmeONmkWvtINTrPC542J04EG+7TLmR4CBEdNMo7Q9cWiNqks4OU0ixDy7wWx6+H63dadGshW2+Z4Kb/qzIYccf6CQUZW3HSM7C0SE9kXXE2zLfSXKuMI4Yd5ti1kZ59Xh52trqBWv5xG1QmdW0JofyOaq4kTPDsPYBjW94kY8yh1kRhCbDfwc8KoIkDQx/6zBk7IiGPjp6plut1XAkQdy2+xdJ7vc7XBJwRoY3GF9g26keK/CSj0OhAhu6hf4ILB6fFivkJRyDt6+1+rmjOYh7M2j+QMVZuRpztncfUf/guVa+M5aTxmL2QFgcNMiJOTa8Yaea0uviUQyaOWAdmCI/mSb7sAC6LXlnhHLJEGsrmsfvTklSbumN6pDY3H+NjEkd4tf411C2idTfjWaolAxdqoGCfm7x3EfNKh9Sp7eqyK50TFTrBTkNN3TaGsekTw8HZqzmv1HhOQmJ3hN6aGSRaATtCF+8ism4ggvy8/5VDr6E5QIGBkiYwr+rIfsYy5V/qr32z/Y1ucweoH1A33etOLgCSZ8lkCssVcSr2Et/CQhwd1T0Is9BmH9jFuXb7jSns8RwK14Pr/tekQstw1kiXuui9nl+/S3eRFJ2rDcqym78b8wSGCfqBngsAq5GDkVyXz3qIT8bBIIl4Qqq+0RrAmXoXmFWv6b/5DTz3HjqFMFUObrU6KvK6MIR7lBRvL1xrQzpn4zOz3A4xDNYC17Pp8/k4QojwcWSmw4ik7ZtodgT8/2XmudESfqN2MJsaFbT11/UxtRLwECpdXTVeITWXJ+2qZdQYSCxe1vZEdW9Vbu1yYfO+1MpRrIGJf+8crf2wr/iUM4gLyZLt8J9lnv/17tSZyXc+q34tVfKIeHj8DiY5pm+eYuyXe70fcSV9C/d3rvI2t3tdLXYRfm8RaTEyRvXe3DbqW5XT8Oo0ovKH+zHlAI9T0jYYIQp3IPS6NW41j4dLXxcg+2dtrwYtHScTKvXcBqMveBp6Ia7gxzP1yiXH1Pf+vYleG3+plKCvz2DOpml+5mYu2yYQPs3K+FelV6DQz/eCJozEHk4Mp4FaJbJmFGBV5mqGvCIpKQk1+WVxL24LELkV5WCM2BCCURGIztcFFgQbwpJSBhahRnmTBNT2iHfkVsH4iFoV9k08vrH/fdMBL+L2d8cQzEc0nBN41CVpF9xPPm4e3q+6yfUfyn06x+NrRMVf8YSMgiRlxbHlCcMIqJFPsSJxt+8Rb5/fkfRoscq5Cuc1tF3NYDkywL5wtc+zGY8TGiU5srWcDen7QfvHofp27sW/WvDyDt7fX/7k5yAT0+fwrZ9n9HZzhjBhCqOVDzSiSwXP0+X6Sb0oR7DLkRd6TFqtkws11RANkUTgC0K7RgSzsdIuzQ26aMsKeLNkJXYw8J51PPY5G9ZPfzjPeeXAsUNH95oRZ88HuHKvnHtnJ9hOwtP4CT0axNmu8YCn1lsqnZJ79+ZRtbIB6+pn/rlt49ufXdedVHsgbTV344R0xNODuOXQylu7ueXB7e9pjkrU/y0gRXVaNkrRYJlqap6Coqn4kh5CKqLzt26/y3xfoAB8oIyqZXEvFLVxGWwaLqcImOykKqJnBG4gqITSI7kV36NtvkETOJaWlseDRdldffn3KTVZEjEBgMEew6DSiqrm9u1IozZCUluw93a8j1C6VEFL9d1rLHhM5Tp3IhWpHhPOhG7VsBD9sW0TlbvINrL8ZCQZfGB8Oj41ZTmF5DPPcZktDL+luRa8ILBnJVCKjwfBOXNGN+28nrpDbspG8ck494KN3QniqhqzgZ0p/dXPdThycsXRYUbUnvPSc7wDAfJ0gj067MDt5TFLGY2zPI4TdLWZCemnxoIVhEqZiOaI0xHjCI1GKny/3tgEIYKTJeMBSaGMZJL5fOtiqfb1wLJaebru17K7yJwFpSbNvnC4mL/K9xigxaIBNI40EQzDPk79wlQINXnVV2G6r3gyg7Wsj1puOJoQOyHwWH5Zp+SPBtzqZxxgP7FJQBJMOi4nbP2hppk83324yKUVPKuY9iQ3ptdVGFFNNXKY82RYZncf4TF5p9TX7ufnGT1Smq99I0wyzPbYK41GSyY2YZzczwYQ76Ht/EJyP+xdIEqLHEG7TbqyTLi6POcYMiSMigBLmcE5Dx0SD7T7rl4tZlVB9z9qYNbz77qVMwRYQxmVQpYxNVXnV6bMlrNeCoswR6J5fs+Ras33KuXqNznlb95o2Q7pzssAeOs4YUkif+nM4FIIBDk9Dk8PE3xhxWsRNWSic/4XFCygtppTcv0DlqyLK1KIg7KO2CMhxMzLZHVcrTcOTEgIeZdU5emNg6WXdjjrDfk18W4Fy/BlTXvEjl3JmIwuoCwAo95dG2nsPdJ03ShdIeDMnWaYxvy+jTPOvWASs3hjPZDHM/4S9+FnYsyG1HYoHi/8/WztA7eJKYu+M2gHeLsxYAc8sb5KSx7JHUSJZHFsBxmZ+Xll2DRwo4f7v5phv52shwZfTWP+wbo3z2EbJhDgpdTQF5HVoXvkST2hC28TDo2GTnFSJWh+/8LBU2XPgi3J1IRIHrPAKO1aZVBTqp4JF4LkPvuAE8PXwRk1uU+y46Qpj20cBtkYO6QziVv3TGYA5drbsPySNPwpW0xE1ZrXjCQWHcHejVE4xWZLUYdJ8z/9a/1+aqh7ahgNnp2cZPKN5gwkqDn25gEoTWENcl9W7sIEhoV5UrDVEl4HrdCI+qpVAEEFBrTj5Zp53iFSqqq8+CMIcYXspW1J1UKT71n9VcyDORshmlwxvRLbD+lYqt8MaCfdQK/U8k//3OqZ+9/KUOwwFYSnRH9aCW8HRO2YdkvaLE+8thv35afGBVVsm2MRCBnmH7MwImPGnzWTktKEZ2Rtqm5vVG2VnQxbLbgRycFKxCibafURDUz9NrtU8dn6toVeMDrvGUsq/GvKPXgELZ+L9Vsdb6RfQ+7aQl6oXabVLvh7Lng4HGOodCtImUcLei3ut+kpRm5RSlafCHIBpVhZiMCc37eulLJRwp7f5RoQ7mg7unvJtH8f0CPZQ7fPtgbyb8PwowSUX8Z3KX5Z7miBRHozz+fJ1TNXWIgdRzNewGJdmSR/pexxSSahh0PKozTAeheZycDazQOi4+JRAxoKOFe3ESEcXnhcltwH0M//+heyLJTcHGFsHg6kyDum+k3A6lcFXT0I6woA53BCqmqKRijAhY5KefIlu4ZWlQcy//EbEihvGVJ4e2V3AunEAujm79/GrsqNtvHqkudxW11ZjcB1/ZaOf0s/g0MBwMcfki0RiVv2T4+7PiEaJhpnLOCdAUyR1l0swpPq4RcvDFNilFoQsUNavMoQFXyzkg4/0JDGmLAPM4ikh1c7JHCUxAt+n2uALrXPQoocuq8dHWkzEnjxDVHmEWOML49zaIvkfD4EE2UuxhDyEF27xGel/MRlPcvR9n0VKwB2SRylPw4zJ2tBAlsOWlf0TmVNGyihXec8RezDG5Vp3/ROoQOSLr3sYeMSFPEoExeLOMX6ziLkJ2V2MMnF0Q91eezuvE55vlZ14Ig6DrD/xn+CQj2hPfc1p0MoVzCwc3givjWe5B05qbAz+CTogF3wvDJV2suwj928PCcUNshWEiBOkeKmKRnIKuNTR8QY9+BVHtFPcaiK0xnh1OTrlkMrW7t9t5VpF36ibg1Pw+hkqGyf1YA26hd1cn/fE/DhxP8OMgQTGlSWLnwJnmq5XFSFYeOUVHuV6C5j5bLjFeXBJ4Ar20OKMS3AydtVvw0y/XuInJmtqZJ3+JnLz0G3aSJ2864GtcGijM6GVLgG99g0XiDdcCZyl6BMfN9/tx8Q6Bmb0QcHHggFlAhHZCKJ7Ckb+rMo+RhCi9kz46Q0BzI66DuXthoCe2xGw0ON1+/y4snEgXoKJL3DwD/YHLNMkYOJ2x83geDDXMg0SEcXGKXC4B4GzfgMoEdpU/IGH9FvhPWLarbu69O6Y/1HfcJmEjO/U/ZXcBqPS8LPeO3H2rAV+4VYqjwYYTr4TpTgr/eyNPc5JwHytF2Wheosx5IBV43Dx3UQWNGtCryT+maxcNHDV32IEL5h+2Fz7UhaEqMKrTD9Y9oJojfqu8dMhC0MUGQFzmZsaEawynB/+pvxlJPRGVZc4orp8Sm3H5rBKaHj8fByEOaluapXKgUPEvjG/moRgj3/0e53CUAffab672hHbwLMhFPjTrL6aqGakdY2VsaI1PEyibDh58Gd/aHLcr4DgMBfGEeyV2q0Zh6gunygWRQOa+jsSEBfB8UwPf2jJ9ZDyArrgMFGQHsGOs2h44UU62Of2BzHVwUEzf5+4Ad8mBQT/fFm3GQsTnaFwA9CS6iPsM7XLLo8lwMsbLU4ql3ZBYF63YI/+Hbh9ARyeT8obsowbR7+VoWTwrkKHCL/m9CJ6mshE6DV3Esd0D+EMfvhoNzKRX9ceBEGOBv1rGarCyHdy8RD4mvivuofjeTjH99NuyhYoroZGBAyaYMW7WDzYeUEaaeeS2me/s0zuSv05LjVpsvvUwvdXH+jxoKgJiG2otsvzNMkFCp0mG3Tc+g+1HRn6tw/SHvNC1bWwFL3JPFkkvxDObSs+NKZfbuKoRGl8BSSmPIlNCgf2B/wBbzucFCsFcYkcmdDOhPhM4TU5IRsxSGH49B+GcNtzb+1yplH3wKLsaGhQPUsxUwKGqsEWUfwhx8gSgMJjfzhoqmTx8+dM5x8WTEhOXTNVtIOO2HCy5JbMvYRkPU/FFOk0O8v7hp2SP2qHLwRCLRfNUmdOmfxEDpVMyC4J2C+e8omrfXOTygymC+3GpDckIov/lU17G29dx/g6Zw2ODBnjSkHF6X6s5B851Xjs1ubtURk8ZIC+ACe2i0ROQV4PHZjE5P0nZeedtK6ba88gm978qT9v8SXXDXVJiKK+iXrjEyM3SNS1b0B6fA2x+Np7pMqW131WGKkyzWdrrEQF+IhBACxSFYs+EZ9S/XzYOgejN4nj/N7ePYtMUZVuel48pglL0j6Y9HpHyLoAJr4uu19F6JwsGc0306SU5dpGeJAlFNs1Q+s6OpVUQNHkdrmwdcDWzrgTSJGc9pEMAoCHS0z1KHYf792XRjueyr1uUUZ7bQ7UxV7yTTvUYqiNOiUzyybcs+GAlyi7BUYWcFD9t8zbWqgBqWJJ0dXiEIeyqdalHhXhvCIAkRQUiSx0oH1TIDOAIigxFNOFJqmKZmf7Dru2RgQtXxPM78Nj4QKc7kg3MGaYeXCgPkquK3pQe49Z+ocYzd3lARtnTnMXAX3iV0ln4kQhXHOCBafv+4Z/GhHJAU46vCGlI0dWwP8AfWejBxnKznRKK8OUbFvWRPvp0Vi8hoEguOCKQL64Qmq12XundazZUX52Q1NbPuPuyCdewVWqlT4jzRt2xOVXnKbg4w59b4kzUIAvf3HYTNhcFA0+XVETj9CijUuT3xLn6+VJaYGNj/Q/4O3HvDFZglYXzG8eRvoniFctpF0xNbmTh2tKz0nh2G37EE0HYUcfpGwcQDEY+D2pm9EPeStHPWa1bPSAkXR4pdn/JYTWa51n4NJ5s7CO1oIYZa/jw+tMXQu27/bDHQWuMnTXawnb3zZEnt3+ZZ56Nom5mzSTk1oQB/SFB1OpODJ9HpZ8u+GRHJlVgJ/omws7s0zPHzgcLL80lyjbLTgih/+om0PigniL9i4CeSlPOP+sgjYlE04Y06smrR5rbi6GErLs+GkCWBieok3FBfLFUhLrCOx2zP4Bm0SEoOzxDRANA/84AJ/5CPLsFgA0QxCmD6JmWD0z9oTt/uyR66lDK4FXwuXnT36R0XZgCR5TOst4wONT0VdnI3hLVB+QpYzo1QM8UYscD06a0jXIXXNcPPg6UXp+e2V4hRhcS7K+5a7DnyqoTmy66Md+k99FQlPz4Z2FQOudD0o9oNfOdRnlvA3QIz/1JUTrLa+kl78vyIsin2SWe/nUfMwMsahkjgtiudwFQ0bAGBc6PiBIQDHbneDJg3tSRJgbhCh5VejNZdOGtALRcXWkDAT8mixjqRyoUIq1tME6hqIhlEe6MTOjFQRdhjxsXxqBIs0p3QvrxgTKA8IZIIfn0P8Og/ewY16++UAwcXEJ3dWgdbObk8w8Bciry2t5PoYueKHl0oqXRAP/i8rb0JkVIISc0CUBWnLhrGa5NwufV78Wqv7U2At17lVNMffA7U+HQrYDGgw/kB9IgboHDF8r9H2Y8r+TCpDlyqpKrern0xliuuNZyH7IaOUwbA63gS54ZkLI1J3ApsOdbbwd0gaIfILEa7KcyoXgWETwpwuhepYdkQhtGYL9opbHj+L41vsSUnj2ZIQdzvRkVvG4ok+vLIqM+Bgr1DhZDiHy4qT/hK6vRqByuJJd102+T1jOMFdce4xTFYvDb06wPWzPMrIhKizoeP4YnAtFs4+qbGKsdHxXnCC/zF0RkOI+NYpDhFlMJ+15vvLMku7iiw8bKKorVDp1T8Hc8Ci5xI4yvwPyRnhTeySizOnqJU3TDW1KxAIMXqDf15E0gJWsz3TqySOjIWzLqwIaOMo4/x60YY1LepagOcnUFRP8lMQ4ORQfDvcHQD8CPI6bivCt8o6aYQ9HiFfzMidnt7+hFLgUcsPsG2HRuw9B/fPG0vP3dGT5YVfytiECc5EB+fDaW3+OiJQg4no5o7WEcFGOrcFb9W9iTuY/g4+RwDy6w1Ap2TCc+99v8TA50wOR3j8VgotZ8GtlD1DL4QCRAk0AUT0/8B+WYoigxJhxnft55jZ2CXRCarNa0WUntXZ9Z2N4+NAgXTivz6qUeFFAErT+bNyJfHsnxfcqObotbjZXxtaWFj9OOSmJZlPQBrEo23DVNGr23D9AlCIvIVVIfM+/AGYdwAnOLqJRhOwaL3j0oEkEtCZ8He46EGDh3JlI8WZJTdxGRZJYTahDZk/LSDl5rhpYv8YxKYLWykeSLi9ZSpHRvQnni9R3EU+u1Ao8JpLail2jdVn6lg1FJdoN4qxAUUsyS0a4EMXz+cQfvAaQQLQfkwS2O61PZ/V1RoTuX2IZ9oCcXotreOxn5gJqMAvi48w7fb0l4dym3uTgqpNJ4RE+uWUun9L2SiW6WSjMrQUX6AJTifZCpuJuupjXwWjvYr37MIXAl1wuW9ZWSeJ96jmkGrYO9XVNJ3j9T5wmRFD5Pz+gr5APtHgk0T0wtz3t+0CzVnYdEigURPY5syFP+rv5I6j626xlPuR1jov6u/pDHnwHdRFzA50nOrJirA8Oy+KaBlK+9wG1HVSYLd+MXu5d/ccas0uUk1yGn4XrLVcSxZNaU0+eF2toYDh064JfoL2oj9JThO7bakPH5cKCJebZASO6IH2c/AaJ2YNdo7kpPmd2WRIw/ZZVaK5UxFUGmJ6Cc8WnDOOmL/Usg0B1EZmRiMN8rIca+dioJjLpuh3oWInQt/81GYvlK1233WvCnIjq4pkrEQXu8aU+gDSA4c8Dj77SKvGdVInhp1a/LMYF/LdwLxdSXnZl49AXkVOvfdHmxFRNvnA9gMj4PNwjkw78ycYer4KBKsvsvnPhva3X2iB0/WbbesbLP3lcWQML79tIx6ORyPzuuHaG49ooEEh94TS0RiUKutM+3yy7z6jgjCIZA5g+3jwT+U9/y6xGQm0yj+P9BznwpHjy6AaEHJ77C0d6F9F/ql3dp7k85wfsAmZLmYoS+mZsPhxbruRtVTl3uScBnr6uXdM3ymz5yMYZNa81iv3eSuraW+Sty0JpYPL/I+g4U1+5JlttJ6LfqGqivSfuHDAFyJUS7OXg/CZJx4BUqR2PxPNXj40J4u0jGoFByLBzE+pgFAxBGtbZnnR8+KbSeVfpEqMeQHOfCGvJ+eFmeYfUEH+FbggDk75kn3oSqZ3ReJr2frd3GjpnGr4c9+61gpDDyS9LG0OkS5lVtr6D2uU3RAGD9T1S2sYRuYDs5XNwfJEQauLk6g4v+THwFrd3nPW0w8Tnog9MlyL/fP2Q1Pm3fGzpCj1DB5RxwM8rz2XKziWcWMNtnMHsuJtZX8XnnyWOwhhUSgNPf/2JMPnl8VsjSZe/rWD3wAwAUza0dx/UvFwMdoR5cioge1jozp1gRT5WMjFKvMxH3dFVqV4EWXUpOI7/K+AjxQwU4+PZksPbCcijZbohuulRLBk+q9/63/gIEelyNu4L15FFy7gj6oYuoP/4+z5Za0XjHh8wSXNCKPmeWohBPlpMAREmY5fcL0i8ESaEvLX6GsrG+uX5lkl5GUHpJ+L1bL/Kojssy4f3KAWzFTGtRfy/oYI9689b53e4yagRLjtkckHxyO1vW8oBJizeF83VRrfrqYxx3Ww6OsX8e3AnGpR6QDm5oJbjbjPOhe/Smc6aLVxund4oBgV3wchAlJiFvH1Vb21zRYn+9hHQj6yrJqSRsPgOlXK1WQjtaZMT5h8uwZDtvEV05CVt1218xT8Vmzuo77EVuhwCX8Ju2QoeGG5vV7PB+nR+m2j6D52j+522t6ipSUo7NzuAKDLx+rqV31/ANK0Yx3/OdU8x6rZut8p/O9ep5MWtNxnScwXcYPwdUIeCFaAm61Id22WD6UgcimvVYjlQ9NOcdxTSf4deWH6XFilnrUSErQz8cxkmajVqlCBpwXQxfzEhtOLPF1biJcu6xlQsBgdzowCppc4vAEz8dz90AATr7FUxxzzXcNjnjlgzQ0mnL8+B9BN3IldKI6lwP0623lJk2NRjhP/ojkOR2E/KCmXEw1ff/3fIl5IV40pI15MFQEyWaeu+6HJ6YM2vwye0qIGxBN3VXBvlrt1zFsiyN7H2x3mWHz6cxTp8i+WMBxXSnA7fp92+zzG74wNzrR2bQ/Dn5E8NIxnvvGmC1AQ+sH2a0Ac8EteO9xUYc9Qd570HOyXmflEqfF2TSOmPZpm7EjtWtX0U1+B896RYV2gXc5/8bhz2AE8VHhGbUTiT7FL+aMC5btfk2QpvsnWQmQ/3mEmmMOOir2nBCjCVQa8gYLFqu+6t9YQ4TPlJPGwm+sfvxnHITgzg==]]></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2.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3.xml><?xml version="1.0" encoding="utf-8"?>
<ds:datastoreItem xmlns:ds="http://schemas.openxmlformats.org/officeDocument/2006/customXml" ds:itemID="{37C7562E-9724-4760-A403-22AE9D5C9A0D}">
  <ds:schemaRefs>
    <ds:schemaRef ds:uri="http://mapping.word.org/2012/mapping"/>
  </ds:schemaRefs>
</ds:datastoreItem>
</file>

<file path=customXml/itemProps4.xml><?xml version="1.0" encoding="utf-8"?>
<ds:datastoreItem xmlns:ds="http://schemas.openxmlformats.org/officeDocument/2006/customXml" ds:itemID="{04D44210-A28A-4FF2-9FFC-AF934BE009A9}">
  <ds:schemaRefs>
    <ds:schemaRef ds:uri="http://mapping.word.org/2012/template"/>
  </ds:schemaRefs>
</ds:datastoreItem>
</file>

<file path=customXml/itemProps5.xml><?xml version="1.0" encoding="utf-8"?>
<ds:datastoreItem xmlns:ds="http://schemas.openxmlformats.org/officeDocument/2006/customXml" ds:itemID="{9C2E62E9-D6A8-4381-B95E-F4DBEC259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496</TotalTime>
  <Pages>20</Pages>
  <Words>3217</Words>
  <Characters>18339</Characters>
  <Application>Microsoft Office Word</Application>
  <DocSecurity>0</DocSecurity>
  <Lines>152</Lines>
  <Paragraphs>43</Paragraphs>
  <ScaleCrop>false</ScaleCrop>
  <Company>微软中国</Company>
  <LinksUpToDate>false</LinksUpToDate>
  <CharactersWithSpaces>21513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Cindercoral</cp:lastModifiedBy>
  <cp:revision>41</cp:revision>
  <cp:lastPrinted>2016-04-25T01:46:00Z</cp:lastPrinted>
  <dcterms:created xsi:type="dcterms:W3CDTF">2016-04-25T01:30:00Z</dcterms:created>
  <dcterms:modified xsi:type="dcterms:W3CDTF">2016-04-25T06:46:00Z</dcterms:modified>
</cp:coreProperties>
</file>